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6191250" cy="1974850"/>
            <wp:effectExtent l="0" t="0" r="0" b="635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0094" cy="198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365" w:firstLineChars="6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/>
        </w:rPr>
        <w:t>Fig</w:t>
      </w:r>
      <w:r>
        <w:rPr>
          <w:rFonts w:ascii="Times New Roman" w:hAnsi="Times New Roman"/>
        </w:rPr>
        <w:t>. S1</w:t>
      </w:r>
      <w:r>
        <w:rPr>
          <w:rFonts w:hint="eastAsia" w:ascii="Times New Roman" w:hAnsi="Times New Roman"/>
        </w:rPr>
        <w:t xml:space="preserve"> Intergroup differential Volcano Plot</w:t>
      </w:r>
      <w:r>
        <w:rPr>
          <w:rFonts w:ascii="Times New Roman" w:hAnsi="Times New Roman"/>
        </w:rPr>
        <w:t>.</w:t>
      </w:r>
      <w:r>
        <w:rPr>
          <w:rFonts w:hint="eastAsia" w:ascii="Tahoma" w:hAnsi="Tahoma" w:cs="Tahoma"/>
          <w:shd w:val="clear" w:color="auto" w:fill="FFFFFF"/>
        </w:rPr>
        <w:t xml:space="preserve"> </w:t>
      </w:r>
      <w:r>
        <w:rPr>
          <w:rFonts w:hint="eastAsia" w:ascii="Times New Roman" w:hAnsi="Times New Roman"/>
        </w:rPr>
        <w:t>The X</w:t>
      </w:r>
      <w:r>
        <w:rPr>
          <w:rFonts w:ascii="Times New Roman" w:hAnsi="Times New Roman"/>
        </w:rPr>
        <w:t>-</w:t>
      </w:r>
      <w:r>
        <w:rPr>
          <w:rFonts w:hint="eastAsia" w:ascii="Times New Roman" w:hAnsi="Times New Roman"/>
        </w:rPr>
        <w:t>axis represents the difference multiple value.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7B"/>
    <w:rsid w:val="00086DF9"/>
    <w:rsid w:val="0040445F"/>
    <w:rsid w:val="00454C38"/>
    <w:rsid w:val="004D00D4"/>
    <w:rsid w:val="004D5BAB"/>
    <w:rsid w:val="00612030"/>
    <w:rsid w:val="0066192D"/>
    <w:rsid w:val="006E2CFF"/>
    <w:rsid w:val="00744131"/>
    <w:rsid w:val="007C535C"/>
    <w:rsid w:val="00893211"/>
    <w:rsid w:val="008B4834"/>
    <w:rsid w:val="009F0BCD"/>
    <w:rsid w:val="00B20BDA"/>
    <w:rsid w:val="00C0727B"/>
    <w:rsid w:val="00C560C5"/>
    <w:rsid w:val="00D31B26"/>
    <w:rsid w:val="00EC57EF"/>
    <w:rsid w:val="00F05E71"/>
    <w:rsid w:val="2AE3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line number"/>
    <w:basedOn w:val="5"/>
    <w:semiHidden/>
    <w:unhideWhenUsed/>
    <w:uiPriority w:val="99"/>
  </w:style>
  <w:style w:type="character" w:customStyle="1" w:styleId="7">
    <w:name w:val="页眉 字符"/>
    <w:basedOn w:val="5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3875F6-9438-4865-87F0-409181E0EF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516</Words>
  <Characters>2942</Characters>
  <Lines>24</Lines>
  <Paragraphs>6</Paragraphs>
  <TotalTime>10</TotalTime>
  <ScaleCrop>false</ScaleCrop>
  <LinksUpToDate>false</LinksUpToDate>
  <CharactersWithSpaces>3452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2021-03-27T09:44:00Z</dcterms:created>
  <dc:creator>恬 陈</dc:creator>
  <cp:lastModifiedBy>左左</cp:lastModifiedBy>
  <dcterms:modified xsi:type="dcterms:W3CDTF">2021-07-28T11:19:05Z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D092B652F4B948F78DD3815B7320941E</vt:lpwstr>
  </property>
</Properties>
</file>