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EA" w:rsidRDefault="006F22EA"/>
    <w:p w:rsidR="006F22EA" w:rsidRDefault="00E776B4">
      <w:pPr>
        <w:snapToGrid w:val="0"/>
        <w:spacing w:line="360" w:lineRule="auto"/>
        <w:contextualSpacing/>
        <w:rPr>
          <w:rFonts w:ascii="Times New Roman" w:eastAsia="黑体" w:hAnsi="Times New Roman" w:cs="Times New Roman"/>
          <w:kern w:val="24"/>
          <w:szCs w:val="21"/>
        </w:rPr>
      </w:pPr>
      <w:bookmarkStart w:id="0" w:name="_Hlk37018797"/>
      <w:r>
        <w:rPr>
          <w:rFonts w:ascii="Times New Roman" w:eastAsia="黑体" w:hAnsi="Times New Roman" w:cs="Times New Roman"/>
          <w:b/>
          <w:bCs/>
          <w:kern w:val="24"/>
          <w:szCs w:val="21"/>
        </w:rPr>
        <w:t>Table S</w:t>
      </w:r>
      <w:r>
        <w:rPr>
          <w:rFonts w:ascii="Times New Roman" w:eastAsia="黑体" w:hAnsi="Times New Roman" w:cs="Times New Roman" w:hint="eastAsia"/>
          <w:b/>
          <w:bCs/>
          <w:kern w:val="24"/>
          <w:szCs w:val="21"/>
        </w:rPr>
        <w:t>1</w:t>
      </w:r>
      <w:r>
        <w:rPr>
          <w:rFonts w:ascii="Times New Roman" w:eastAsia="黑体" w:hAnsi="Times New Roman" w:cs="Times New Roman"/>
          <w:b/>
          <w:bCs/>
          <w:kern w:val="24"/>
          <w:szCs w:val="21"/>
        </w:rPr>
        <w:t>.</w:t>
      </w:r>
      <w:r>
        <w:rPr>
          <w:rFonts w:ascii="Times New Roman" w:eastAsia="黑体" w:hAnsi="Times New Roman" w:cs="Times New Roman"/>
          <w:kern w:val="24"/>
          <w:szCs w:val="21"/>
        </w:rPr>
        <w:t xml:space="preserve"> Primers used in the present study.</w:t>
      </w:r>
    </w:p>
    <w:tbl>
      <w:tblPr>
        <w:tblpPr w:leftFromText="180" w:rightFromText="180" w:vertAnchor="text" w:horzAnchor="page" w:tblpX="1556" w:tblpY="487"/>
        <w:tblOverlap w:val="never"/>
        <w:tblW w:w="10291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4610"/>
        <w:gridCol w:w="1777"/>
        <w:gridCol w:w="2041"/>
      </w:tblGrid>
      <w:tr w:rsidR="006F22EA">
        <w:trPr>
          <w:trHeight w:val="475"/>
        </w:trPr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0"/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Primers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Sequence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Gene ID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Remarks</w:t>
            </w:r>
          </w:p>
        </w:tc>
      </w:tr>
      <w:tr w:rsidR="006F22EA">
        <w:trPr>
          <w:trHeight w:val="688"/>
        </w:trPr>
        <w:tc>
          <w:tcPr>
            <w:tcW w:w="18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1" w:name="OLE_LINK1"/>
            <w:r>
              <w:rPr>
                <w:rFonts w:ascii="Times New Roman" w:eastAsia="等线" w:hAnsi="Times New Roman" w:cs="Times New Roman" w:hint="eastAsia"/>
                <w:i/>
                <w:kern w:val="0"/>
                <w:szCs w:val="21"/>
              </w:rPr>
              <w:t>SlD</w:t>
            </w:r>
            <w:r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CD</w:t>
            </w:r>
            <w:r>
              <w:rPr>
                <w:rFonts w:ascii="Times New Roman" w:eastAsia="等线" w:hAnsi="Times New Roman" w:cs="Times New Roman" w:hint="eastAsia"/>
                <w:i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F</w:t>
            </w:r>
            <w:bookmarkEnd w:id="1"/>
          </w:p>
        </w:tc>
        <w:tc>
          <w:tcPr>
            <w:tcW w:w="4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GAAAGATTGCTCAAGAAACGGG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Solyc01g008900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qPCR</w:t>
            </w:r>
            <w:proofErr w:type="spellEnd"/>
          </w:p>
        </w:tc>
      </w:tr>
      <w:tr w:rsidR="006F22EA">
        <w:trPr>
          <w:trHeight w:val="688"/>
        </w:trPr>
        <w:tc>
          <w:tcPr>
            <w:tcW w:w="1863" w:type="dxa"/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kern w:val="0"/>
                <w:szCs w:val="21"/>
              </w:rPr>
              <w:t>SlD</w:t>
            </w:r>
            <w:r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CD</w:t>
            </w:r>
            <w:r>
              <w:rPr>
                <w:rFonts w:ascii="Times New Roman" w:eastAsia="等线" w:hAnsi="Times New Roman" w:cs="Times New Roman" w:hint="eastAsia"/>
                <w:i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GAGCTAGACCAAACATACCGAG</w:t>
            </w:r>
          </w:p>
        </w:tc>
        <w:tc>
          <w:tcPr>
            <w:tcW w:w="177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22EA">
        <w:trPr>
          <w:trHeight w:val="688"/>
        </w:trPr>
        <w:tc>
          <w:tcPr>
            <w:tcW w:w="18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kern w:val="0"/>
                <w:szCs w:val="21"/>
              </w:rPr>
              <w:t>SlD</w:t>
            </w:r>
            <w:r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CD</w:t>
            </w:r>
            <w:r>
              <w:rPr>
                <w:rFonts w:ascii="Times New Roman" w:eastAsia="等线" w:hAnsi="Times New Roman" w:cs="Times New Roman" w:hint="eastAsia"/>
                <w:i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F</w:t>
            </w:r>
          </w:p>
        </w:tc>
        <w:tc>
          <w:tcPr>
            <w:tcW w:w="4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TGGAACCTGCCTAATTTACCG</w:t>
            </w:r>
          </w:p>
        </w:tc>
        <w:tc>
          <w:tcPr>
            <w:tcW w:w="177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bookmarkStart w:id="2" w:name="OLE_LINK3"/>
            <w:r>
              <w:rPr>
                <w:rFonts w:ascii="Times New Roman" w:hAnsi="Times New Roman" w:cs="Times New Roman"/>
              </w:rPr>
              <w:t>Solyc03g098230</w:t>
            </w:r>
            <w:bookmarkEnd w:id="2"/>
          </w:p>
        </w:tc>
        <w:tc>
          <w:tcPr>
            <w:tcW w:w="20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bookmarkStart w:id="3" w:name="OLE_LINK4"/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qPCR</w:t>
            </w:r>
            <w:bookmarkEnd w:id="3"/>
            <w:proofErr w:type="spellEnd"/>
          </w:p>
        </w:tc>
      </w:tr>
      <w:tr w:rsidR="006F22EA">
        <w:trPr>
          <w:trHeight w:val="688"/>
        </w:trPr>
        <w:tc>
          <w:tcPr>
            <w:tcW w:w="18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kern w:val="0"/>
                <w:szCs w:val="21"/>
              </w:rPr>
              <w:t>SlD</w:t>
            </w:r>
            <w:r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CD</w:t>
            </w:r>
            <w:r>
              <w:rPr>
                <w:rFonts w:ascii="Times New Roman" w:eastAsia="等线" w:hAnsi="Times New Roman" w:cs="Times New Roman" w:hint="eastAsia"/>
                <w:i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iCs/>
                <w:kern w:val="0"/>
                <w:szCs w:val="21"/>
              </w:rPr>
              <w:t>R</w:t>
            </w:r>
          </w:p>
        </w:tc>
        <w:tc>
          <w:tcPr>
            <w:tcW w:w="4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GCTTTCTGACCTTGTTTCCAC</w:t>
            </w:r>
          </w:p>
        </w:tc>
        <w:tc>
          <w:tcPr>
            <w:tcW w:w="17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22EA">
        <w:trPr>
          <w:trHeight w:val="688"/>
        </w:trPr>
        <w:tc>
          <w:tcPr>
            <w:tcW w:w="18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>Sl</w:t>
            </w:r>
            <w:r>
              <w:rPr>
                <w:rFonts w:ascii="Times New Roman" w:hAnsi="Times New Roman" w:cs="Times New Roman"/>
                <w:i/>
                <w:kern w:val="0"/>
                <w:szCs w:val="21"/>
              </w:rPr>
              <w:t>PA</w:t>
            </w:r>
            <w:r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>L</w:t>
            </w:r>
            <w:proofErr w:type="spellEnd"/>
            <w:r>
              <w:rPr>
                <w:rFonts w:ascii="Times New Roman" w:hAnsi="Times New Roman" w:cs="Times New Roman" w:hint="eastAsia"/>
                <w:iCs/>
                <w:kern w:val="0"/>
                <w:szCs w:val="21"/>
              </w:rPr>
              <w:t>-F</w:t>
            </w:r>
          </w:p>
        </w:tc>
        <w:tc>
          <w:tcPr>
            <w:tcW w:w="4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TGATGAACGGAAAGCCTGAA</w:t>
            </w:r>
          </w:p>
        </w:tc>
        <w:tc>
          <w:tcPr>
            <w:tcW w:w="177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Verdana" w:hAnsi="Times New Roman" w:cs="Times New Roman"/>
                <w:szCs w:val="21"/>
                <w:shd w:val="clear" w:color="auto" w:fill="FFFFFF"/>
              </w:rPr>
              <w:t>Solyc09g007910</w:t>
            </w:r>
          </w:p>
        </w:tc>
        <w:tc>
          <w:tcPr>
            <w:tcW w:w="20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qPCR</w:t>
            </w:r>
            <w:proofErr w:type="spellEnd"/>
          </w:p>
        </w:tc>
      </w:tr>
      <w:tr w:rsidR="006F22EA">
        <w:trPr>
          <w:trHeight w:val="688"/>
        </w:trPr>
        <w:tc>
          <w:tcPr>
            <w:tcW w:w="18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kern w:val="0"/>
                <w:szCs w:val="21"/>
              </w:rPr>
              <w:t>SlPA</w:t>
            </w:r>
            <w:r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>L</w:t>
            </w:r>
            <w:proofErr w:type="spellEnd"/>
            <w:r>
              <w:rPr>
                <w:rFonts w:ascii="Times New Roman" w:hAnsi="Times New Roman" w:cs="Times New Roman" w:hint="eastAsia"/>
                <w:iCs/>
                <w:kern w:val="0"/>
                <w:szCs w:val="21"/>
              </w:rPr>
              <w:t>-R</w:t>
            </w:r>
          </w:p>
        </w:tc>
        <w:tc>
          <w:tcPr>
            <w:tcW w:w="4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CTGAGCTGCCTTGACATAAG</w:t>
            </w:r>
          </w:p>
        </w:tc>
        <w:tc>
          <w:tcPr>
            <w:tcW w:w="17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22EA">
        <w:trPr>
          <w:trHeight w:val="688"/>
        </w:trPr>
        <w:tc>
          <w:tcPr>
            <w:tcW w:w="18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kern w:val="0"/>
                <w:szCs w:val="21"/>
              </w:rPr>
              <w:t>Sl</w:t>
            </w:r>
            <w:r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>PUB24</w:t>
            </w:r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-F</w:t>
            </w:r>
          </w:p>
        </w:tc>
        <w:tc>
          <w:tcPr>
            <w:tcW w:w="4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CAGCGATATGGCGGGTAAAG</w:t>
            </w:r>
          </w:p>
        </w:tc>
        <w:tc>
          <w:tcPr>
            <w:tcW w:w="177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Solyc03g</w:t>
            </w:r>
            <w:r>
              <w:rPr>
                <w:rFonts w:ascii="Times New Roman" w:hAnsi="Times New Roman" w:cs="Times New Roman"/>
              </w:rPr>
              <w:t>l13870</w:t>
            </w:r>
          </w:p>
        </w:tc>
        <w:tc>
          <w:tcPr>
            <w:tcW w:w="20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qPCR</w:t>
            </w:r>
            <w:proofErr w:type="spellEnd"/>
          </w:p>
        </w:tc>
      </w:tr>
      <w:tr w:rsidR="006F22EA">
        <w:trPr>
          <w:trHeight w:val="688"/>
        </w:trPr>
        <w:tc>
          <w:tcPr>
            <w:tcW w:w="18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kern w:val="0"/>
                <w:szCs w:val="21"/>
              </w:rPr>
              <w:t>Sl</w:t>
            </w:r>
            <w:r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>PUB24</w:t>
            </w:r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-R</w:t>
            </w:r>
          </w:p>
        </w:tc>
        <w:tc>
          <w:tcPr>
            <w:tcW w:w="4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CTCCCGAGTCGAATCATCCA</w:t>
            </w:r>
          </w:p>
        </w:tc>
        <w:tc>
          <w:tcPr>
            <w:tcW w:w="17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22EA">
        <w:trPr>
          <w:trHeight w:val="688"/>
        </w:trPr>
        <w:tc>
          <w:tcPr>
            <w:tcW w:w="18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kern w:val="0"/>
                <w:szCs w:val="21"/>
              </w:rPr>
              <w:t>actin</w:t>
            </w:r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-F</w:t>
            </w:r>
          </w:p>
        </w:tc>
        <w:tc>
          <w:tcPr>
            <w:tcW w:w="4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GGTAACATTGTTATGTCTGG</w:t>
            </w:r>
          </w:p>
        </w:tc>
        <w:tc>
          <w:tcPr>
            <w:tcW w:w="177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AY647218</w:t>
            </w:r>
          </w:p>
        </w:tc>
        <w:tc>
          <w:tcPr>
            <w:tcW w:w="20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qPCR</w:t>
            </w:r>
            <w:proofErr w:type="spellEnd"/>
          </w:p>
        </w:tc>
      </w:tr>
      <w:tr w:rsidR="006F22EA">
        <w:trPr>
          <w:trHeight w:val="688"/>
        </w:trPr>
        <w:tc>
          <w:tcPr>
            <w:tcW w:w="1863" w:type="dxa"/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kern w:val="0"/>
                <w:szCs w:val="21"/>
              </w:rPr>
              <w:t>actin</w:t>
            </w:r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-R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CTTGACCTTCATCGACG</w:t>
            </w: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22EA">
        <w:trPr>
          <w:trHeight w:val="688"/>
        </w:trPr>
        <w:tc>
          <w:tcPr>
            <w:tcW w:w="1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SlTubulin</w:t>
            </w:r>
            <w:proofErr w:type="spellEnd"/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-F</w:t>
            </w:r>
          </w:p>
        </w:tc>
        <w:tc>
          <w:tcPr>
            <w:tcW w:w="4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TAGAGCCTGGTACGATGGATAG</w:t>
            </w:r>
          </w:p>
        </w:tc>
        <w:tc>
          <w:tcPr>
            <w:tcW w:w="177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Solyc08g006890</w:t>
            </w:r>
          </w:p>
        </w:tc>
        <w:tc>
          <w:tcPr>
            <w:tcW w:w="204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qPCR</w:t>
            </w:r>
            <w:proofErr w:type="spellEnd"/>
          </w:p>
        </w:tc>
      </w:tr>
      <w:tr w:rsidR="006F22EA">
        <w:trPr>
          <w:trHeight w:val="688"/>
        </w:trPr>
        <w:tc>
          <w:tcPr>
            <w:tcW w:w="1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SlTubulin</w:t>
            </w:r>
            <w:proofErr w:type="spellEnd"/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-R</w:t>
            </w:r>
          </w:p>
        </w:tc>
        <w:tc>
          <w:tcPr>
            <w:tcW w:w="4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CAACTCAGCGCCTTCAGTATAA</w:t>
            </w:r>
          </w:p>
        </w:tc>
        <w:tc>
          <w:tcPr>
            <w:tcW w:w="177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szCs w:val="21"/>
              </w:rPr>
            </w:pPr>
          </w:p>
        </w:tc>
      </w:tr>
      <w:tr w:rsidR="006F22EA">
        <w:trPr>
          <w:trHeight w:val="688"/>
        </w:trPr>
        <w:tc>
          <w:tcPr>
            <w:tcW w:w="1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Cs w:val="21"/>
              </w:rPr>
              <w:t>lD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  <w:t>CD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F1</w:t>
            </w:r>
          </w:p>
        </w:tc>
        <w:tc>
          <w:tcPr>
            <w:tcW w:w="4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GTCAGAAGCGAAGCCCATGGAGG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</w:rPr>
              <w:t>Solyc03g098230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construct CRISPR/Cas9-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Sl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CD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F22EA">
        <w:trPr>
          <w:trHeight w:val="688"/>
        </w:trPr>
        <w:tc>
          <w:tcPr>
            <w:tcW w:w="1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Cs w:val="21"/>
              </w:rPr>
              <w:t>lD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  <w:t>CD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R1</w:t>
            </w:r>
          </w:p>
        </w:tc>
        <w:tc>
          <w:tcPr>
            <w:tcW w:w="4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AAACCCTCCATGGGCTTCGCTTC</w:t>
            </w: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szCs w:val="21"/>
              </w:rPr>
            </w:pPr>
          </w:p>
        </w:tc>
      </w:tr>
      <w:tr w:rsidR="006F22EA">
        <w:trPr>
          <w:trHeight w:val="688"/>
        </w:trPr>
        <w:tc>
          <w:tcPr>
            <w:tcW w:w="1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Cs w:val="21"/>
              </w:rPr>
              <w:t>lD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  <w:t>CD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F1</w:t>
            </w:r>
          </w:p>
        </w:tc>
        <w:tc>
          <w:tcPr>
            <w:tcW w:w="4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CGAGTTGCCAATGGAGTAG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F22EA" w:rsidRDefault="006F22E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szCs w:val="21"/>
              </w:rPr>
            </w:pPr>
          </w:p>
        </w:tc>
      </w:tr>
      <w:tr w:rsidR="006F22EA">
        <w:trPr>
          <w:trHeight w:val="688"/>
        </w:trPr>
        <w:tc>
          <w:tcPr>
            <w:tcW w:w="18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Cs w:val="21"/>
              </w:rPr>
              <w:t>lD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  <w:t>CD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R1</w:t>
            </w:r>
          </w:p>
        </w:tc>
        <w:tc>
          <w:tcPr>
            <w:tcW w:w="46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2EA" w:rsidRDefault="00E776B4">
            <w:pPr>
              <w:widowControl/>
              <w:snapToGrid w:val="0"/>
              <w:spacing w:line="360" w:lineRule="auto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CAAGCAGACACACACAAACC</w:t>
            </w:r>
          </w:p>
        </w:tc>
        <w:tc>
          <w:tcPr>
            <w:tcW w:w="1777" w:type="dxa"/>
            <w:tcBorders>
              <w:left w:val="nil"/>
            </w:tcBorders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</w:rPr>
              <w:t>Solyc03g098230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F22EA" w:rsidRDefault="00E776B4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iCs/>
                <w:szCs w:val="21"/>
              </w:rPr>
              <w:t>i</w:t>
            </w:r>
            <w:r>
              <w:rPr>
                <w:rFonts w:ascii="Times New Roman" w:hAnsi="Times New Roman" w:cs="Times New Roman" w:hint="eastAsia"/>
                <w:iCs/>
                <w:szCs w:val="21"/>
              </w:rPr>
              <w:t xml:space="preserve">dentification of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dcd1</w:t>
            </w:r>
            <w:r>
              <w:rPr>
                <w:rFonts w:ascii="Times New Roman" w:hAnsi="Times New Roman" w:cs="Times New Roman" w:hint="eastAsia"/>
                <w:i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szCs w:val="21"/>
              </w:rPr>
              <w:t>mutants</w:t>
            </w:r>
          </w:p>
        </w:tc>
      </w:tr>
    </w:tbl>
    <w:p w:rsidR="006F22EA" w:rsidRDefault="006F22EA" w:rsidP="00E776B4">
      <w:bookmarkStart w:id="4" w:name="_GoBack"/>
      <w:bookmarkEnd w:id="4"/>
    </w:p>
    <w:sectPr w:rsidR="006F2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ZDM4ZDI4MTkxZmVhYmUwYjgxYzQwNGJkNTdkYjYifQ=="/>
  </w:docVars>
  <w:rsids>
    <w:rsidRoot w:val="479B0DEA"/>
    <w:rsid w:val="006F22EA"/>
    <w:rsid w:val="00E776B4"/>
    <w:rsid w:val="479B0DEA"/>
    <w:rsid w:val="7B5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qFormat/>
    <w:pPr>
      <w:jc w:val="both"/>
    </w:pPr>
    <w:rPr>
      <w:rFonts w:asciiTheme="minorHAnsi" w:eastAsiaTheme="minorEastAsia" w:hAnsiTheme="minorHAnsi" w:cstheme="minorBidi"/>
      <w:kern w:val="2"/>
      <w:szCs w:val="24"/>
    </w:rPr>
  </w:style>
  <w:style w:type="paragraph" w:styleId="a3">
    <w:name w:val="Balloon Text"/>
    <w:basedOn w:val="a"/>
    <w:link w:val="Char"/>
    <w:rsid w:val="00E776B4"/>
    <w:rPr>
      <w:sz w:val="18"/>
      <w:szCs w:val="18"/>
    </w:rPr>
  </w:style>
  <w:style w:type="character" w:customStyle="1" w:styleId="Char">
    <w:name w:val="批注框文本 Char"/>
    <w:basedOn w:val="a0"/>
    <w:link w:val="a3"/>
    <w:rsid w:val="00E776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qFormat/>
    <w:pPr>
      <w:jc w:val="both"/>
    </w:pPr>
    <w:rPr>
      <w:rFonts w:asciiTheme="minorHAnsi" w:eastAsiaTheme="minorEastAsia" w:hAnsiTheme="minorHAnsi" w:cstheme="minorBidi"/>
      <w:kern w:val="2"/>
      <w:szCs w:val="24"/>
    </w:rPr>
  </w:style>
  <w:style w:type="paragraph" w:styleId="a3">
    <w:name w:val="Balloon Text"/>
    <w:basedOn w:val="a"/>
    <w:link w:val="Char"/>
    <w:rsid w:val="00E776B4"/>
    <w:rPr>
      <w:sz w:val="18"/>
      <w:szCs w:val="18"/>
    </w:rPr>
  </w:style>
  <w:style w:type="character" w:customStyle="1" w:styleId="Char">
    <w:name w:val="批注框文本 Char"/>
    <w:basedOn w:val="a0"/>
    <w:link w:val="a3"/>
    <w:rsid w:val="00E776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Qiron</dc:creator>
  <cp:lastModifiedBy>China</cp:lastModifiedBy>
  <cp:revision>2</cp:revision>
  <dcterms:created xsi:type="dcterms:W3CDTF">2022-10-30T06:22:00Z</dcterms:created>
  <dcterms:modified xsi:type="dcterms:W3CDTF">2023-05-31T02:19:00Z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7167E7C0F2EC4FEFAD3EE8E91D78D8C4</vt:lpwstr>
  </property>
</Properties>
</file>