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</w:rPr>
        <w:t>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Detection of mutation site in the thrips neuroreceptor gene</w:t>
      </w:r>
    </w:p>
    <w:tbl>
      <w:tblPr>
        <w:tblStyle w:val="4"/>
        <w:tblpPr w:leftFromText="180" w:rightFromText="180" w:vertAnchor="text" w:tblpXSpec="center" w:tblpY="1"/>
        <w:tblOverlap w:val="never"/>
        <w:tblW w:w="92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9"/>
        <w:gridCol w:w="1308"/>
        <w:gridCol w:w="1952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Neuroreceptor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Insect</w:t>
            </w:r>
          </w:p>
        </w:tc>
        <w:tc>
          <w:tcPr>
            <w:tcW w:w="130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Mutation site</w:t>
            </w:r>
          </w:p>
        </w:tc>
        <w:tc>
          <w:tcPr>
            <w:tcW w:w="195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Amino acid position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Mutation frequency 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Voltage-gated sodium channel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Megalurothrips usitatus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(Bagnall) 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969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996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1391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30/30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K1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638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Thrips palmi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(Karny)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S58T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C167G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E182D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A457V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P502H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R68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Q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28/30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A8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S10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M14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R17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M19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Nicotinic acetylcholine receptor α2 subunit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Megalurothrips usitatus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(Bagnall)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G213C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R241T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R406Q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S441N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L535R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Nicotinic acetylcholine receptor α8 subunit</w:t>
            </w: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L16I</w:t>
            </w:r>
          </w:p>
        </w:tc>
        <w:tc>
          <w:tcPr>
            <w:tcW w:w="19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V19A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L26I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M87T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W227C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D231H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5/30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Nicotinic acetylcholine receptor β1 subunit</w:t>
            </w: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M3I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G269D</w:t>
            </w:r>
          </w:p>
        </w:tc>
        <w:tc>
          <w:tcPr>
            <w:tcW w:w="195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F309I</w:t>
            </w:r>
          </w:p>
        </w:tc>
        <w:tc>
          <w:tcPr>
            <w:tcW w:w="1952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Nicotinic acetylcholine receptor α1 subunit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0"/>
                <w:szCs w:val="20"/>
              </w:rPr>
              <w:t>Thrips palmi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 xml:space="preserve"> (Karny)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N118S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30/30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M128V</w:t>
            </w:r>
          </w:p>
        </w:tc>
        <w:tc>
          <w:tcPr>
            <w:tcW w:w="19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H134R</w:t>
            </w:r>
          </w:p>
        </w:tc>
        <w:tc>
          <w:tcPr>
            <w:tcW w:w="19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T136M</w:t>
            </w:r>
          </w:p>
        </w:tc>
        <w:tc>
          <w:tcPr>
            <w:tcW w:w="19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127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K138E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2/30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ODQxYWVhYzNiNzgyYmU0NmU4YWZkMTk4YzRjNWYifQ=="/>
    <w:docVar w:name="KSO_WPS_MARK_KEY" w:val="86944051-3623-4cb1-bd31-8084a1f43148"/>
  </w:docVars>
  <w:rsids>
    <w:rsidRoot w:val="000D2DC9"/>
    <w:rsid w:val="0008239A"/>
    <w:rsid w:val="000D2DC9"/>
    <w:rsid w:val="00106888"/>
    <w:rsid w:val="001A269A"/>
    <w:rsid w:val="002225BF"/>
    <w:rsid w:val="00260D1D"/>
    <w:rsid w:val="002A359D"/>
    <w:rsid w:val="002E77E7"/>
    <w:rsid w:val="00331F44"/>
    <w:rsid w:val="00341636"/>
    <w:rsid w:val="00390A9D"/>
    <w:rsid w:val="003F1CD7"/>
    <w:rsid w:val="00412BF7"/>
    <w:rsid w:val="00444223"/>
    <w:rsid w:val="00491A0A"/>
    <w:rsid w:val="00561417"/>
    <w:rsid w:val="00574E5D"/>
    <w:rsid w:val="00663C3C"/>
    <w:rsid w:val="006A1A97"/>
    <w:rsid w:val="006E5556"/>
    <w:rsid w:val="006E5D46"/>
    <w:rsid w:val="00783609"/>
    <w:rsid w:val="0079428E"/>
    <w:rsid w:val="007D59E8"/>
    <w:rsid w:val="007E5543"/>
    <w:rsid w:val="008E7D41"/>
    <w:rsid w:val="009A458F"/>
    <w:rsid w:val="009D1FAF"/>
    <w:rsid w:val="00A31A67"/>
    <w:rsid w:val="00B022B6"/>
    <w:rsid w:val="00C51B5B"/>
    <w:rsid w:val="00CA035D"/>
    <w:rsid w:val="00D06746"/>
    <w:rsid w:val="00D35625"/>
    <w:rsid w:val="00D42CE4"/>
    <w:rsid w:val="00DA141A"/>
    <w:rsid w:val="00DA3022"/>
    <w:rsid w:val="00DE28C9"/>
    <w:rsid w:val="00E5235A"/>
    <w:rsid w:val="00E76925"/>
    <w:rsid w:val="00EB6DE4"/>
    <w:rsid w:val="00F400FB"/>
    <w:rsid w:val="20B31F18"/>
    <w:rsid w:val="32F6336F"/>
    <w:rsid w:val="346911EC"/>
    <w:rsid w:val="50301391"/>
    <w:rsid w:val="599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宋体" w:hAnsi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940</Characters>
  <Lines>8</Lines>
  <Paragraphs>2</Paragraphs>
  <TotalTime>0</TotalTime>
  <ScaleCrop>false</ScaleCrop>
  <LinksUpToDate>false</LinksUpToDate>
  <CharactersWithSpaces>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2023-07-29T02:23:00Z</dcterms:created>
  <dc:creator>张 坤</dc:creator>
  <cp:lastModifiedBy>Dong</cp:lastModifiedBy>
  <dcterms:modified xsi:type="dcterms:W3CDTF">2024-07-08T02:17:16Z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19BA7E3A701143D2BD898DD905792CD8_12</vt:lpwstr>
  </property>
</Properties>
</file>