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8D3F8D" w14:textId="77777777" w:rsidR="00415B01" w:rsidRDefault="00415B01" w:rsidP="00415B01">
      <w:pPr>
        <w:outlineLvl w:val="0"/>
        <w:rPr>
          <w:rFonts w:ascii="Times New Roman" w:eastAsia="黑体" w:hAnsi="Times New Roman"/>
          <w:b/>
          <w:bCs/>
          <w:color w:val="101214"/>
          <w:sz w:val="34"/>
          <w:szCs w:val="34"/>
          <w:shd w:val="clear" w:color="auto" w:fill="FFFFFF"/>
        </w:rPr>
      </w:pPr>
      <w:bookmarkStart w:id="0" w:name="_Toc218957587"/>
      <w:bookmarkStart w:id="1" w:name="_Toc219708833"/>
      <w:bookmarkStart w:id="2" w:name="_Toc219822347"/>
      <w:bookmarkStart w:id="3" w:name="_Toc200355038"/>
      <w:bookmarkStart w:id="4" w:name="_Toc200354611"/>
      <w:bookmarkStart w:id="5" w:name="OLE_LINK1"/>
      <w:r w:rsidRPr="00A64746">
        <w:rPr>
          <w:rFonts w:ascii="Times New Roman" w:eastAsia="黑体" w:hAnsi="Times New Roman"/>
          <w:b/>
          <w:bCs/>
          <w:color w:val="101214"/>
          <w:sz w:val="34"/>
          <w:szCs w:val="34"/>
          <w:shd w:val="clear" w:color="auto" w:fill="FFFFFF"/>
        </w:rPr>
        <w:t xml:space="preserve">Transfer learning algorithm assisted </w:t>
      </w:r>
      <w:r>
        <w:rPr>
          <w:rFonts w:ascii="Times New Roman" w:eastAsia="黑体" w:hAnsi="Times New Roman"/>
          <w:b/>
          <w:bCs/>
          <w:color w:val="101214"/>
          <w:sz w:val="34"/>
          <w:szCs w:val="34"/>
        </w:rPr>
        <w:t xml:space="preserve">in the </w:t>
      </w:r>
      <w:r w:rsidRPr="00A64746">
        <w:rPr>
          <w:rFonts w:ascii="Times New Roman" w:eastAsia="黑体" w:hAnsi="Times New Roman"/>
          <w:b/>
          <w:bCs/>
          <w:color w:val="101214"/>
          <w:sz w:val="34"/>
          <w:szCs w:val="34"/>
          <w:shd w:val="clear" w:color="auto" w:fill="FFFFFF"/>
        </w:rPr>
        <w:t xml:space="preserve">discovery of novel gp130 </w:t>
      </w:r>
      <w:r>
        <w:rPr>
          <w:rFonts w:ascii="Times New Roman" w:eastAsia="黑体" w:hAnsi="Times New Roman" w:hint="eastAsia"/>
          <w:b/>
          <w:bCs/>
          <w:color w:val="101214"/>
          <w:sz w:val="34"/>
          <w:szCs w:val="34"/>
          <w:shd w:val="clear" w:color="auto" w:fill="FFFFFF"/>
        </w:rPr>
        <w:t>inhibitors</w:t>
      </w:r>
      <w:r w:rsidRPr="00A64746">
        <w:rPr>
          <w:rFonts w:ascii="Times New Roman" w:eastAsia="黑体" w:hAnsi="Times New Roman"/>
          <w:b/>
          <w:bCs/>
          <w:color w:val="101214"/>
          <w:sz w:val="34"/>
          <w:szCs w:val="34"/>
          <w:shd w:val="clear" w:color="auto" w:fill="FFFFFF"/>
        </w:rPr>
        <w:t xml:space="preserve"> and their application in colorectal cancer treatment</w:t>
      </w:r>
      <w:bookmarkEnd w:id="0"/>
      <w:bookmarkEnd w:id="1"/>
      <w:bookmarkEnd w:id="2"/>
    </w:p>
    <w:p w14:paraId="77CBF6A3" w14:textId="522BCB99" w:rsidR="00415B01" w:rsidRPr="005B2B1B" w:rsidRDefault="00415B01" w:rsidP="00415B01">
      <w:pPr>
        <w:pStyle w:val="ElsAuthor"/>
        <w:jc w:val="both"/>
        <w:rPr>
          <w:sz w:val="28"/>
          <w:szCs w:val="21"/>
        </w:rPr>
      </w:pPr>
      <w:r w:rsidRPr="005B2B1B">
        <w:rPr>
          <w:sz w:val="28"/>
          <w:szCs w:val="21"/>
        </w:rPr>
        <w:t>Jie Guan</w:t>
      </w:r>
      <w:r>
        <w:rPr>
          <w:rFonts w:hint="eastAsia"/>
          <w:sz w:val="28"/>
          <w:szCs w:val="21"/>
          <w:vertAlign w:val="superscript"/>
          <w:lang w:eastAsia="zh-CN"/>
        </w:rPr>
        <w:t>1</w:t>
      </w:r>
      <w:r w:rsidRPr="005B2B1B">
        <w:rPr>
          <w:rFonts w:hint="eastAsia"/>
          <w:sz w:val="28"/>
          <w:szCs w:val="21"/>
          <w:vertAlign w:val="superscript"/>
        </w:rPr>
        <w:t>,</w:t>
      </w:r>
      <w:r>
        <w:rPr>
          <w:rFonts w:hint="eastAsia"/>
          <w:sz w:val="28"/>
          <w:szCs w:val="21"/>
          <w:vertAlign w:val="superscript"/>
          <w:lang w:eastAsia="zh-CN"/>
        </w:rPr>
        <w:t>#</w:t>
      </w:r>
      <w:r w:rsidRPr="005B2B1B">
        <w:rPr>
          <w:sz w:val="28"/>
          <w:szCs w:val="21"/>
        </w:rPr>
        <w:t>, Lecheng Xiao</w:t>
      </w:r>
      <w:r>
        <w:rPr>
          <w:rFonts w:hint="eastAsia"/>
          <w:sz w:val="28"/>
          <w:szCs w:val="21"/>
          <w:vertAlign w:val="superscript"/>
          <w:lang w:eastAsia="zh-CN"/>
        </w:rPr>
        <w:t>1</w:t>
      </w:r>
      <w:r w:rsidRPr="005B2B1B">
        <w:rPr>
          <w:rFonts w:hint="eastAsia"/>
          <w:sz w:val="28"/>
          <w:szCs w:val="21"/>
          <w:vertAlign w:val="superscript"/>
        </w:rPr>
        <w:t>,</w:t>
      </w:r>
      <w:r>
        <w:rPr>
          <w:rFonts w:hint="eastAsia"/>
          <w:sz w:val="28"/>
          <w:szCs w:val="21"/>
          <w:vertAlign w:val="superscript"/>
          <w:lang w:eastAsia="zh-CN"/>
        </w:rPr>
        <w:t>#</w:t>
      </w:r>
      <w:r w:rsidRPr="005B2B1B">
        <w:rPr>
          <w:rFonts w:hint="eastAsia"/>
          <w:sz w:val="28"/>
          <w:szCs w:val="21"/>
        </w:rPr>
        <w:t>,</w:t>
      </w:r>
      <w:r w:rsidRPr="005B2B1B">
        <w:rPr>
          <w:sz w:val="28"/>
          <w:szCs w:val="21"/>
        </w:rPr>
        <w:t xml:space="preserve"> Jian</w:t>
      </w:r>
      <w:r w:rsidRPr="005B2B1B">
        <w:rPr>
          <w:rFonts w:hint="eastAsia"/>
          <w:sz w:val="28"/>
          <w:szCs w:val="21"/>
        </w:rPr>
        <w:t xml:space="preserve"> Hong</w:t>
      </w:r>
      <w:r>
        <w:rPr>
          <w:rFonts w:hint="eastAsia"/>
          <w:sz w:val="28"/>
          <w:szCs w:val="21"/>
          <w:vertAlign w:val="superscript"/>
          <w:lang w:eastAsia="zh-CN"/>
        </w:rPr>
        <w:t>2</w:t>
      </w:r>
      <w:r w:rsidRPr="005B2B1B">
        <w:rPr>
          <w:rFonts w:hint="eastAsia"/>
          <w:sz w:val="28"/>
          <w:szCs w:val="21"/>
          <w:vertAlign w:val="superscript"/>
        </w:rPr>
        <w:t>,</w:t>
      </w:r>
      <w:r>
        <w:rPr>
          <w:rFonts w:hint="eastAsia"/>
          <w:sz w:val="28"/>
          <w:szCs w:val="21"/>
          <w:vertAlign w:val="superscript"/>
          <w:lang w:eastAsia="zh-CN"/>
        </w:rPr>
        <w:t>#</w:t>
      </w:r>
      <w:r w:rsidRPr="005B2B1B">
        <w:rPr>
          <w:sz w:val="28"/>
          <w:szCs w:val="21"/>
        </w:rPr>
        <w:t>, Jin Wang</w:t>
      </w:r>
      <w:r>
        <w:rPr>
          <w:rFonts w:hint="eastAsia"/>
          <w:sz w:val="28"/>
          <w:szCs w:val="21"/>
          <w:vertAlign w:val="superscript"/>
          <w:lang w:eastAsia="zh-CN"/>
        </w:rPr>
        <w:t>1</w:t>
      </w:r>
      <w:r w:rsidRPr="005B2B1B">
        <w:rPr>
          <w:sz w:val="28"/>
          <w:szCs w:val="21"/>
        </w:rPr>
        <w:t>, Guiping Cai</w:t>
      </w:r>
      <w:r>
        <w:rPr>
          <w:rFonts w:hint="eastAsia"/>
          <w:sz w:val="28"/>
          <w:szCs w:val="21"/>
          <w:vertAlign w:val="superscript"/>
          <w:lang w:eastAsia="zh-CN"/>
        </w:rPr>
        <w:t>1</w:t>
      </w:r>
      <w:r w:rsidRPr="005B2B1B">
        <w:rPr>
          <w:sz w:val="28"/>
          <w:szCs w:val="21"/>
        </w:rPr>
        <w:t xml:space="preserve">, </w:t>
      </w:r>
      <w:r>
        <w:rPr>
          <w:rFonts w:hint="eastAsia"/>
          <w:sz w:val="28"/>
          <w:szCs w:val="21"/>
          <w:lang w:eastAsia="zh-CN"/>
        </w:rPr>
        <w:t xml:space="preserve">Des </w:t>
      </w:r>
      <w:r w:rsidR="00EA535F">
        <w:rPr>
          <w:rFonts w:hint="eastAsia"/>
          <w:sz w:val="28"/>
          <w:szCs w:val="21"/>
          <w:lang w:eastAsia="zh-CN"/>
        </w:rPr>
        <w:t xml:space="preserve">R </w:t>
      </w:r>
      <w:r>
        <w:rPr>
          <w:rFonts w:hint="eastAsia"/>
          <w:sz w:val="28"/>
          <w:szCs w:val="21"/>
          <w:lang w:eastAsia="zh-CN"/>
        </w:rPr>
        <w:t>Richardson</w:t>
      </w:r>
      <w:r>
        <w:rPr>
          <w:rFonts w:hint="eastAsia"/>
          <w:sz w:val="28"/>
          <w:szCs w:val="21"/>
          <w:vertAlign w:val="superscript"/>
          <w:lang w:eastAsia="zh-CN"/>
        </w:rPr>
        <w:t>3</w:t>
      </w:r>
      <w:r>
        <w:rPr>
          <w:rFonts w:hint="eastAsia"/>
          <w:sz w:val="28"/>
          <w:szCs w:val="21"/>
          <w:lang w:eastAsia="zh-CN"/>
        </w:rPr>
        <w:t>, Yixian Liao</w:t>
      </w:r>
      <w:r w:rsidRPr="001D6E04">
        <w:rPr>
          <w:rFonts w:hint="eastAsia"/>
          <w:sz w:val="28"/>
          <w:szCs w:val="21"/>
          <w:vertAlign w:val="superscript"/>
          <w:lang w:eastAsia="zh-CN"/>
        </w:rPr>
        <w:t>1</w:t>
      </w:r>
      <w:r w:rsidRPr="00D372B2">
        <w:rPr>
          <w:rFonts w:hint="eastAsia"/>
          <w:sz w:val="28"/>
          <w:szCs w:val="21"/>
          <w:vertAlign w:val="superscript"/>
        </w:rPr>
        <w:t>,*</w:t>
      </w:r>
      <w:r>
        <w:rPr>
          <w:rFonts w:hint="eastAsia"/>
          <w:sz w:val="28"/>
          <w:szCs w:val="21"/>
          <w:lang w:eastAsia="zh-CN"/>
        </w:rPr>
        <w:t xml:space="preserve">, </w:t>
      </w:r>
      <w:r w:rsidRPr="005B2B1B">
        <w:rPr>
          <w:sz w:val="28"/>
          <w:szCs w:val="21"/>
        </w:rPr>
        <w:t>Wenying Yu</w:t>
      </w:r>
      <w:r>
        <w:rPr>
          <w:rFonts w:hint="eastAsia"/>
          <w:sz w:val="28"/>
          <w:szCs w:val="21"/>
          <w:vertAlign w:val="superscript"/>
          <w:lang w:eastAsia="zh-CN"/>
        </w:rPr>
        <w:t>1</w:t>
      </w:r>
      <w:r w:rsidRPr="005B2B1B">
        <w:rPr>
          <w:rFonts w:hint="eastAsia"/>
          <w:sz w:val="28"/>
          <w:szCs w:val="21"/>
          <w:vertAlign w:val="superscript"/>
        </w:rPr>
        <w:t>,</w:t>
      </w:r>
      <w:r w:rsidRPr="00D372B2">
        <w:rPr>
          <w:rFonts w:hint="eastAsia"/>
          <w:sz w:val="28"/>
          <w:szCs w:val="21"/>
          <w:vertAlign w:val="superscript"/>
        </w:rPr>
        <w:t>*</w:t>
      </w:r>
    </w:p>
    <w:p w14:paraId="66C1B310" w14:textId="77777777" w:rsidR="00415B01" w:rsidRPr="0029768F" w:rsidRDefault="00415B01" w:rsidP="00415B01">
      <w:pPr>
        <w:pStyle w:val="ElsAffiliation"/>
        <w:jc w:val="both"/>
        <w:rPr>
          <w:i w:val="0"/>
          <w:iCs/>
          <w:sz w:val="18"/>
          <w:szCs w:val="21"/>
        </w:rPr>
      </w:pPr>
      <w:r w:rsidRPr="0029768F">
        <w:rPr>
          <w:rFonts w:hint="eastAsia"/>
          <w:i w:val="0"/>
          <w:iCs/>
          <w:sz w:val="18"/>
          <w:szCs w:val="21"/>
          <w:vertAlign w:val="superscript"/>
          <w:lang w:eastAsia="zh-CN"/>
        </w:rPr>
        <w:t>1</w:t>
      </w:r>
      <w:r w:rsidRPr="0029768F">
        <w:rPr>
          <w:i w:val="0"/>
          <w:iCs/>
          <w:sz w:val="18"/>
          <w:szCs w:val="21"/>
        </w:rPr>
        <w:t>State Key Laboratory of Natural Medicines, China Pharmaceutical University, Nanjing 211198, China</w:t>
      </w:r>
    </w:p>
    <w:p w14:paraId="2FFF63BA" w14:textId="77777777" w:rsidR="00415B01" w:rsidRPr="0029768F" w:rsidRDefault="00415B01" w:rsidP="00415B01">
      <w:pPr>
        <w:pStyle w:val="ElsAffiliation"/>
        <w:jc w:val="both"/>
        <w:rPr>
          <w:i w:val="0"/>
          <w:iCs/>
          <w:sz w:val="18"/>
          <w:szCs w:val="21"/>
        </w:rPr>
      </w:pPr>
      <w:r w:rsidRPr="0029768F">
        <w:rPr>
          <w:rFonts w:hint="eastAsia"/>
          <w:i w:val="0"/>
          <w:iCs/>
          <w:sz w:val="18"/>
          <w:szCs w:val="21"/>
          <w:vertAlign w:val="superscript"/>
          <w:lang w:eastAsia="zh-CN"/>
        </w:rPr>
        <w:t>2</w:t>
      </w:r>
      <w:r w:rsidRPr="0029768F">
        <w:rPr>
          <w:i w:val="0"/>
          <w:iCs/>
          <w:sz w:val="18"/>
          <w:szCs w:val="21"/>
        </w:rPr>
        <w:t>Department of Geriatric Medicine, The First Affiliated Hospital of Nanjing Medical University, Nanjing 210029, China</w:t>
      </w:r>
    </w:p>
    <w:p w14:paraId="73A19429" w14:textId="77777777" w:rsidR="00415B01" w:rsidRDefault="00415B01" w:rsidP="00415B01">
      <w:pPr>
        <w:pStyle w:val="ElsAffiliation"/>
        <w:jc w:val="both"/>
        <w:rPr>
          <w:i w:val="0"/>
          <w:iCs/>
          <w:sz w:val="18"/>
          <w:szCs w:val="21"/>
          <w:lang w:eastAsia="zh-CN"/>
        </w:rPr>
      </w:pPr>
      <w:r>
        <w:rPr>
          <w:rFonts w:hint="eastAsia"/>
          <w:i w:val="0"/>
          <w:iCs/>
          <w:sz w:val="18"/>
          <w:szCs w:val="21"/>
          <w:vertAlign w:val="superscript"/>
          <w:lang w:eastAsia="zh-CN"/>
        </w:rPr>
        <w:t>3</w:t>
      </w:r>
      <w:r w:rsidRPr="002C760A">
        <w:rPr>
          <w:i w:val="0"/>
          <w:iCs/>
          <w:sz w:val="18"/>
          <w:szCs w:val="21"/>
          <w:lang w:eastAsia="zh-CN"/>
        </w:rPr>
        <w:t>Centre for Cancer Cell Biology and Drug Discovery, Institute for Biomedicine and Glycomics, Griffith University, Gold Coast, Queensland 4215, Australia; Department of Pathology and Biological Responses, Nagoya University Graduate School of Medicine, Nagoya 466-8550, Japan</w:t>
      </w:r>
    </w:p>
    <w:p w14:paraId="18BDCE93" w14:textId="77777777" w:rsidR="00415B01" w:rsidRPr="0029768F" w:rsidRDefault="00415B01" w:rsidP="00415B01">
      <w:pPr>
        <w:pStyle w:val="ElsAffiliation"/>
        <w:jc w:val="both"/>
        <w:rPr>
          <w:i w:val="0"/>
          <w:iCs/>
          <w:sz w:val="18"/>
          <w:szCs w:val="21"/>
          <w:lang w:eastAsia="zh-CN"/>
        </w:rPr>
      </w:pPr>
    </w:p>
    <w:p w14:paraId="44AAA39C" w14:textId="77777777" w:rsidR="00415B01" w:rsidRPr="0029768F" w:rsidRDefault="00415B01" w:rsidP="00415B01">
      <w:pPr>
        <w:pStyle w:val="ElsAffiliation"/>
        <w:jc w:val="both"/>
        <w:rPr>
          <w:i w:val="0"/>
          <w:iCs/>
          <w:sz w:val="18"/>
          <w:szCs w:val="21"/>
          <w:lang w:eastAsia="zh-CN"/>
        </w:rPr>
      </w:pPr>
      <w:r>
        <w:rPr>
          <w:rFonts w:hint="eastAsia"/>
          <w:sz w:val="28"/>
          <w:szCs w:val="21"/>
          <w:vertAlign w:val="superscript"/>
          <w:lang w:eastAsia="zh-CN"/>
        </w:rPr>
        <w:t>#</w:t>
      </w:r>
      <w:r w:rsidRPr="0029768F">
        <w:rPr>
          <w:i w:val="0"/>
          <w:iCs/>
          <w:sz w:val="18"/>
          <w:szCs w:val="21"/>
        </w:rPr>
        <w:t xml:space="preserve">These authors </w:t>
      </w:r>
      <w:r w:rsidRPr="0029768F">
        <w:rPr>
          <w:rFonts w:hint="eastAsia"/>
          <w:i w:val="0"/>
          <w:iCs/>
          <w:sz w:val="18"/>
          <w:szCs w:val="21"/>
        </w:rPr>
        <w:t>contributed equally</w:t>
      </w:r>
      <w:r w:rsidRPr="0029768F">
        <w:rPr>
          <w:rFonts w:hint="eastAsia"/>
          <w:i w:val="0"/>
          <w:iCs/>
          <w:sz w:val="18"/>
          <w:szCs w:val="21"/>
          <w:lang w:eastAsia="zh-CN"/>
        </w:rPr>
        <w:t>:</w:t>
      </w:r>
      <w:r>
        <w:rPr>
          <w:rFonts w:hint="eastAsia"/>
          <w:i w:val="0"/>
          <w:iCs/>
          <w:sz w:val="18"/>
          <w:szCs w:val="21"/>
          <w:lang w:eastAsia="zh-CN"/>
        </w:rPr>
        <w:t xml:space="preserve"> Jie Guan, Lecheng Xiao, Jian Hong</w:t>
      </w:r>
    </w:p>
    <w:p w14:paraId="61537914" w14:textId="77777777" w:rsidR="00415B01" w:rsidRPr="0029768F" w:rsidRDefault="00415B01" w:rsidP="00415B01">
      <w:pPr>
        <w:pStyle w:val="ElsAffiliation"/>
        <w:jc w:val="both"/>
        <w:rPr>
          <w:i w:val="0"/>
          <w:iCs/>
          <w:sz w:val="18"/>
          <w:szCs w:val="21"/>
          <w:lang w:eastAsia="zh-CN"/>
        </w:rPr>
      </w:pPr>
      <w:r w:rsidRPr="0029768F">
        <w:rPr>
          <w:rFonts w:hint="eastAsia"/>
          <w:i w:val="0"/>
          <w:iCs/>
          <w:sz w:val="18"/>
          <w:szCs w:val="21"/>
          <w:vertAlign w:val="superscript"/>
        </w:rPr>
        <w:t>*</w:t>
      </w:r>
      <w:r w:rsidRPr="0029768F">
        <w:rPr>
          <w:rFonts w:hint="eastAsia"/>
          <w:i w:val="0"/>
          <w:iCs/>
          <w:sz w:val="18"/>
          <w:szCs w:val="21"/>
        </w:rPr>
        <w:t>Correspond</w:t>
      </w:r>
      <w:r>
        <w:rPr>
          <w:rFonts w:hint="eastAsia"/>
          <w:i w:val="0"/>
          <w:iCs/>
          <w:sz w:val="18"/>
          <w:szCs w:val="21"/>
          <w:lang w:eastAsia="zh-CN"/>
        </w:rPr>
        <w:t xml:space="preserve">ence: </w:t>
      </w:r>
      <w:r w:rsidRPr="00E437DB">
        <w:rPr>
          <w:i w:val="0"/>
          <w:iCs/>
          <w:sz w:val="18"/>
          <w:szCs w:val="21"/>
          <w:lang w:eastAsia="zh-CN"/>
        </w:rPr>
        <w:t>yixian_liao@163.com</w:t>
      </w:r>
      <w:r>
        <w:rPr>
          <w:rFonts w:hint="eastAsia"/>
          <w:i w:val="0"/>
          <w:iCs/>
          <w:sz w:val="18"/>
          <w:szCs w:val="21"/>
          <w:lang w:eastAsia="zh-CN"/>
        </w:rPr>
        <w:t xml:space="preserve"> (Yixian Liao); </w:t>
      </w:r>
      <w:hyperlink r:id="rId9" w:history="1">
        <w:r w:rsidRPr="0029768F">
          <w:rPr>
            <w:rFonts w:hint="eastAsia"/>
            <w:i w:val="0"/>
            <w:iCs/>
            <w:sz w:val="18"/>
            <w:szCs w:val="21"/>
          </w:rPr>
          <w:t>ywy@cpu.edu.cn</w:t>
        </w:r>
      </w:hyperlink>
      <w:r w:rsidRPr="0029768F">
        <w:rPr>
          <w:i w:val="0"/>
          <w:iCs/>
          <w:sz w:val="18"/>
          <w:szCs w:val="21"/>
        </w:rPr>
        <w:t xml:space="preserve"> (Wenying Yu)</w:t>
      </w:r>
    </w:p>
    <w:p w14:paraId="15FC6B18" w14:textId="77777777" w:rsidR="00E30874" w:rsidRDefault="00E30874">
      <w:pPr>
        <w:pStyle w:val="a4"/>
        <w:jc w:val="center"/>
        <w:rPr>
          <w:rFonts w:ascii="Times New Roman" w:hAnsi="Times New Roman" w:cs="Times New Roman"/>
          <w:b/>
          <w:bCs/>
          <w:sz w:val="28"/>
          <w:szCs w:val="28"/>
        </w:rPr>
      </w:pPr>
      <w:r>
        <w:rPr>
          <w:rFonts w:ascii="Times New Roman" w:hAnsi="Times New Roman" w:cs="Times New Roman"/>
          <w:b/>
          <w:bCs/>
          <w:sz w:val="28"/>
          <w:szCs w:val="28"/>
        </w:rPr>
        <w:br w:type="page"/>
      </w:r>
    </w:p>
    <w:p w14:paraId="0853D121" w14:textId="7B7D6E46" w:rsidR="00AC2CF9" w:rsidRDefault="00000000">
      <w:pPr>
        <w:pStyle w:val="a4"/>
        <w:jc w:val="center"/>
        <w:rPr>
          <w:rFonts w:ascii="Times New Roman" w:hAnsi="Times New Roman" w:cs="Times New Roman"/>
          <w:b/>
          <w:bCs/>
          <w:sz w:val="28"/>
          <w:szCs w:val="28"/>
        </w:rPr>
      </w:pPr>
      <w:r>
        <w:rPr>
          <w:rFonts w:ascii="Times New Roman" w:hAnsi="Times New Roman" w:cs="Times New Roman" w:hint="eastAsia"/>
          <w:b/>
          <w:bCs/>
          <w:sz w:val="28"/>
          <w:szCs w:val="28"/>
        </w:rPr>
        <w:lastRenderedPageBreak/>
        <w:t>Table of Contents</w:t>
      </w:r>
    </w:p>
    <w:p w14:paraId="7C901808" w14:textId="76608C00" w:rsidR="00F95557" w:rsidRPr="00F95557" w:rsidRDefault="00000000" w:rsidP="00AC7BB8">
      <w:pPr>
        <w:pStyle w:val="TOC1"/>
        <w:tabs>
          <w:tab w:val="right" w:leader="dot" w:pos="8296"/>
        </w:tabs>
        <w:rPr>
          <w:rFonts w:ascii="Times New Roman" w:hAnsi="Times New Roman" w:cstheme="minorBidi"/>
          <w:noProof/>
          <w:kern w:val="2"/>
          <w:szCs w:val="24"/>
          <w14:ligatures w14:val="standardContextual"/>
        </w:rPr>
      </w:pPr>
      <w:r w:rsidRPr="00F95557">
        <w:rPr>
          <w:rFonts w:ascii="Times New Roman" w:hAnsi="Times New Roman"/>
          <w:b/>
          <w:bCs/>
          <w:sz w:val="24"/>
          <w:szCs w:val="24"/>
        </w:rPr>
        <w:fldChar w:fldCharType="begin"/>
      </w:r>
      <w:r w:rsidRPr="00F95557">
        <w:rPr>
          <w:rFonts w:ascii="Times New Roman" w:hAnsi="Times New Roman"/>
          <w:b/>
          <w:bCs/>
          <w:sz w:val="24"/>
          <w:szCs w:val="24"/>
        </w:rPr>
        <w:instrText xml:space="preserve"> TOC \o "1-3" \h \z \u </w:instrText>
      </w:r>
      <w:r w:rsidRPr="00F95557">
        <w:rPr>
          <w:rFonts w:ascii="Times New Roman" w:hAnsi="Times New Roman"/>
          <w:b/>
          <w:bCs/>
          <w:sz w:val="24"/>
          <w:szCs w:val="24"/>
        </w:rPr>
        <w:fldChar w:fldCharType="separate"/>
      </w:r>
      <w:hyperlink w:anchor="_Toc219822348" w:history="1">
        <w:r w:rsidR="00F95557" w:rsidRPr="00F95557">
          <w:rPr>
            <w:rStyle w:val="afc"/>
            <w:rFonts w:ascii="Times New Roman" w:eastAsia="微软雅黑" w:hAnsi="Times New Roman" w:hint="eastAsia"/>
            <w:b/>
            <w:bCs/>
            <w:noProof/>
          </w:rPr>
          <w:t>1. Figures and Tables</w:t>
        </w:r>
        <w:r w:rsidR="00F95557" w:rsidRPr="00F95557">
          <w:rPr>
            <w:rFonts w:ascii="Times New Roman" w:hAnsi="Times New Roman" w:hint="eastAsia"/>
            <w:noProof/>
            <w:webHidden/>
          </w:rPr>
          <w:tab/>
        </w:r>
        <w:r w:rsidR="00F95557" w:rsidRPr="00F95557">
          <w:rPr>
            <w:rFonts w:ascii="Times New Roman" w:hAnsi="Times New Roman" w:hint="eastAsia"/>
            <w:noProof/>
            <w:webHidden/>
          </w:rPr>
          <w:fldChar w:fldCharType="begin"/>
        </w:r>
        <w:r w:rsidR="00F95557" w:rsidRPr="00F95557">
          <w:rPr>
            <w:rFonts w:ascii="Times New Roman" w:hAnsi="Times New Roman" w:hint="eastAsia"/>
            <w:noProof/>
            <w:webHidden/>
          </w:rPr>
          <w:instrText xml:space="preserve"> </w:instrText>
        </w:r>
        <w:r w:rsidR="00F95557" w:rsidRPr="00F95557">
          <w:rPr>
            <w:rFonts w:ascii="Times New Roman" w:hAnsi="Times New Roman"/>
            <w:noProof/>
            <w:webHidden/>
          </w:rPr>
          <w:instrText>PAGEREF _Toc219822348 \h</w:instrText>
        </w:r>
        <w:r w:rsidR="00F95557" w:rsidRPr="00F95557">
          <w:rPr>
            <w:rFonts w:ascii="Times New Roman" w:hAnsi="Times New Roman" w:hint="eastAsia"/>
            <w:noProof/>
            <w:webHidden/>
          </w:rPr>
          <w:instrText xml:space="preserve"> </w:instrText>
        </w:r>
        <w:r w:rsidR="00F95557" w:rsidRPr="00F95557">
          <w:rPr>
            <w:rFonts w:ascii="Times New Roman" w:hAnsi="Times New Roman" w:hint="eastAsia"/>
            <w:noProof/>
            <w:webHidden/>
          </w:rPr>
        </w:r>
        <w:r w:rsidR="00F95557" w:rsidRPr="00F95557">
          <w:rPr>
            <w:rFonts w:ascii="Times New Roman" w:hAnsi="Times New Roman" w:hint="eastAsia"/>
            <w:noProof/>
            <w:webHidden/>
          </w:rPr>
          <w:fldChar w:fldCharType="separate"/>
        </w:r>
        <w:r w:rsidR="00F95557" w:rsidRPr="00F95557">
          <w:rPr>
            <w:rFonts w:ascii="Times New Roman" w:hAnsi="Times New Roman"/>
            <w:noProof/>
            <w:webHidden/>
          </w:rPr>
          <w:t>3</w:t>
        </w:r>
        <w:r w:rsidR="00F95557" w:rsidRPr="00F95557">
          <w:rPr>
            <w:rFonts w:ascii="Times New Roman" w:hAnsi="Times New Roman" w:hint="eastAsia"/>
            <w:noProof/>
            <w:webHidden/>
          </w:rPr>
          <w:fldChar w:fldCharType="end"/>
        </w:r>
      </w:hyperlink>
    </w:p>
    <w:p w14:paraId="3EF6E1D1" w14:textId="08C5DF7C" w:rsidR="00F95557" w:rsidRPr="00F95557" w:rsidRDefault="00F95557">
      <w:pPr>
        <w:pStyle w:val="TOC3"/>
        <w:tabs>
          <w:tab w:val="right" w:leader="dot" w:pos="8296"/>
        </w:tabs>
        <w:rPr>
          <w:rFonts w:ascii="Times New Roman" w:hAnsi="Times New Roman" w:cstheme="minorBidi"/>
          <w:noProof/>
          <w:kern w:val="2"/>
          <w:szCs w:val="24"/>
          <w14:ligatures w14:val="standardContextual"/>
        </w:rPr>
      </w:pPr>
      <w:hyperlink w:anchor="_Toc219822349" w:history="1">
        <w:r w:rsidRPr="00F95557">
          <w:rPr>
            <w:rStyle w:val="afc"/>
            <w:rFonts w:ascii="Times New Roman" w:hAnsi="Times New Roman" w:hint="eastAsia"/>
            <w:b/>
            <w:bCs/>
            <w:noProof/>
          </w:rPr>
          <w:t>Figure S1</w:t>
        </w:r>
        <w:r w:rsidRPr="00F95557">
          <w:rPr>
            <w:rStyle w:val="afc"/>
            <w:rFonts w:ascii="Times New Roman" w:hAnsi="Times New Roman" w:hint="eastAsia"/>
            <w:noProof/>
          </w:rPr>
          <w:t xml:space="preserve"> Study on the interaction between evodiamine, rutecarpine and bazedoxifene and gp130 protein</w:t>
        </w:r>
        <w:r w:rsidRPr="00F95557">
          <w:rPr>
            <w:rFonts w:ascii="Times New Roman" w:hAnsi="Times New Roman" w:hint="eastAsia"/>
            <w:noProof/>
            <w:webHidden/>
          </w:rPr>
          <w:tab/>
        </w:r>
        <w:r w:rsidRPr="00F95557">
          <w:rPr>
            <w:rFonts w:ascii="Times New Roman" w:hAnsi="Times New Roman" w:hint="eastAsia"/>
            <w:noProof/>
            <w:webHidden/>
          </w:rPr>
          <w:fldChar w:fldCharType="begin"/>
        </w:r>
        <w:r w:rsidRPr="00F95557">
          <w:rPr>
            <w:rFonts w:ascii="Times New Roman" w:hAnsi="Times New Roman" w:hint="eastAsia"/>
            <w:noProof/>
            <w:webHidden/>
          </w:rPr>
          <w:instrText xml:space="preserve"> </w:instrText>
        </w:r>
        <w:r w:rsidRPr="00F95557">
          <w:rPr>
            <w:rFonts w:ascii="Times New Roman" w:hAnsi="Times New Roman"/>
            <w:noProof/>
            <w:webHidden/>
          </w:rPr>
          <w:instrText>PAGEREF _Toc219822349 \h</w:instrText>
        </w:r>
        <w:r w:rsidRPr="00F95557">
          <w:rPr>
            <w:rFonts w:ascii="Times New Roman" w:hAnsi="Times New Roman" w:hint="eastAsia"/>
            <w:noProof/>
            <w:webHidden/>
          </w:rPr>
          <w:instrText xml:space="preserve"> </w:instrText>
        </w:r>
        <w:r w:rsidRPr="00F95557">
          <w:rPr>
            <w:rFonts w:ascii="Times New Roman" w:hAnsi="Times New Roman" w:hint="eastAsia"/>
            <w:noProof/>
            <w:webHidden/>
          </w:rPr>
        </w:r>
        <w:r w:rsidRPr="00F95557">
          <w:rPr>
            <w:rFonts w:ascii="Times New Roman" w:hAnsi="Times New Roman" w:hint="eastAsia"/>
            <w:noProof/>
            <w:webHidden/>
          </w:rPr>
          <w:fldChar w:fldCharType="separate"/>
        </w:r>
        <w:r w:rsidRPr="00F95557">
          <w:rPr>
            <w:rFonts w:ascii="Times New Roman" w:hAnsi="Times New Roman"/>
            <w:noProof/>
            <w:webHidden/>
          </w:rPr>
          <w:t>3</w:t>
        </w:r>
        <w:r w:rsidRPr="00F95557">
          <w:rPr>
            <w:rFonts w:ascii="Times New Roman" w:hAnsi="Times New Roman" w:hint="eastAsia"/>
            <w:noProof/>
            <w:webHidden/>
          </w:rPr>
          <w:fldChar w:fldCharType="end"/>
        </w:r>
      </w:hyperlink>
    </w:p>
    <w:p w14:paraId="2041F2F5" w14:textId="0A4FCB13" w:rsidR="00F95557" w:rsidRPr="00F95557" w:rsidRDefault="00F95557">
      <w:pPr>
        <w:pStyle w:val="TOC3"/>
        <w:tabs>
          <w:tab w:val="right" w:leader="dot" w:pos="8296"/>
        </w:tabs>
        <w:rPr>
          <w:rFonts w:ascii="Times New Roman" w:hAnsi="Times New Roman" w:cstheme="minorBidi"/>
          <w:noProof/>
          <w:kern w:val="2"/>
          <w:szCs w:val="24"/>
          <w14:ligatures w14:val="standardContextual"/>
        </w:rPr>
      </w:pPr>
      <w:hyperlink w:anchor="_Toc219822350" w:history="1">
        <w:r w:rsidRPr="00F95557">
          <w:rPr>
            <w:rStyle w:val="afc"/>
            <w:rFonts w:ascii="Times New Roman" w:hAnsi="Times New Roman" w:hint="eastAsia"/>
            <w:b/>
            <w:bCs/>
            <w:noProof/>
          </w:rPr>
          <w:t xml:space="preserve">Table S1 </w:t>
        </w:r>
        <w:r w:rsidRPr="00F95557">
          <w:rPr>
            <w:rStyle w:val="afc"/>
            <w:rFonts w:ascii="Times New Roman" w:hAnsi="Times New Roman" w:hint="eastAsia"/>
            <w:noProof/>
          </w:rPr>
          <w:t>Hyperparameter search space and optimized values selected by Bayesian optimization for the STAT3 pretraining model</w:t>
        </w:r>
        <w:r w:rsidRPr="00F95557">
          <w:rPr>
            <w:rFonts w:ascii="Times New Roman" w:hAnsi="Times New Roman" w:hint="eastAsia"/>
            <w:noProof/>
            <w:webHidden/>
          </w:rPr>
          <w:tab/>
        </w:r>
        <w:r w:rsidRPr="00F95557">
          <w:rPr>
            <w:rFonts w:ascii="Times New Roman" w:hAnsi="Times New Roman" w:hint="eastAsia"/>
            <w:noProof/>
            <w:webHidden/>
          </w:rPr>
          <w:fldChar w:fldCharType="begin"/>
        </w:r>
        <w:r w:rsidRPr="00F95557">
          <w:rPr>
            <w:rFonts w:ascii="Times New Roman" w:hAnsi="Times New Roman" w:hint="eastAsia"/>
            <w:noProof/>
            <w:webHidden/>
          </w:rPr>
          <w:instrText xml:space="preserve"> </w:instrText>
        </w:r>
        <w:r w:rsidRPr="00F95557">
          <w:rPr>
            <w:rFonts w:ascii="Times New Roman" w:hAnsi="Times New Roman"/>
            <w:noProof/>
            <w:webHidden/>
          </w:rPr>
          <w:instrText>PAGEREF _Toc219822350 \h</w:instrText>
        </w:r>
        <w:r w:rsidRPr="00F95557">
          <w:rPr>
            <w:rFonts w:ascii="Times New Roman" w:hAnsi="Times New Roman" w:hint="eastAsia"/>
            <w:noProof/>
            <w:webHidden/>
          </w:rPr>
          <w:instrText xml:space="preserve"> </w:instrText>
        </w:r>
        <w:r w:rsidRPr="00F95557">
          <w:rPr>
            <w:rFonts w:ascii="Times New Roman" w:hAnsi="Times New Roman" w:hint="eastAsia"/>
            <w:noProof/>
            <w:webHidden/>
          </w:rPr>
        </w:r>
        <w:r w:rsidRPr="00F95557">
          <w:rPr>
            <w:rFonts w:ascii="Times New Roman" w:hAnsi="Times New Roman" w:hint="eastAsia"/>
            <w:noProof/>
            <w:webHidden/>
          </w:rPr>
          <w:fldChar w:fldCharType="separate"/>
        </w:r>
        <w:r w:rsidRPr="00F95557">
          <w:rPr>
            <w:rFonts w:ascii="Times New Roman" w:hAnsi="Times New Roman"/>
            <w:noProof/>
            <w:webHidden/>
          </w:rPr>
          <w:t>4</w:t>
        </w:r>
        <w:r w:rsidRPr="00F95557">
          <w:rPr>
            <w:rFonts w:ascii="Times New Roman" w:hAnsi="Times New Roman" w:hint="eastAsia"/>
            <w:noProof/>
            <w:webHidden/>
          </w:rPr>
          <w:fldChar w:fldCharType="end"/>
        </w:r>
      </w:hyperlink>
    </w:p>
    <w:p w14:paraId="1D12674A" w14:textId="380E1762" w:rsidR="00F95557" w:rsidRPr="00F95557" w:rsidRDefault="00F95557">
      <w:pPr>
        <w:pStyle w:val="TOC3"/>
        <w:tabs>
          <w:tab w:val="right" w:leader="dot" w:pos="8296"/>
        </w:tabs>
        <w:rPr>
          <w:rFonts w:ascii="Times New Roman" w:hAnsi="Times New Roman" w:cstheme="minorBidi"/>
          <w:noProof/>
          <w:kern w:val="2"/>
          <w:szCs w:val="24"/>
          <w14:ligatures w14:val="standardContextual"/>
        </w:rPr>
      </w:pPr>
      <w:hyperlink w:anchor="_Toc219822351" w:history="1">
        <w:r w:rsidRPr="00F95557">
          <w:rPr>
            <w:rStyle w:val="afc"/>
            <w:rFonts w:ascii="Times New Roman" w:hAnsi="Times New Roman" w:hint="eastAsia"/>
            <w:b/>
            <w:bCs/>
            <w:noProof/>
          </w:rPr>
          <w:t xml:space="preserve">Table S2 </w:t>
        </w:r>
        <w:r w:rsidRPr="00F95557">
          <w:rPr>
            <w:rStyle w:val="afc"/>
            <w:rFonts w:ascii="Times New Roman" w:hAnsi="Times New Roman" w:hint="eastAsia"/>
            <w:noProof/>
          </w:rPr>
          <w:t>ADMET-based screening criteria and corresponding molecular property descriptors used for compound pre-selection</w:t>
        </w:r>
        <w:r w:rsidRPr="00F95557">
          <w:rPr>
            <w:rFonts w:ascii="Times New Roman" w:hAnsi="Times New Roman" w:hint="eastAsia"/>
            <w:noProof/>
            <w:webHidden/>
          </w:rPr>
          <w:tab/>
        </w:r>
        <w:r w:rsidRPr="00F95557">
          <w:rPr>
            <w:rFonts w:ascii="Times New Roman" w:hAnsi="Times New Roman" w:hint="eastAsia"/>
            <w:noProof/>
            <w:webHidden/>
          </w:rPr>
          <w:fldChar w:fldCharType="begin"/>
        </w:r>
        <w:r w:rsidRPr="00F95557">
          <w:rPr>
            <w:rFonts w:ascii="Times New Roman" w:hAnsi="Times New Roman" w:hint="eastAsia"/>
            <w:noProof/>
            <w:webHidden/>
          </w:rPr>
          <w:instrText xml:space="preserve"> </w:instrText>
        </w:r>
        <w:r w:rsidRPr="00F95557">
          <w:rPr>
            <w:rFonts w:ascii="Times New Roman" w:hAnsi="Times New Roman"/>
            <w:noProof/>
            <w:webHidden/>
          </w:rPr>
          <w:instrText>PAGEREF _Toc219822351 \h</w:instrText>
        </w:r>
        <w:r w:rsidRPr="00F95557">
          <w:rPr>
            <w:rFonts w:ascii="Times New Roman" w:hAnsi="Times New Roman" w:hint="eastAsia"/>
            <w:noProof/>
            <w:webHidden/>
          </w:rPr>
          <w:instrText xml:space="preserve"> </w:instrText>
        </w:r>
        <w:r w:rsidRPr="00F95557">
          <w:rPr>
            <w:rFonts w:ascii="Times New Roman" w:hAnsi="Times New Roman" w:hint="eastAsia"/>
            <w:noProof/>
            <w:webHidden/>
          </w:rPr>
        </w:r>
        <w:r w:rsidRPr="00F95557">
          <w:rPr>
            <w:rFonts w:ascii="Times New Roman" w:hAnsi="Times New Roman" w:hint="eastAsia"/>
            <w:noProof/>
            <w:webHidden/>
          </w:rPr>
          <w:fldChar w:fldCharType="separate"/>
        </w:r>
        <w:r w:rsidRPr="00F95557">
          <w:rPr>
            <w:rFonts w:ascii="Times New Roman" w:hAnsi="Times New Roman"/>
            <w:noProof/>
            <w:webHidden/>
          </w:rPr>
          <w:t>4</w:t>
        </w:r>
        <w:r w:rsidRPr="00F95557">
          <w:rPr>
            <w:rFonts w:ascii="Times New Roman" w:hAnsi="Times New Roman" w:hint="eastAsia"/>
            <w:noProof/>
            <w:webHidden/>
          </w:rPr>
          <w:fldChar w:fldCharType="end"/>
        </w:r>
      </w:hyperlink>
    </w:p>
    <w:p w14:paraId="661143E5" w14:textId="198322A3" w:rsidR="00F95557" w:rsidRPr="00F95557" w:rsidRDefault="00F95557">
      <w:pPr>
        <w:pStyle w:val="TOC3"/>
        <w:tabs>
          <w:tab w:val="right" w:leader="dot" w:pos="8296"/>
        </w:tabs>
        <w:rPr>
          <w:rFonts w:ascii="Times New Roman" w:hAnsi="Times New Roman" w:cstheme="minorBidi"/>
          <w:noProof/>
          <w:kern w:val="2"/>
          <w:szCs w:val="24"/>
          <w14:ligatures w14:val="standardContextual"/>
        </w:rPr>
      </w:pPr>
      <w:hyperlink w:anchor="_Toc219822352" w:history="1">
        <w:r w:rsidRPr="00F95557">
          <w:rPr>
            <w:rStyle w:val="afc"/>
            <w:rFonts w:ascii="Times New Roman" w:hAnsi="Times New Roman" w:hint="eastAsia"/>
            <w:b/>
            <w:bCs/>
            <w:noProof/>
          </w:rPr>
          <w:t xml:space="preserve">Table S3 </w:t>
        </w:r>
        <w:r w:rsidRPr="00F95557">
          <w:rPr>
            <w:rStyle w:val="afc"/>
            <w:rFonts w:ascii="Times New Roman" w:eastAsia="MS Mincho" w:hAnsi="Times New Roman" w:hint="eastAsia"/>
            <w:noProof/>
            <w:lang w:eastAsia="ja-JP"/>
          </w:rPr>
          <w:t>Performance comparison between baseline and transfer learning models</w:t>
        </w:r>
        <w:r w:rsidRPr="00F95557">
          <w:rPr>
            <w:rFonts w:ascii="Times New Roman" w:hAnsi="Times New Roman" w:hint="eastAsia"/>
            <w:noProof/>
            <w:webHidden/>
          </w:rPr>
          <w:tab/>
        </w:r>
        <w:r w:rsidRPr="00F95557">
          <w:rPr>
            <w:rFonts w:ascii="Times New Roman" w:hAnsi="Times New Roman" w:hint="eastAsia"/>
            <w:noProof/>
            <w:webHidden/>
          </w:rPr>
          <w:fldChar w:fldCharType="begin"/>
        </w:r>
        <w:r w:rsidRPr="00F95557">
          <w:rPr>
            <w:rFonts w:ascii="Times New Roman" w:hAnsi="Times New Roman" w:hint="eastAsia"/>
            <w:noProof/>
            <w:webHidden/>
          </w:rPr>
          <w:instrText xml:space="preserve"> </w:instrText>
        </w:r>
        <w:r w:rsidRPr="00F95557">
          <w:rPr>
            <w:rFonts w:ascii="Times New Roman" w:hAnsi="Times New Roman"/>
            <w:noProof/>
            <w:webHidden/>
          </w:rPr>
          <w:instrText>PAGEREF _Toc219822352 \h</w:instrText>
        </w:r>
        <w:r w:rsidRPr="00F95557">
          <w:rPr>
            <w:rFonts w:ascii="Times New Roman" w:hAnsi="Times New Roman" w:hint="eastAsia"/>
            <w:noProof/>
            <w:webHidden/>
          </w:rPr>
          <w:instrText xml:space="preserve"> </w:instrText>
        </w:r>
        <w:r w:rsidRPr="00F95557">
          <w:rPr>
            <w:rFonts w:ascii="Times New Roman" w:hAnsi="Times New Roman" w:hint="eastAsia"/>
            <w:noProof/>
            <w:webHidden/>
          </w:rPr>
        </w:r>
        <w:r w:rsidRPr="00F95557">
          <w:rPr>
            <w:rFonts w:ascii="Times New Roman" w:hAnsi="Times New Roman" w:hint="eastAsia"/>
            <w:noProof/>
            <w:webHidden/>
          </w:rPr>
          <w:fldChar w:fldCharType="separate"/>
        </w:r>
        <w:r w:rsidRPr="00F95557">
          <w:rPr>
            <w:rFonts w:ascii="Times New Roman" w:hAnsi="Times New Roman"/>
            <w:noProof/>
            <w:webHidden/>
          </w:rPr>
          <w:t>4</w:t>
        </w:r>
        <w:r w:rsidRPr="00F95557">
          <w:rPr>
            <w:rFonts w:ascii="Times New Roman" w:hAnsi="Times New Roman" w:hint="eastAsia"/>
            <w:noProof/>
            <w:webHidden/>
          </w:rPr>
          <w:fldChar w:fldCharType="end"/>
        </w:r>
      </w:hyperlink>
    </w:p>
    <w:p w14:paraId="3F668301" w14:textId="3128C1D4" w:rsidR="00F95557" w:rsidRPr="00F95557" w:rsidRDefault="00F95557">
      <w:pPr>
        <w:pStyle w:val="TOC3"/>
        <w:tabs>
          <w:tab w:val="right" w:leader="dot" w:pos="8296"/>
        </w:tabs>
        <w:rPr>
          <w:rFonts w:ascii="Times New Roman" w:hAnsi="Times New Roman" w:cstheme="minorBidi"/>
          <w:noProof/>
          <w:kern w:val="2"/>
          <w:szCs w:val="24"/>
          <w14:ligatures w14:val="standardContextual"/>
        </w:rPr>
      </w:pPr>
      <w:hyperlink w:anchor="_Toc219822353" w:history="1">
        <w:r w:rsidRPr="00F95557">
          <w:rPr>
            <w:rStyle w:val="afc"/>
            <w:rFonts w:ascii="Times New Roman" w:hAnsi="Times New Roman" w:hint="eastAsia"/>
            <w:b/>
            <w:bCs/>
            <w:noProof/>
          </w:rPr>
          <w:t xml:space="preserve">Table S4 </w:t>
        </w:r>
        <w:r w:rsidRPr="00F95557">
          <w:rPr>
            <w:rStyle w:val="afc"/>
            <w:rFonts w:ascii="Times New Roman" w:hAnsi="Times New Roman" w:hint="eastAsia"/>
            <w:noProof/>
          </w:rPr>
          <w:t>Anti-proliferative activity of the compounds 4a-9d in HT-29 cells.</w:t>
        </w:r>
        <w:r w:rsidRPr="00F95557">
          <w:rPr>
            <w:rFonts w:ascii="Times New Roman" w:hAnsi="Times New Roman" w:hint="eastAsia"/>
            <w:noProof/>
            <w:webHidden/>
          </w:rPr>
          <w:tab/>
        </w:r>
        <w:r w:rsidRPr="00F95557">
          <w:rPr>
            <w:rFonts w:ascii="Times New Roman" w:hAnsi="Times New Roman" w:hint="eastAsia"/>
            <w:noProof/>
            <w:webHidden/>
          </w:rPr>
          <w:fldChar w:fldCharType="begin"/>
        </w:r>
        <w:r w:rsidRPr="00F95557">
          <w:rPr>
            <w:rFonts w:ascii="Times New Roman" w:hAnsi="Times New Roman" w:hint="eastAsia"/>
            <w:noProof/>
            <w:webHidden/>
          </w:rPr>
          <w:instrText xml:space="preserve"> </w:instrText>
        </w:r>
        <w:r w:rsidRPr="00F95557">
          <w:rPr>
            <w:rFonts w:ascii="Times New Roman" w:hAnsi="Times New Roman"/>
            <w:noProof/>
            <w:webHidden/>
          </w:rPr>
          <w:instrText>PAGEREF _Toc219822353 \h</w:instrText>
        </w:r>
        <w:r w:rsidRPr="00F95557">
          <w:rPr>
            <w:rFonts w:ascii="Times New Roman" w:hAnsi="Times New Roman" w:hint="eastAsia"/>
            <w:noProof/>
            <w:webHidden/>
          </w:rPr>
          <w:instrText xml:space="preserve"> </w:instrText>
        </w:r>
        <w:r w:rsidRPr="00F95557">
          <w:rPr>
            <w:rFonts w:ascii="Times New Roman" w:hAnsi="Times New Roman" w:hint="eastAsia"/>
            <w:noProof/>
            <w:webHidden/>
          </w:rPr>
        </w:r>
        <w:r w:rsidRPr="00F95557">
          <w:rPr>
            <w:rFonts w:ascii="Times New Roman" w:hAnsi="Times New Roman" w:hint="eastAsia"/>
            <w:noProof/>
            <w:webHidden/>
          </w:rPr>
          <w:fldChar w:fldCharType="separate"/>
        </w:r>
        <w:r w:rsidRPr="00F95557">
          <w:rPr>
            <w:rFonts w:ascii="Times New Roman" w:hAnsi="Times New Roman"/>
            <w:noProof/>
            <w:webHidden/>
          </w:rPr>
          <w:t>4</w:t>
        </w:r>
        <w:r w:rsidRPr="00F95557">
          <w:rPr>
            <w:rFonts w:ascii="Times New Roman" w:hAnsi="Times New Roman" w:hint="eastAsia"/>
            <w:noProof/>
            <w:webHidden/>
          </w:rPr>
          <w:fldChar w:fldCharType="end"/>
        </w:r>
      </w:hyperlink>
    </w:p>
    <w:p w14:paraId="5ABC9CE5" w14:textId="43D8A5D5" w:rsidR="00F95557" w:rsidRPr="00F95557" w:rsidRDefault="00F95557">
      <w:pPr>
        <w:pStyle w:val="TOC3"/>
        <w:tabs>
          <w:tab w:val="right" w:leader="dot" w:pos="8296"/>
        </w:tabs>
        <w:rPr>
          <w:rFonts w:ascii="Times New Roman" w:hAnsi="Times New Roman" w:cstheme="minorBidi"/>
          <w:noProof/>
          <w:kern w:val="2"/>
          <w:szCs w:val="24"/>
          <w14:ligatures w14:val="standardContextual"/>
        </w:rPr>
      </w:pPr>
      <w:hyperlink w:anchor="_Toc219822354" w:history="1">
        <w:r w:rsidRPr="00F95557">
          <w:rPr>
            <w:rStyle w:val="afc"/>
            <w:rFonts w:ascii="Times New Roman" w:hAnsi="Times New Roman" w:hint="eastAsia"/>
            <w:b/>
            <w:noProof/>
          </w:rPr>
          <w:t>Table S5</w:t>
        </w:r>
        <w:r w:rsidRPr="00F95557">
          <w:rPr>
            <w:rStyle w:val="afc"/>
            <w:rFonts w:ascii="Times New Roman" w:hAnsi="Times New Roman" w:hint="eastAsia"/>
            <w:bCs/>
            <w:noProof/>
          </w:rPr>
          <w:t xml:space="preserve"> Antiproliferative effects of the preferred compound </w:t>
        </w:r>
        <w:r w:rsidRPr="00F95557">
          <w:rPr>
            <w:rStyle w:val="afc"/>
            <w:rFonts w:ascii="Times New Roman" w:hAnsi="Times New Roman" w:hint="eastAsia"/>
            <w:b/>
            <w:iCs/>
            <w:noProof/>
          </w:rPr>
          <w:t>8a</w:t>
        </w:r>
        <w:r w:rsidRPr="00F95557">
          <w:rPr>
            <w:rStyle w:val="afc"/>
            <w:rFonts w:ascii="Times New Roman" w:hAnsi="Times New Roman" w:hint="eastAsia"/>
            <w:bCs/>
            <w:noProof/>
          </w:rPr>
          <w:t xml:space="preserve"> and bazedoxifene on normal cells.</w:t>
        </w:r>
        <w:r w:rsidRPr="00F95557">
          <w:rPr>
            <w:rFonts w:ascii="Times New Roman" w:hAnsi="Times New Roman" w:hint="eastAsia"/>
            <w:noProof/>
            <w:webHidden/>
          </w:rPr>
          <w:tab/>
        </w:r>
        <w:r w:rsidRPr="00F95557">
          <w:rPr>
            <w:rFonts w:ascii="Times New Roman" w:hAnsi="Times New Roman" w:hint="eastAsia"/>
            <w:noProof/>
            <w:webHidden/>
          </w:rPr>
          <w:fldChar w:fldCharType="begin"/>
        </w:r>
        <w:r w:rsidRPr="00F95557">
          <w:rPr>
            <w:rFonts w:ascii="Times New Roman" w:hAnsi="Times New Roman" w:hint="eastAsia"/>
            <w:noProof/>
            <w:webHidden/>
          </w:rPr>
          <w:instrText xml:space="preserve"> </w:instrText>
        </w:r>
        <w:r w:rsidRPr="00F95557">
          <w:rPr>
            <w:rFonts w:ascii="Times New Roman" w:hAnsi="Times New Roman"/>
            <w:noProof/>
            <w:webHidden/>
          </w:rPr>
          <w:instrText>PAGEREF _Toc219822354 \h</w:instrText>
        </w:r>
        <w:r w:rsidRPr="00F95557">
          <w:rPr>
            <w:rFonts w:ascii="Times New Roman" w:hAnsi="Times New Roman" w:hint="eastAsia"/>
            <w:noProof/>
            <w:webHidden/>
          </w:rPr>
          <w:instrText xml:space="preserve"> </w:instrText>
        </w:r>
        <w:r w:rsidRPr="00F95557">
          <w:rPr>
            <w:rFonts w:ascii="Times New Roman" w:hAnsi="Times New Roman" w:hint="eastAsia"/>
            <w:noProof/>
            <w:webHidden/>
          </w:rPr>
        </w:r>
        <w:r w:rsidRPr="00F95557">
          <w:rPr>
            <w:rFonts w:ascii="Times New Roman" w:hAnsi="Times New Roman" w:hint="eastAsia"/>
            <w:noProof/>
            <w:webHidden/>
          </w:rPr>
          <w:fldChar w:fldCharType="separate"/>
        </w:r>
        <w:r w:rsidRPr="00F95557">
          <w:rPr>
            <w:rFonts w:ascii="Times New Roman" w:hAnsi="Times New Roman"/>
            <w:noProof/>
            <w:webHidden/>
          </w:rPr>
          <w:t>5</w:t>
        </w:r>
        <w:r w:rsidRPr="00F95557">
          <w:rPr>
            <w:rFonts w:ascii="Times New Roman" w:hAnsi="Times New Roman" w:hint="eastAsia"/>
            <w:noProof/>
            <w:webHidden/>
          </w:rPr>
          <w:fldChar w:fldCharType="end"/>
        </w:r>
      </w:hyperlink>
    </w:p>
    <w:p w14:paraId="10DBEDBD" w14:textId="70A3FDF9" w:rsidR="00F95557" w:rsidRPr="00F95557" w:rsidRDefault="00F95557">
      <w:pPr>
        <w:pStyle w:val="TOC2"/>
        <w:tabs>
          <w:tab w:val="right" w:leader="dot" w:pos="8296"/>
        </w:tabs>
        <w:rPr>
          <w:rFonts w:ascii="Times New Roman" w:hAnsi="Times New Roman" w:cstheme="minorBidi"/>
          <w:noProof/>
          <w:kern w:val="2"/>
          <w:szCs w:val="24"/>
          <w14:ligatures w14:val="standardContextual"/>
        </w:rPr>
      </w:pPr>
      <w:hyperlink w:anchor="_Toc219822355" w:history="1">
        <w:r w:rsidRPr="00F95557">
          <w:rPr>
            <w:rStyle w:val="afc"/>
            <w:rFonts w:ascii="Times New Roman" w:hAnsi="Times New Roman" w:hint="eastAsia"/>
            <w:b/>
            <w:bCs/>
            <w:noProof/>
          </w:rPr>
          <w:t>2.Chemistry</w:t>
        </w:r>
        <w:r w:rsidRPr="00F95557">
          <w:rPr>
            <w:rFonts w:ascii="Times New Roman" w:hAnsi="Times New Roman" w:hint="eastAsia"/>
            <w:noProof/>
            <w:webHidden/>
          </w:rPr>
          <w:tab/>
        </w:r>
        <w:r w:rsidRPr="00F95557">
          <w:rPr>
            <w:rFonts w:ascii="Times New Roman" w:hAnsi="Times New Roman" w:hint="eastAsia"/>
            <w:noProof/>
            <w:webHidden/>
          </w:rPr>
          <w:fldChar w:fldCharType="begin"/>
        </w:r>
        <w:r w:rsidRPr="00F95557">
          <w:rPr>
            <w:rFonts w:ascii="Times New Roman" w:hAnsi="Times New Roman" w:hint="eastAsia"/>
            <w:noProof/>
            <w:webHidden/>
          </w:rPr>
          <w:instrText xml:space="preserve"> </w:instrText>
        </w:r>
        <w:r w:rsidRPr="00F95557">
          <w:rPr>
            <w:rFonts w:ascii="Times New Roman" w:hAnsi="Times New Roman"/>
            <w:noProof/>
            <w:webHidden/>
          </w:rPr>
          <w:instrText>PAGEREF _Toc219822355 \h</w:instrText>
        </w:r>
        <w:r w:rsidRPr="00F95557">
          <w:rPr>
            <w:rFonts w:ascii="Times New Roman" w:hAnsi="Times New Roman" w:hint="eastAsia"/>
            <w:noProof/>
            <w:webHidden/>
          </w:rPr>
          <w:instrText xml:space="preserve"> </w:instrText>
        </w:r>
        <w:r w:rsidRPr="00F95557">
          <w:rPr>
            <w:rFonts w:ascii="Times New Roman" w:hAnsi="Times New Roman" w:hint="eastAsia"/>
            <w:noProof/>
            <w:webHidden/>
          </w:rPr>
        </w:r>
        <w:r w:rsidRPr="00F95557">
          <w:rPr>
            <w:rFonts w:ascii="Times New Roman" w:hAnsi="Times New Roman" w:hint="eastAsia"/>
            <w:noProof/>
            <w:webHidden/>
          </w:rPr>
          <w:fldChar w:fldCharType="separate"/>
        </w:r>
        <w:r w:rsidRPr="00F95557">
          <w:rPr>
            <w:rFonts w:ascii="Times New Roman" w:hAnsi="Times New Roman"/>
            <w:noProof/>
            <w:webHidden/>
          </w:rPr>
          <w:t>6</w:t>
        </w:r>
        <w:r w:rsidRPr="00F95557">
          <w:rPr>
            <w:rFonts w:ascii="Times New Roman" w:hAnsi="Times New Roman" w:hint="eastAsia"/>
            <w:noProof/>
            <w:webHidden/>
          </w:rPr>
          <w:fldChar w:fldCharType="end"/>
        </w:r>
      </w:hyperlink>
    </w:p>
    <w:p w14:paraId="603C1864" w14:textId="35966B15" w:rsidR="00F95557" w:rsidRPr="00F95557" w:rsidRDefault="00F95557">
      <w:pPr>
        <w:pStyle w:val="TOC3"/>
        <w:tabs>
          <w:tab w:val="right" w:leader="dot" w:pos="8296"/>
        </w:tabs>
        <w:rPr>
          <w:rFonts w:ascii="Times New Roman" w:hAnsi="Times New Roman" w:cstheme="minorBidi"/>
          <w:noProof/>
          <w:kern w:val="2"/>
          <w:szCs w:val="24"/>
          <w14:ligatures w14:val="standardContextual"/>
        </w:rPr>
      </w:pPr>
      <w:hyperlink w:anchor="_Toc219822356" w:history="1">
        <w:r w:rsidRPr="00F95557">
          <w:rPr>
            <w:rStyle w:val="afc"/>
            <w:rFonts w:ascii="Times New Roman" w:hAnsi="Times New Roman" w:hint="eastAsia"/>
            <w:noProof/>
          </w:rPr>
          <w:t>General Information for Chemistry.</w:t>
        </w:r>
        <w:r w:rsidRPr="00F95557">
          <w:rPr>
            <w:rFonts w:ascii="Times New Roman" w:hAnsi="Times New Roman" w:hint="eastAsia"/>
            <w:noProof/>
            <w:webHidden/>
          </w:rPr>
          <w:tab/>
        </w:r>
        <w:r w:rsidRPr="00F95557">
          <w:rPr>
            <w:rFonts w:ascii="Times New Roman" w:hAnsi="Times New Roman" w:hint="eastAsia"/>
            <w:noProof/>
            <w:webHidden/>
          </w:rPr>
          <w:fldChar w:fldCharType="begin"/>
        </w:r>
        <w:r w:rsidRPr="00F95557">
          <w:rPr>
            <w:rFonts w:ascii="Times New Roman" w:hAnsi="Times New Roman" w:hint="eastAsia"/>
            <w:noProof/>
            <w:webHidden/>
          </w:rPr>
          <w:instrText xml:space="preserve"> </w:instrText>
        </w:r>
        <w:r w:rsidRPr="00F95557">
          <w:rPr>
            <w:rFonts w:ascii="Times New Roman" w:hAnsi="Times New Roman"/>
            <w:noProof/>
            <w:webHidden/>
          </w:rPr>
          <w:instrText>PAGEREF _Toc219822356 \h</w:instrText>
        </w:r>
        <w:r w:rsidRPr="00F95557">
          <w:rPr>
            <w:rFonts w:ascii="Times New Roman" w:hAnsi="Times New Roman" w:hint="eastAsia"/>
            <w:noProof/>
            <w:webHidden/>
          </w:rPr>
          <w:instrText xml:space="preserve"> </w:instrText>
        </w:r>
        <w:r w:rsidRPr="00F95557">
          <w:rPr>
            <w:rFonts w:ascii="Times New Roman" w:hAnsi="Times New Roman" w:hint="eastAsia"/>
            <w:noProof/>
            <w:webHidden/>
          </w:rPr>
        </w:r>
        <w:r w:rsidRPr="00F95557">
          <w:rPr>
            <w:rFonts w:ascii="Times New Roman" w:hAnsi="Times New Roman" w:hint="eastAsia"/>
            <w:noProof/>
            <w:webHidden/>
          </w:rPr>
          <w:fldChar w:fldCharType="separate"/>
        </w:r>
        <w:r w:rsidRPr="00F95557">
          <w:rPr>
            <w:rFonts w:ascii="Times New Roman" w:hAnsi="Times New Roman"/>
            <w:noProof/>
            <w:webHidden/>
          </w:rPr>
          <w:t>6</w:t>
        </w:r>
        <w:r w:rsidRPr="00F95557">
          <w:rPr>
            <w:rFonts w:ascii="Times New Roman" w:hAnsi="Times New Roman" w:hint="eastAsia"/>
            <w:noProof/>
            <w:webHidden/>
          </w:rPr>
          <w:fldChar w:fldCharType="end"/>
        </w:r>
      </w:hyperlink>
    </w:p>
    <w:p w14:paraId="7C809F06" w14:textId="4329A70D" w:rsidR="00F95557" w:rsidRPr="00F95557" w:rsidRDefault="00F95557">
      <w:pPr>
        <w:pStyle w:val="TOC3"/>
        <w:tabs>
          <w:tab w:val="right" w:leader="dot" w:pos="8296"/>
        </w:tabs>
        <w:rPr>
          <w:rFonts w:ascii="Times New Roman" w:hAnsi="Times New Roman" w:cstheme="minorBidi"/>
          <w:noProof/>
          <w:kern w:val="2"/>
          <w:szCs w:val="24"/>
          <w14:ligatures w14:val="standardContextual"/>
        </w:rPr>
      </w:pPr>
      <w:hyperlink w:anchor="_Toc219822357" w:history="1">
        <w:r w:rsidRPr="00F95557">
          <w:rPr>
            <w:rStyle w:val="afc"/>
            <w:rFonts w:ascii="Times New Roman" w:hAnsi="Times New Roman" w:hint="eastAsia"/>
            <w:i/>
            <w:noProof/>
          </w:rPr>
          <w:t xml:space="preserve">General procedures for the preparation of </w:t>
        </w:r>
        <w:r w:rsidRPr="00F95557">
          <w:rPr>
            <w:rStyle w:val="afc"/>
            <w:rFonts w:ascii="Times New Roman" w:hAnsi="Times New Roman" w:hint="eastAsia"/>
            <w:b/>
            <w:bCs/>
            <w:i/>
            <w:noProof/>
          </w:rPr>
          <w:t>2a-2d</w:t>
        </w:r>
        <w:r w:rsidRPr="00F95557">
          <w:rPr>
            <w:rStyle w:val="afc"/>
            <w:rFonts w:ascii="Times New Roman" w:hAnsi="Times New Roman" w:hint="eastAsia"/>
            <w:i/>
            <w:noProof/>
          </w:rPr>
          <w:t>.</w:t>
        </w:r>
        <w:r w:rsidRPr="00F95557">
          <w:rPr>
            <w:rFonts w:ascii="Times New Roman" w:hAnsi="Times New Roman" w:hint="eastAsia"/>
            <w:noProof/>
            <w:webHidden/>
          </w:rPr>
          <w:tab/>
        </w:r>
        <w:r w:rsidRPr="00F95557">
          <w:rPr>
            <w:rFonts w:ascii="Times New Roman" w:hAnsi="Times New Roman" w:hint="eastAsia"/>
            <w:noProof/>
            <w:webHidden/>
          </w:rPr>
          <w:fldChar w:fldCharType="begin"/>
        </w:r>
        <w:r w:rsidRPr="00F95557">
          <w:rPr>
            <w:rFonts w:ascii="Times New Roman" w:hAnsi="Times New Roman" w:hint="eastAsia"/>
            <w:noProof/>
            <w:webHidden/>
          </w:rPr>
          <w:instrText xml:space="preserve"> </w:instrText>
        </w:r>
        <w:r w:rsidRPr="00F95557">
          <w:rPr>
            <w:rFonts w:ascii="Times New Roman" w:hAnsi="Times New Roman"/>
            <w:noProof/>
            <w:webHidden/>
          </w:rPr>
          <w:instrText>PAGEREF _Toc219822357 \h</w:instrText>
        </w:r>
        <w:r w:rsidRPr="00F95557">
          <w:rPr>
            <w:rFonts w:ascii="Times New Roman" w:hAnsi="Times New Roman" w:hint="eastAsia"/>
            <w:noProof/>
            <w:webHidden/>
          </w:rPr>
          <w:instrText xml:space="preserve"> </w:instrText>
        </w:r>
        <w:r w:rsidRPr="00F95557">
          <w:rPr>
            <w:rFonts w:ascii="Times New Roman" w:hAnsi="Times New Roman" w:hint="eastAsia"/>
            <w:noProof/>
            <w:webHidden/>
          </w:rPr>
        </w:r>
        <w:r w:rsidRPr="00F95557">
          <w:rPr>
            <w:rFonts w:ascii="Times New Roman" w:hAnsi="Times New Roman" w:hint="eastAsia"/>
            <w:noProof/>
            <w:webHidden/>
          </w:rPr>
          <w:fldChar w:fldCharType="separate"/>
        </w:r>
        <w:r w:rsidRPr="00F95557">
          <w:rPr>
            <w:rFonts w:ascii="Times New Roman" w:hAnsi="Times New Roman"/>
            <w:noProof/>
            <w:webHidden/>
          </w:rPr>
          <w:t>6</w:t>
        </w:r>
        <w:r w:rsidRPr="00F95557">
          <w:rPr>
            <w:rFonts w:ascii="Times New Roman" w:hAnsi="Times New Roman" w:hint="eastAsia"/>
            <w:noProof/>
            <w:webHidden/>
          </w:rPr>
          <w:fldChar w:fldCharType="end"/>
        </w:r>
      </w:hyperlink>
    </w:p>
    <w:p w14:paraId="6D619C31" w14:textId="393964EC" w:rsidR="00F95557" w:rsidRPr="00F95557" w:rsidRDefault="00F95557">
      <w:pPr>
        <w:pStyle w:val="TOC3"/>
        <w:tabs>
          <w:tab w:val="right" w:leader="dot" w:pos="8296"/>
        </w:tabs>
        <w:rPr>
          <w:rFonts w:ascii="Times New Roman" w:hAnsi="Times New Roman" w:cstheme="minorBidi"/>
          <w:noProof/>
          <w:kern w:val="2"/>
          <w:szCs w:val="24"/>
          <w14:ligatures w14:val="standardContextual"/>
        </w:rPr>
      </w:pPr>
      <w:hyperlink w:anchor="_Toc219822358" w:history="1">
        <w:r w:rsidRPr="00F95557">
          <w:rPr>
            <w:rStyle w:val="afc"/>
            <w:rFonts w:ascii="Times New Roman" w:hAnsi="Times New Roman" w:hint="eastAsia"/>
            <w:i/>
            <w:noProof/>
          </w:rPr>
          <w:t xml:space="preserve">General procedures for the preparation of </w:t>
        </w:r>
        <w:r w:rsidRPr="00F95557">
          <w:rPr>
            <w:rStyle w:val="afc"/>
            <w:rFonts w:ascii="Times New Roman" w:hAnsi="Times New Roman" w:hint="eastAsia"/>
            <w:b/>
            <w:bCs/>
            <w:i/>
            <w:noProof/>
          </w:rPr>
          <w:t>3a-3d</w:t>
        </w:r>
        <w:r w:rsidRPr="00F95557">
          <w:rPr>
            <w:rStyle w:val="afc"/>
            <w:rFonts w:ascii="Times New Roman" w:hAnsi="Times New Roman" w:hint="eastAsia"/>
            <w:i/>
            <w:noProof/>
          </w:rPr>
          <w:t>.</w:t>
        </w:r>
        <w:r w:rsidRPr="00F95557">
          <w:rPr>
            <w:rFonts w:ascii="Times New Roman" w:hAnsi="Times New Roman" w:hint="eastAsia"/>
            <w:noProof/>
            <w:webHidden/>
          </w:rPr>
          <w:tab/>
        </w:r>
        <w:r w:rsidRPr="00F95557">
          <w:rPr>
            <w:rFonts w:ascii="Times New Roman" w:hAnsi="Times New Roman" w:hint="eastAsia"/>
            <w:noProof/>
            <w:webHidden/>
          </w:rPr>
          <w:fldChar w:fldCharType="begin"/>
        </w:r>
        <w:r w:rsidRPr="00F95557">
          <w:rPr>
            <w:rFonts w:ascii="Times New Roman" w:hAnsi="Times New Roman" w:hint="eastAsia"/>
            <w:noProof/>
            <w:webHidden/>
          </w:rPr>
          <w:instrText xml:space="preserve"> </w:instrText>
        </w:r>
        <w:r w:rsidRPr="00F95557">
          <w:rPr>
            <w:rFonts w:ascii="Times New Roman" w:hAnsi="Times New Roman"/>
            <w:noProof/>
            <w:webHidden/>
          </w:rPr>
          <w:instrText>PAGEREF _Toc219822358 \h</w:instrText>
        </w:r>
        <w:r w:rsidRPr="00F95557">
          <w:rPr>
            <w:rFonts w:ascii="Times New Roman" w:hAnsi="Times New Roman" w:hint="eastAsia"/>
            <w:noProof/>
            <w:webHidden/>
          </w:rPr>
          <w:instrText xml:space="preserve"> </w:instrText>
        </w:r>
        <w:r w:rsidRPr="00F95557">
          <w:rPr>
            <w:rFonts w:ascii="Times New Roman" w:hAnsi="Times New Roman" w:hint="eastAsia"/>
            <w:noProof/>
            <w:webHidden/>
          </w:rPr>
        </w:r>
        <w:r w:rsidRPr="00F95557">
          <w:rPr>
            <w:rFonts w:ascii="Times New Roman" w:hAnsi="Times New Roman" w:hint="eastAsia"/>
            <w:noProof/>
            <w:webHidden/>
          </w:rPr>
          <w:fldChar w:fldCharType="separate"/>
        </w:r>
        <w:r w:rsidRPr="00F95557">
          <w:rPr>
            <w:rFonts w:ascii="Times New Roman" w:hAnsi="Times New Roman"/>
            <w:noProof/>
            <w:webHidden/>
          </w:rPr>
          <w:t>7</w:t>
        </w:r>
        <w:r w:rsidRPr="00F95557">
          <w:rPr>
            <w:rFonts w:ascii="Times New Roman" w:hAnsi="Times New Roman" w:hint="eastAsia"/>
            <w:noProof/>
            <w:webHidden/>
          </w:rPr>
          <w:fldChar w:fldCharType="end"/>
        </w:r>
      </w:hyperlink>
    </w:p>
    <w:p w14:paraId="54B1FD1C" w14:textId="0ADA0D6B" w:rsidR="00F95557" w:rsidRPr="00F95557" w:rsidRDefault="00F95557">
      <w:pPr>
        <w:pStyle w:val="TOC3"/>
        <w:tabs>
          <w:tab w:val="right" w:leader="dot" w:pos="8296"/>
        </w:tabs>
        <w:rPr>
          <w:rFonts w:ascii="Times New Roman" w:hAnsi="Times New Roman" w:cstheme="minorBidi"/>
          <w:noProof/>
          <w:kern w:val="2"/>
          <w:szCs w:val="24"/>
          <w14:ligatures w14:val="standardContextual"/>
        </w:rPr>
      </w:pPr>
      <w:hyperlink w:anchor="_Toc219822359" w:history="1">
        <w:r w:rsidRPr="00F95557">
          <w:rPr>
            <w:rStyle w:val="afc"/>
            <w:rFonts w:ascii="Times New Roman" w:hAnsi="Times New Roman" w:hint="eastAsia"/>
            <w:i/>
            <w:noProof/>
          </w:rPr>
          <w:t xml:space="preserve">General procedures for the preparation of </w:t>
        </w:r>
        <w:r w:rsidRPr="00F95557">
          <w:rPr>
            <w:rStyle w:val="afc"/>
            <w:rFonts w:ascii="Times New Roman" w:hAnsi="Times New Roman" w:hint="eastAsia"/>
            <w:b/>
            <w:bCs/>
            <w:i/>
            <w:noProof/>
          </w:rPr>
          <w:t>2e-2g</w:t>
        </w:r>
        <w:r w:rsidRPr="00F95557">
          <w:rPr>
            <w:rStyle w:val="afc"/>
            <w:rFonts w:ascii="Times New Roman" w:hAnsi="Times New Roman" w:hint="eastAsia"/>
            <w:i/>
            <w:noProof/>
          </w:rPr>
          <w:t>.</w:t>
        </w:r>
        <w:r w:rsidRPr="00F95557">
          <w:rPr>
            <w:rFonts w:ascii="Times New Roman" w:hAnsi="Times New Roman" w:hint="eastAsia"/>
            <w:noProof/>
            <w:webHidden/>
          </w:rPr>
          <w:tab/>
        </w:r>
        <w:r w:rsidRPr="00F95557">
          <w:rPr>
            <w:rFonts w:ascii="Times New Roman" w:hAnsi="Times New Roman" w:hint="eastAsia"/>
            <w:noProof/>
            <w:webHidden/>
          </w:rPr>
          <w:fldChar w:fldCharType="begin"/>
        </w:r>
        <w:r w:rsidRPr="00F95557">
          <w:rPr>
            <w:rFonts w:ascii="Times New Roman" w:hAnsi="Times New Roman" w:hint="eastAsia"/>
            <w:noProof/>
            <w:webHidden/>
          </w:rPr>
          <w:instrText xml:space="preserve"> </w:instrText>
        </w:r>
        <w:r w:rsidRPr="00F95557">
          <w:rPr>
            <w:rFonts w:ascii="Times New Roman" w:hAnsi="Times New Roman"/>
            <w:noProof/>
            <w:webHidden/>
          </w:rPr>
          <w:instrText>PAGEREF _Toc219822359 \h</w:instrText>
        </w:r>
        <w:r w:rsidRPr="00F95557">
          <w:rPr>
            <w:rFonts w:ascii="Times New Roman" w:hAnsi="Times New Roman" w:hint="eastAsia"/>
            <w:noProof/>
            <w:webHidden/>
          </w:rPr>
          <w:instrText xml:space="preserve"> </w:instrText>
        </w:r>
        <w:r w:rsidRPr="00F95557">
          <w:rPr>
            <w:rFonts w:ascii="Times New Roman" w:hAnsi="Times New Roman" w:hint="eastAsia"/>
            <w:noProof/>
            <w:webHidden/>
          </w:rPr>
        </w:r>
        <w:r w:rsidRPr="00F95557">
          <w:rPr>
            <w:rFonts w:ascii="Times New Roman" w:hAnsi="Times New Roman" w:hint="eastAsia"/>
            <w:noProof/>
            <w:webHidden/>
          </w:rPr>
          <w:fldChar w:fldCharType="separate"/>
        </w:r>
        <w:r w:rsidRPr="00F95557">
          <w:rPr>
            <w:rFonts w:ascii="Times New Roman" w:hAnsi="Times New Roman"/>
            <w:noProof/>
            <w:webHidden/>
          </w:rPr>
          <w:t>7</w:t>
        </w:r>
        <w:r w:rsidRPr="00F95557">
          <w:rPr>
            <w:rFonts w:ascii="Times New Roman" w:hAnsi="Times New Roman" w:hint="eastAsia"/>
            <w:noProof/>
            <w:webHidden/>
          </w:rPr>
          <w:fldChar w:fldCharType="end"/>
        </w:r>
      </w:hyperlink>
    </w:p>
    <w:p w14:paraId="4B47F802" w14:textId="6A991C03" w:rsidR="00F95557" w:rsidRPr="00F95557" w:rsidRDefault="00F95557">
      <w:pPr>
        <w:pStyle w:val="TOC3"/>
        <w:tabs>
          <w:tab w:val="right" w:leader="dot" w:pos="8296"/>
        </w:tabs>
        <w:rPr>
          <w:rFonts w:ascii="Times New Roman" w:hAnsi="Times New Roman" w:cstheme="minorBidi"/>
          <w:noProof/>
          <w:kern w:val="2"/>
          <w:szCs w:val="24"/>
          <w14:ligatures w14:val="standardContextual"/>
        </w:rPr>
      </w:pPr>
      <w:hyperlink w:anchor="_Toc219822360" w:history="1">
        <w:r w:rsidRPr="00F95557">
          <w:rPr>
            <w:rStyle w:val="afc"/>
            <w:rFonts w:ascii="Times New Roman" w:hAnsi="Times New Roman" w:hint="eastAsia"/>
            <w:i/>
            <w:noProof/>
          </w:rPr>
          <w:t xml:space="preserve">General procedures for the preparation of </w:t>
        </w:r>
        <w:r w:rsidRPr="00F95557">
          <w:rPr>
            <w:rStyle w:val="afc"/>
            <w:rFonts w:ascii="Times New Roman" w:hAnsi="Times New Roman" w:hint="eastAsia"/>
            <w:b/>
            <w:bCs/>
            <w:i/>
            <w:noProof/>
          </w:rPr>
          <w:t>3e-3g</w:t>
        </w:r>
        <w:r w:rsidRPr="00F95557">
          <w:rPr>
            <w:rStyle w:val="afc"/>
            <w:rFonts w:ascii="Times New Roman" w:hAnsi="Times New Roman" w:hint="eastAsia"/>
            <w:i/>
            <w:noProof/>
          </w:rPr>
          <w:t>.</w:t>
        </w:r>
        <w:r w:rsidRPr="00F95557">
          <w:rPr>
            <w:rFonts w:ascii="Times New Roman" w:hAnsi="Times New Roman" w:hint="eastAsia"/>
            <w:noProof/>
            <w:webHidden/>
          </w:rPr>
          <w:tab/>
        </w:r>
        <w:r w:rsidRPr="00F95557">
          <w:rPr>
            <w:rFonts w:ascii="Times New Roman" w:hAnsi="Times New Roman" w:hint="eastAsia"/>
            <w:noProof/>
            <w:webHidden/>
          </w:rPr>
          <w:fldChar w:fldCharType="begin"/>
        </w:r>
        <w:r w:rsidRPr="00F95557">
          <w:rPr>
            <w:rFonts w:ascii="Times New Roman" w:hAnsi="Times New Roman" w:hint="eastAsia"/>
            <w:noProof/>
            <w:webHidden/>
          </w:rPr>
          <w:instrText xml:space="preserve"> </w:instrText>
        </w:r>
        <w:r w:rsidRPr="00F95557">
          <w:rPr>
            <w:rFonts w:ascii="Times New Roman" w:hAnsi="Times New Roman"/>
            <w:noProof/>
            <w:webHidden/>
          </w:rPr>
          <w:instrText>PAGEREF _Toc219822360 \h</w:instrText>
        </w:r>
        <w:r w:rsidRPr="00F95557">
          <w:rPr>
            <w:rFonts w:ascii="Times New Roman" w:hAnsi="Times New Roman" w:hint="eastAsia"/>
            <w:noProof/>
            <w:webHidden/>
          </w:rPr>
          <w:instrText xml:space="preserve"> </w:instrText>
        </w:r>
        <w:r w:rsidRPr="00F95557">
          <w:rPr>
            <w:rFonts w:ascii="Times New Roman" w:hAnsi="Times New Roman" w:hint="eastAsia"/>
            <w:noProof/>
            <w:webHidden/>
          </w:rPr>
        </w:r>
        <w:r w:rsidRPr="00F95557">
          <w:rPr>
            <w:rFonts w:ascii="Times New Roman" w:hAnsi="Times New Roman" w:hint="eastAsia"/>
            <w:noProof/>
            <w:webHidden/>
          </w:rPr>
          <w:fldChar w:fldCharType="separate"/>
        </w:r>
        <w:r w:rsidRPr="00F95557">
          <w:rPr>
            <w:rFonts w:ascii="Times New Roman" w:hAnsi="Times New Roman"/>
            <w:noProof/>
            <w:webHidden/>
          </w:rPr>
          <w:t>8</w:t>
        </w:r>
        <w:r w:rsidRPr="00F95557">
          <w:rPr>
            <w:rFonts w:ascii="Times New Roman" w:hAnsi="Times New Roman" w:hint="eastAsia"/>
            <w:noProof/>
            <w:webHidden/>
          </w:rPr>
          <w:fldChar w:fldCharType="end"/>
        </w:r>
      </w:hyperlink>
    </w:p>
    <w:p w14:paraId="23024097" w14:textId="0CAB0089" w:rsidR="00F95557" w:rsidRPr="00F95557" w:rsidRDefault="00F95557">
      <w:pPr>
        <w:pStyle w:val="TOC3"/>
        <w:tabs>
          <w:tab w:val="right" w:leader="dot" w:pos="8296"/>
        </w:tabs>
        <w:rPr>
          <w:rFonts w:ascii="Times New Roman" w:hAnsi="Times New Roman" w:cstheme="minorBidi"/>
          <w:noProof/>
          <w:kern w:val="2"/>
          <w:szCs w:val="24"/>
          <w14:ligatures w14:val="standardContextual"/>
        </w:rPr>
      </w:pPr>
      <w:hyperlink w:anchor="_Toc219822361" w:history="1">
        <w:r w:rsidRPr="00F95557">
          <w:rPr>
            <w:rStyle w:val="afc"/>
            <w:rFonts w:ascii="Times New Roman" w:hAnsi="Times New Roman" w:hint="eastAsia"/>
            <w:i/>
            <w:noProof/>
          </w:rPr>
          <w:t xml:space="preserve">General procedures for the preparation of </w:t>
        </w:r>
        <w:r w:rsidRPr="00F95557">
          <w:rPr>
            <w:rStyle w:val="afc"/>
            <w:rFonts w:ascii="Times New Roman" w:hAnsi="Times New Roman" w:hint="eastAsia"/>
            <w:b/>
            <w:bCs/>
            <w:i/>
            <w:noProof/>
          </w:rPr>
          <w:t>4a-8g</w:t>
        </w:r>
        <w:r w:rsidRPr="00F95557">
          <w:rPr>
            <w:rStyle w:val="afc"/>
            <w:rFonts w:ascii="Times New Roman" w:hAnsi="Times New Roman" w:hint="eastAsia"/>
            <w:i/>
            <w:noProof/>
          </w:rPr>
          <w:t>.</w:t>
        </w:r>
        <w:r w:rsidRPr="00F95557">
          <w:rPr>
            <w:rFonts w:ascii="Times New Roman" w:hAnsi="Times New Roman" w:hint="eastAsia"/>
            <w:noProof/>
            <w:webHidden/>
          </w:rPr>
          <w:tab/>
        </w:r>
        <w:r w:rsidRPr="00F95557">
          <w:rPr>
            <w:rFonts w:ascii="Times New Roman" w:hAnsi="Times New Roman" w:hint="eastAsia"/>
            <w:noProof/>
            <w:webHidden/>
          </w:rPr>
          <w:fldChar w:fldCharType="begin"/>
        </w:r>
        <w:r w:rsidRPr="00F95557">
          <w:rPr>
            <w:rFonts w:ascii="Times New Roman" w:hAnsi="Times New Roman" w:hint="eastAsia"/>
            <w:noProof/>
            <w:webHidden/>
          </w:rPr>
          <w:instrText xml:space="preserve"> </w:instrText>
        </w:r>
        <w:r w:rsidRPr="00F95557">
          <w:rPr>
            <w:rFonts w:ascii="Times New Roman" w:hAnsi="Times New Roman"/>
            <w:noProof/>
            <w:webHidden/>
          </w:rPr>
          <w:instrText>PAGEREF _Toc219822361 \h</w:instrText>
        </w:r>
        <w:r w:rsidRPr="00F95557">
          <w:rPr>
            <w:rFonts w:ascii="Times New Roman" w:hAnsi="Times New Roman" w:hint="eastAsia"/>
            <w:noProof/>
            <w:webHidden/>
          </w:rPr>
          <w:instrText xml:space="preserve"> </w:instrText>
        </w:r>
        <w:r w:rsidRPr="00F95557">
          <w:rPr>
            <w:rFonts w:ascii="Times New Roman" w:hAnsi="Times New Roman" w:hint="eastAsia"/>
            <w:noProof/>
            <w:webHidden/>
          </w:rPr>
        </w:r>
        <w:r w:rsidRPr="00F95557">
          <w:rPr>
            <w:rFonts w:ascii="Times New Roman" w:hAnsi="Times New Roman" w:hint="eastAsia"/>
            <w:noProof/>
            <w:webHidden/>
          </w:rPr>
          <w:fldChar w:fldCharType="separate"/>
        </w:r>
        <w:r w:rsidRPr="00F95557">
          <w:rPr>
            <w:rFonts w:ascii="Times New Roman" w:hAnsi="Times New Roman"/>
            <w:noProof/>
            <w:webHidden/>
          </w:rPr>
          <w:t>8</w:t>
        </w:r>
        <w:r w:rsidRPr="00F95557">
          <w:rPr>
            <w:rFonts w:ascii="Times New Roman" w:hAnsi="Times New Roman" w:hint="eastAsia"/>
            <w:noProof/>
            <w:webHidden/>
          </w:rPr>
          <w:fldChar w:fldCharType="end"/>
        </w:r>
      </w:hyperlink>
    </w:p>
    <w:p w14:paraId="2874AEDC" w14:textId="16E88928" w:rsidR="00F95557" w:rsidRPr="00F95557" w:rsidRDefault="00F95557">
      <w:pPr>
        <w:pStyle w:val="TOC2"/>
        <w:tabs>
          <w:tab w:val="right" w:leader="dot" w:pos="8296"/>
        </w:tabs>
        <w:rPr>
          <w:rFonts w:ascii="Times New Roman" w:hAnsi="Times New Roman" w:cstheme="minorBidi"/>
          <w:noProof/>
          <w:kern w:val="2"/>
          <w:szCs w:val="24"/>
          <w14:ligatures w14:val="standardContextual"/>
        </w:rPr>
      </w:pPr>
      <w:hyperlink w:anchor="_Toc219822362" w:history="1">
        <w:r w:rsidRPr="00F95557">
          <w:rPr>
            <w:rStyle w:val="afc"/>
            <w:rFonts w:ascii="Times New Roman" w:hAnsi="Times New Roman" w:hint="eastAsia"/>
            <w:b/>
            <w:bCs/>
            <w:noProof/>
          </w:rPr>
          <w:t>3. Characterization spectra of all compounds</w:t>
        </w:r>
        <w:r w:rsidRPr="00F95557">
          <w:rPr>
            <w:rFonts w:ascii="Times New Roman" w:hAnsi="Times New Roman" w:hint="eastAsia"/>
            <w:noProof/>
            <w:webHidden/>
          </w:rPr>
          <w:tab/>
        </w:r>
        <w:r w:rsidRPr="00F95557">
          <w:rPr>
            <w:rFonts w:ascii="Times New Roman" w:hAnsi="Times New Roman" w:hint="eastAsia"/>
            <w:noProof/>
            <w:webHidden/>
          </w:rPr>
          <w:fldChar w:fldCharType="begin"/>
        </w:r>
        <w:r w:rsidRPr="00F95557">
          <w:rPr>
            <w:rFonts w:ascii="Times New Roman" w:hAnsi="Times New Roman" w:hint="eastAsia"/>
            <w:noProof/>
            <w:webHidden/>
          </w:rPr>
          <w:instrText xml:space="preserve"> </w:instrText>
        </w:r>
        <w:r w:rsidRPr="00F95557">
          <w:rPr>
            <w:rFonts w:ascii="Times New Roman" w:hAnsi="Times New Roman"/>
            <w:noProof/>
            <w:webHidden/>
          </w:rPr>
          <w:instrText>PAGEREF _Toc219822362 \h</w:instrText>
        </w:r>
        <w:r w:rsidRPr="00F95557">
          <w:rPr>
            <w:rFonts w:ascii="Times New Roman" w:hAnsi="Times New Roman" w:hint="eastAsia"/>
            <w:noProof/>
            <w:webHidden/>
          </w:rPr>
          <w:instrText xml:space="preserve"> </w:instrText>
        </w:r>
        <w:r w:rsidRPr="00F95557">
          <w:rPr>
            <w:rFonts w:ascii="Times New Roman" w:hAnsi="Times New Roman" w:hint="eastAsia"/>
            <w:noProof/>
            <w:webHidden/>
          </w:rPr>
        </w:r>
        <w:r w:rsidRPr="00F95557">
          <w:rPr>
            <w:rFonts w:ascii="Times New Roman" w:hAnsi="Times New Roman" w:hint="eastAsia"/>
            <w:noProof/>
            <w:webHidden/>
          </w:rPr>
          <w:fldChar w:fldCharType="separate"/>
        </w:r>
        <w:r w:rsidRPr="00F95557">
          <w:rPr>
            <w:rFonts w:ascii="Times New Roman" w:hAnsi="Times New Roman"/>
            <w:noProof/>
            <w:webHidden/>
          </w:rPr>
          <w:t>15</w:t>
        </w:r>
        <w:r w:rsidRPr="00F95557">
          <w:rPr>
            <w:rFonts w:ascii="Times New Roman" w:hAnsi="Times New Roman" w:hint="eastAsia"/>
            <w:noProof/>
            <w:webHidden/>
          </w:rPr>
          <w:fldChar w:fldCharType="end"/>
        </w:r>
      </w:hyperlink>
    </w:p>
    <w:p w14:paraId="3D4EB9AC" w14:textId="1F64E4C6" w:rsidR="00AC2CF9" w:rsidRDefault="00000000">
      <w:pPr>
        <w:pStyle w:val="a4"/>
        <w:rPr>
          <w:rFonts w:ascii="Times New Roman" w:hAnsi="Times New Roman" w:cs="Times New Roman"/>
          <w:b/>
          <w:bCs/>
          <w:sz w:val="24"/>
          <w:szCs w:val="24"/>
        </w:rPr>
      </w:pPr>
      <w:r w:rsidRPr="00F95557">
        <w:rPr>
          <w:rFonts w:ascii="Times New Roman" w:hAnsi="Times New Roman" w:cs="Times New Roman"/>
          <w:b/>
          <w:bCs/>
          <w:sz w:val="24"/>
          <w:szCs w:val="24"/>
        </w:rPr>
        <w:fldChar w:fldCharType="end"/>
      </w:r>
      <w:r>
        <w:rPr>
          <w:rFonts w:ascii="Times New Roman" w:hAnsi="Times New Roman" w:cs="Times New Roman"/>
          <w:b/>
          <w:bCs/>
          <w:sz w:val="24"/>
          <w:szCs w:val="24"/>
        </w:rPr>
        <w:br w:type="page"/>
      </w:r>
    </w:p>
    <w:p w14:paraId="1035E1B1" w14:textId="77777777" w:rsidR="00AC2CF9" w:rsidRDefault="00000000">
      <w:pPr>
        <w:outlineLvl w:val="1"/>
        <w:rPr>
          <w:rFonts w:ascii="Times New Roman" w:eastAsia="微软雅黑" w:hAnsi="Times New Roman"/>
          <w:b/>
          <w:bCs/>
          <w:kern w:val="0"/>
          <w:sz w:val="24"/>
        </w:rPr>
      </w:pPr>
      <w:bookmarkStart w:id="6" w:name="_Toc214297202"/>
      <w:bookmarkStart w:id="7" w:name="_Toc219822348"/>
      <w:r>
        <w:rPr>
          <w:rFonts w:ascii="Times New Roman" w:eastAsia="微软雅黑" w:hAnsi="Times New Roman" w:hint="eastAsia"/>
          <w:b/>
          <w:bCs/>
          <w:kern w:val="0"/>
          <w:sz w:val="24"/>
        </w:rPr>
        <w:lastRenderedPageBreak/>
        <w:t>1. Figures and Tables</w:t>
      </w:r>
      <w:bookmarkEnd w:id="6"/>
      <w:bookmarkEnd w:id="7"/>
    </w:p>
    <w:p w14:paraId="7E1FED7B" w14:textId="5595D3FE" w:rsidR="00AC2CF9" w:rsidRDefault="001D495C">
      <w:pPr>
        <w:spacing w:line="360" w:lineRule="auto"/>
        <w:jc w:val="center"/>
        <w:rPr>
          <w:rFonts w:ascii="黑体" w:eastAsia="黑体" w:hAnsi="黑体" w:cs="黑体" w:hint="eastAsia"/>
          <w:sz w:val="32"/>
          <w:szCs w:val="32"/>
        </w:rPr>
      </w:pPr>
      <w:r>
        <w:rPr>
          <w:rFonts w:ascii="黑体" w:eastAsia="黑体" w:hAnsi="黑体" w:cs="黑体" w:hint="eastAsia"/>
          <w:noProof/>
          <w:sz w:val="32"/>
          <w:szCs w:val="32"/>
        </w:rPr>
        <w:drawing>
          <wp:inline distT="0" distB="0" distL="0" distR="0" wp14:anchorId="6FF298FA" wp14:editId="2E1E3203">
            <wp:extent cx="5274310" cy="3882390"/>
            <wp:effectExtent l="0" t="0" r="2540" b="3810"/>
            <wp:docPr id="1131428687"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428687" name="图片 1131428687"/>
                    <pic:cNvPicPr/>
                  </pic:nvPicPr>
                  <pic:blipFill>
                    <a:blip r:embed="rId10"/>
                    <a:stretch>
                      <a:fillRect/>
                    </a:stretch>
                  </pic:blipFill>
                  <pic:spPr>
                    <a:xfrm>
                      <a:off x="0" y="0"/>
                      <a:ext cx="5274310" cy="3882390"/>
                    </a:xfrm>
                    <a:prstGeom prst="rect">
                      <a:avLst/>
                    </a:prstGeom>
                  </pic:spPr>
                </pic:pic>
              </a:graphicData>
            </a:graphic>
          </wp:inline>
        </w:drawing>
      </w:r>
    </w:p>
    <w:p w14:paraId="29E69201" w14:textId="47B08D78" w:rsidR="00AC2CF9" w:rsidRDefault="00000000">
      <w:pPr>
        <w:spacing w:beforeLines="50" w:before="156" w:afterLines="50" w:after="156"/>
        <w:outlineLvl w:val="2"/>
        <w:rPr>
          <w:rFonts w:ascii="Times New Roman" w:eastAsia="微软雅黑" w:hAnsi="Times New Roman"/>
          <w:kern w:val="0"/>
          <w:sz w:val="24"/>
        </w:rPr>
      </w:pPr>
      <w:bookmarkStart w:id="8" w:name="_Toc219822349"/>
      <w:r>
        <w:rPr>
          <w:rFonts w:ascii="Times New Roman" w:hAnsi="Times New Roman"/>
          <w:b/>
          <w:bCs/>
          <w:szCs w:val="21"/>
        </w:rPr>
        <w:t>Fig</w:t>
      </w:r>
      <w:r w:rsidR="00E13E7B">
        <w:rPr>
          <w:rFonts w:ascii="Times New Roman" w:hAnsi="Times New Roman" w:hint="eastAsia"/>
          <w:b/>
          <w:bCs/>
          <w:szCs w:val="21"/>
        </w:rPr>
        <w:t xml:space="preserve">ure </w:t>
      </w:r>
      <w:r w:rsidR="00863B86">
        <w:rPr>
          <w:rFonts w:ascii="Times New Roman" w:hAnsi="Times New Roman" w:hint="eastAsia"/>
          <w:b/>
          <w:bCs/>
          <w:szCs w:val="21"/>
        </w:rPr>
        <w:t>S</w:t>
      </w:r>
      <w:r w:rsidR="00E13E7B">
        <w:rPr>
          <w:rFonts w:ascii="Times New Roman" w:hAnsi="Times New Roman" w:hint="eastAsia"/>
          <w:b/>
          <w:bCs/>
          <w:szCs w:val="21"/>
        </w:rPr>
        <w:t>1</w:t>
      </w:r>
      <w:r>
        <w:rPr>
          <w:rFonts w:ascii="Times New Roman" w:hAnsi="Times New Roman"/>
          <w:szCs w:val="21"/>
        </w:rPr>
        <w:t xml:space="preserve"> Study on the interaction between evodiamine</w:t>
      </w:r>
      <w:r>
        <w:rPr>
          <w:rFonts w:ascii="Times New Roman" w:hAnsi="Times New Roman" w:hint="eastAsia"/>
          <w:szCs w:val="21"/>
        </w:rPr>
        <w:t>,</w:t>
      </w:r>
      <w:r>
        <w:rPr>
          <w:rFonts w:ascii="Times New Roman" w:hAnsi="Times New Roman"/>
          <w:szCs w:val="21"/>
        </w:rPr>
        <w:t xml:space="preserve"> rutecarpine</w:t>
      </w:r>
      <w:r>
        <w:rPr>
          <w:rFonts w:ascii="Times New Roman" w:hAnsi="Times New Roman" w:hint="eastAsia"/>
          <w:szCs w:val="21"/>
        </w:rPr>
        <w:t xml:space="preserve"> and bazedoxifene</w:t>
      </w:r>
      <w:r>
        <w:rPr>
          <w:rFonts w:ascii="Times New Roman" w:hAnsi="Times New Roman"/>
          <w:szCs w:val="21"/>
        </w:rPr>
        <w:t xml:space="preserve"> </w:t>
      </w:r>
      <w:r>
        <w:rPr>
          <w:rFonts w:ascii="Times New Roman" w:hAnsi="Times New Roman" w:hint="eastAsia"/>
          <w:szCs w:val="21"/>
        </w:rPr>
        <w:t>and</w:t>
      </w:r>
      <w:r>
        <w:rPr>
          <w:rFonts w:ascii="Times New Roman" w:hAnsi="Times New Roman"/>
          <w:szCs w:val="21"/>
        </w:rPr>
        <w:t xml:space="preserve"> gp130 protein. (</w:t>
      </w:r>
      <w:r w:rsidR="00CC6E96">
        <w:rPr>
          <w:rFonts w:ascii="Times New Roman" w:hAnsi="Times New Roman" w:hint="eastAsia"/>
          <w:szCs w:val="21"/>
        </w:rPr>
        <w:t>a</w:t>
      </w:r>
      <w:r>
        <w:rPr>
          <w:rFonts w:ascii="Times New Roman" w:hAnsi="Times New Roman"/>
          <w:szCs w:val="21"/>
        </w:rPr>
        <w:t>) The</w:t>
      </w:r>
      <w:r>
        <w:rPr>
          <w:rFonts w:ascii="Times New Roman" w:hAnsi="Times New Roman" w:hint="eastAsia"/>
          <w:szCs w:val="21"/>
        </w:rPr>
        <w:t xml:space="preserve"> heat e</w:t>
      </w:r>
      <w:r>
        <w:rPr>
          <w:rFonts w:ascii="Times New Roman" w:hAnsi="Times New Roman"/>
          <w:szCs w:val="21"/>
        </w:rPr>
        <w:t xml:space="preserve">ffect of </w:t>
      </w:r>
      <w:r>
        <w:rPr>
          <w:rFonts w:ascii="Times New Roman" w:hAnsi="Times New Roman" w:hint="eastAsia"/>
          <w:szCs w:val="21"/>
        </w:rPr>
        <w:t>e</w:t>
      </w:r>
      <w:r>
        <w:rPr>
          <w:rFonts w:ascii="Times New Roman" w:hAnsi="Times New Roman"/>
          <w:szCs w:val="21"/>
        </w:rPr>
        <w:t xml:space="preserve">vodiamine </w:t>
      </w:r>
      <w:r>
        <w:rPr>
          <w:rFonts w:ascii="Times New Roman" w:hAnsi="Times New Roman" w:hint="eastAsia"/>
          <w:szCs w:val="21"/>
        </w:rPr>
        <w:t>b</w:t>
      </w:r>
      <w:r>
        <w:rPr>
          <w:rFonts w:ascii="Times New Roman" w:hAnsi="Times New Roman"/>
          <w:szCs w:val="21"/>
        </w:rPr>
        <w:t xml:space="preserve">inding with gp130 </w:t>
      </w:r>
      <w:r>
        <w:rPr>
          <w:rFonts w:ascii="Times New Roman" w:hAnsi="Times New Roman" w:hint="eastAsia"/>
          <w:szCs w:val="21"/>
        </w:rPr>
        <w:t>p</w:t>
      </w:r>
      <w:r>
        <w:rPr>
          <w:rFonts w:ascii="Times New Roman" w:hAnsi="Times New Roman"/>
          <w:szCs w:val="21"/>
        </w:rPr>
        <w:t>rotein (</w:t>
      </w:r>
      <w:r>
        <w:rPr>
          <w:rFonts w:ascii="Times New Roman" w:hAnsi="Times New Roman" w:hint="eastAsia"/>
          <w:szCs w:val="21"/>
        </w:rPr>
        <w:t>l</w:t>
      </w:r>
      <w:r>
        <w:rPr>
          <w:rFonts w:ascii="Times New Roman" w:hAnsi="Times New Roman"/>
          <w:szCs w:val="21"/>
        </w:rPr>
        <w:t xml:space="preserve">eft), </w:t>
      </w:r>
      <w:r>
        <w:rPr>
          <w:rFonts w:ascii="Times New Roman" w:hAnsi="Times New Roman" w:hint="eastAsia"/>
          <w:szCs w:val="21"/>
        </w:rPr>
        <w:t>f</w:t>
      </w:r>
      <w:r>
        <w:rPr>
          <w:rFonts w:ascii="Times New Roman" w:hAnsi="Times New Roman"/>
          <w:szCs w:val="21"/>
        </w:rPr>
        <w:t xml:space="preserve">itting </w:t>
      </w:r>
      <w:r>
        <w:rPr>
          <w:rFonts w:ascii="Times New Roman" w:hAnsi="Times New Roman" w:hint="eastAsia"/>
          <w:szCs w:val="21"/>
        </w:rPr>
        <w:t>c</w:t>
      </w:r>
      <w:r>
        <w:rPr>
          <w:rFonts w:ascii="Times New Roman" w:hAnsi="Times New Roman"/>
          <w:szCs w:val="21"/>
        </w:rPr>
        <w:t>urve (</w:t>
      </w:r>
      <w:r>
        <w:rPr>
          <w:rFonts w:ascii="Times New Roman" w:hAnsi="Times New Roman" w:hint="eastAsia"/>
          <w:szCs w:val="21"/>
        </w:rPr>
        <w:t>m</w:t>
      </w:r>
      <w:r>
        <w:rPr>
          <w:rFonts w:ascii="Times New Roman" w:hAnsi="Times New Roman"/>
          <w:szCs w:val="21"/>
        </w:rPr>
        <w:t xml:space="preserve">iddle), and </w:t>
      </w:r>
      <w:r>
        <w:rPr>
          <w:rFonts w:ascii="Times New Roman" w:hAnsi="Times New Roman" w:hint="eastAsia"/>
          <w:szCs w:val="21"/>
        </w:rPr>
        <w:t>b</w:t>
      </w:r>
      <w:r>
        <w:rPr>
          <w:rFonts w:ascii="Times New Roman" w:hAnsi="Times New Roman"/>
          <w:szCs w:val="21"/>
        </w:rPr>
        <w:t xml:space="preserve">inding </w:t>
      </w:r>
      <w:r>
        <w:rPr>
          <w:rFonts w:ascii="Times New Roman" w:hAnsi="Times New Roman" w:hint="eastAsia"/>
          <w:szCs w:val="21"/>
        </w:rPr>
        <w:t>th</w:t>
      </w:r>
      <w:r>
        <w:rPr>
          <w:rFonts w:ascii="Times New Roman" w:hAnsi="Times New Roman"/>
          <w:szCs w:val="21"/>
        </w:rPr>
        <w:t xml:space="preserve">ermodynamic </w:t>
      </w:r>
      <w:r>
        <w:rPr>
          <w:rFonts w:ascii="Times New Roman" w:hAnsi="Times New Roman" w:hint="eastAsia"/>
          <w:szCs w:val="21"/>
        </w:rPr>
        <w:t>p</w:t>
      </w:r>
      <w:r>
        <w:rPr>
          <w:rFonts w:ascii="Times New Roman" w:hAnsi="Times New Roman"/>
          <w:szCs w:val="21"/>
        </w:rPr>
        <w:t>arameters (</w:t>
      </w:r>
      <w:r>
        <w:rPr>
          <w:rFonts w:ascii="Times New Roman" w:hAnsi="Times New Roman" w:hint="eastAsia"/>
          <w:szCs w:val="21"/>
        </w:rPr>
        <w:t>r</w:t>
      </w:r>
      <w:r>
        <w:rPr>
          <w:rFonts w:ascii="Times New Roman" w:hAnsi="Times New Roman"/>
          <w:szCs w:val="21"/>
        </w:rPr>
        <w:t>ight)</w:t>
      </w:r>
      <w:r>
        <w:rPr>
          <w:rFonts w:ascii="Times New Roman" w:hAnsi="Times New Roman" w:hint="eastAsia"/>
          <w:szCs w:val="21"/>
        </w:rPr>
        <w:t>.</w:t>
      </w:r>
      <w:r>
        <w:rPr>
          <w:rFonts w:ascii="Times New Roman" w:hAnsi="Times New Roman"/>
          <w:szCs w:val="21"/>
        </w:rPr>
        <w:t xml:space="preserve"> (</w:t>
      </w:r>
      <w:r w:rsidR="00CC6E96">
        <w:rPr>
          <w:rFonts w:ascii="Times New Roman" w:hAnsi="Times New Roman" w:hint="eastAsia"/>
          <w:szCs w:val="21"/>
        </w:rPr>
        <w:t>b</w:t>
      </w:r>
      <w:r>
        <w:rPr>
          <w:rFonts w:ascii="Times New Roman" w:hAnsi="Times New Roman"/>
          <w:szCs w:val="21"/>
        </w:rPr>
        <w:t>) The</w:t>
      </w:r>
      <w:r>
        <w:rPr>
          <w:rFonts w:ascii="Times New Roman" w:hAnsi="Times New Roman" w:hint="eastAsia"/>
          <w:szCs w:val="21"/>
        </w:rPr>
        <w:t xml:space="preserve"> heat e</w:t>
      </w:r>
      <w:r>
        <w:rPr>
          <w:rFonts w:ascii="Times New Roman" w:hAnsi="Times New Roman"/>
          <w:szCs w:val="21"/>
        </w:rPr>
        <w:t xml:space="preserve">ffect of rutecarpine </w:t>
      </w:r>
      <w:r>
        <w:rPr>
          <w:rFonts w:ascii="Times New Roman" w:hAnsi="Times New Roman" w:hint="eastAsia"/>
          <w:szCs w:val="21"/>
        </w:rPr>
        <w:t>b</w:t>
      </w:r>
      <w:r>
        <w:rPr>
          <w:rFonts w:ascii="Times New Roman" w:hAnsi="Times New Roman"/>
          <w:szCs w:val="21"/>
        </w:rPr>
        <w:t xml:space="preserve">inding with gp130 </w:t>
      </w:r>
      <w:r>
        <w:rPr>
          <w:rFonts w:ascii="Times New Roman" w:hAnsi="Times New Roman" w:hint="eastAsia"/>
          <w:szCs w:val="21"/>
        </w:rPr>
        <w:t>p</w:t>
      </w:r>
      <w:r>
        <w:rPr>
          <w:rFonts w:ascii="Times New Roman" w:hAnsi="Times New Roman"/>
          <w:szCs w:val="21"/>
        </w:rPr>
        <w:t>rotein (</w:t>
      </w:r>
      <w:r>
        <w:rPr>
          <w:rFonts w:ascii="Times New Roman" w:hAnsi="Times New Roman" w:hint="eastAsia"/>
          <w:szCs w:val="21"/>
        </w:rPr>
        <w:t>l</w:t>
      </w:r>
      <w:r>
        <w:rPr>
          <w:rFonts w:ascii="Times New Roman" w:hAnsi="Times New Roman"/>
          <w:szCs w:val="21"/>
        </w:rPr>
        <w:t xml:space="preserve">eft), </w:t>
      </w:r>
      <w:r>
        <w:rPr>
          <w:rFonts w:ascii="Times New Roman" w:hAnsi="Times New Roman" w:hint="eastAsia"/>
          <w:szCs w:val="21"/>
        </w:rPr>
        <w:t>f</w:t>
      </w:r>
      <w:r>
        <w:rPr>
          <w:rFonts w:ascii="Times New Roman" w:hAnsi="Times New Roman"/>
          <w:szCs w:val="21"/>
        </w:rPr>
        <w:t xml:space="preserve">itting </w:t>
      </w:r>
      <w:r>
        <w:rPr>
          <w:rFonts w:ascii="Times New Roman" w:hAnsi="Times New Roman" w:hint="eastAsia"/>
          <w:szCs w:val="21"/>
        </w:rPr>
        <w:t>c</w:t>
      </w:r>
      <w:r>
        <w:rPr>
          <w:rFonts w:ascii="Times New Roman" w:hAnsi="Times New Roman"/>
          <w:szCs w:val="21"/>
        </w:rPr>
        <w:t>urve (</w:t>
      </w:r>
      <w:r>
        <w:rPr>
          <w:rFonts w:ascii="Times New Roman" w:hAnsi="Times New Roman" w:hint="eastAsia"/>
          <w:szCs w:val="21"/>
        </w:rPr>
        <w:t>m</w:t>
      </w:r>
      <w:r>
        <w:rPr>
          <w:rFonts w:ascii="Times New Roman" w:hAnsi="Times New Roman"/>
          <w:szCs w:val="21"/>
        </w:rPr>
        <w:t xml:space="preserve">iddle), and </w:t>
      </w:r>
      <w:r>
        <w:rPr>
          <w:rFonts w:ascii="Times New Roman" w:hAnsi="Times New Roman" w:hint="eastAsia"/>
          <w:szCs w:val="21"/>
        </w:rPr>
        <w:t>b</w:t>
      </w:r>
      <w:r>
        <w:rPr>
          <w:rFonts w:ascii="Times New Roman" w:hAnsi="Times New Roman"/>
          <w:szCs w:val="21"/>
        </w:rPr>
        <w:t xml:space="preserve">inding </w:t>
      </w:r>
      <w:r>
        <w:rPr>
          <w:rFonts w:ascii="Times New Roman" w:hAnsi="Times New Roman" w:hint="eastAsia"/>
          <w:szCs w:val="21"/>
        </w:rPr>
        <w:t>th</w:t>
      </w:r>
      <w:r>
        <w:rPr>
          <w:rFonts w:ascii="Times New Roman" w:hAnsi="Times New Roman"/>
          <w:szCs w:val="21"/>
        </w:rPr>
        <w:t xml:space="preserve">ermodynamic </w:t>
      </w:r>
      <w:r>
        <w:rPr>
          <w:rFonts w:ascii="Times New Roman" w:hAnsi="Times New Roman" w:hint="eastAsia"/>
          <w:szCs w:val="21"/>
        </w:rPr>
        <w:t>p</w:t>
      </w:r>
      <w:r>
        <w:rPr>
          <w:rFonts w:ascii="Times New Roman" w:hAnsi="Times New Roman"/>
          <w:szCs w:val="21"/>
        </w:rPr>
        <w:t>arameters (</w:t>
      </w:r>
      <w:r>
        <w:rPr>
          <w:rFonts w:ascii="Times New Roman" w:hAnsi="Times New Roman" w:hint="eastAsia"/>
          <w:szCs w:val="21"/>
        </w:rPr>
        <w:t>r</w:t>
      </w:r>
      <w:r>
        <w:rPr>
          <w:rFonts w:ascii="Times New Roman" w:hAnsi="Times New Roman"/>
          <w:szCs w:val="21"/>
        </w:rPr>
        <w:t>ight)</w:t>
      </w:r>
      <w:r>
        <w:rPr>
          <w:rFonts w:ascii="Times New Roman" w:hAnsi="Times New Roman" w:hint="eastAsia"/>
          <w:szCs w:val="21"/>
        </w:rPr>
        <w:t>.</w:t>
      </w:r>
      <w:r>
        <w:rPr>
          <w:rFonts w:ascii="Times New Roman" w:hAnsi="Times New Roman"/>
          <w:szCs w:val="21"/>
        </w:rPr>
        <w:t xml:space="preserve"> (</w:t>
      </w:r>
      <w:r w:rsidR="00CC6E96">
        <w:rPr>
          <w:rFonts w:ascii="Times New Roman" w:hAnsi="Times New Roman" w:hint="eastAsia"/>
          <w:szCs w:val="21"/>
        </w:rPr>
        <w:t>c</w:t>
      </w:r>
      <w:r>
        <w:rPr>
          <w:rFonts w:ascii="Times New Roman" w:hAnsi="Times New Roman"/>
          <w:szCs w:val="21"/>
        </w:rPr>
        <w:t>) The</w:t>
      </w:r>
      <w:r>
        <w:rPr>
          <w:rFonts w:ascii="Times New Roman" w:hAnsi="Times New Roman" w:hint="eastAsia"/>
          <w:szCs w:val="21"/>
        </w:rPr>
        <w:t xml:space="preserve"> heat e</w:t>
      </w:r>
      <w:r>
        <w:rPr>
          <w:rFonts w:ascii="Times New Roman" w:hAnsi="Times New Roman"/>
          <w:szCs w:val="21"/>
        </w:rPr>
        <w:t xml:space="preserve">ffect of </w:t>
      </w:r>
      <w:r>
        <w:rPr>
          <w:rFonts w:ascii="Times New Roman" w:hAnsi="Times New Roman" w:hint="eastAsia"/>
          <w:szCs w:val="21"/>
        </w:rPr>
        <w:t>bazedoxifene</w:t>
      </w:r>
      <w:r>
        <w:rPr>
          <w:rFonts w:ascii="Times New Roman" w:hAnsi="Times New Roman"/>
          <w:szCs w:val="21"/>
        </w:rPr>
        <w:t xml:space="preserve"> </w:t>
      </w:r>
      <w:r>
        <w:rPr>
          <w:rFonts w:ascii="Times New Roman" w:hAnsi="Times New Roman" w:hint="eastAsia"/>
          <w:szCs w:val="21"/>
        </w:rPr>
        <w:t>b</w:t>
      </w:r>
      <w:r>
        <w:rPr>
          <w:rFonts w:ascii="Times New Roman" w:hAnsi="Times New Roman"/>
          <w:szCs w:val="21"/>
        </w:rPr>
        <w:t xml:space="preserve">inding with gp130 </w:t>
      </w:r>
      <w:r>
        <w:rPr>
          <w:rFonts w:ascii="Times New Roman" w:hAnsi="Times New Roman" w:hint="eastAsia"/>
          <w:szCs w:val="21"/>
        </w:rPr>
        <w:t>p</w:t>
      </w:r>
      <w:r>
        <w:rPr>
          <w:rFonts w:ascii="Times New Roman" w:hAnsi="Times New Roman"/>
          <w:szCs w:val="21"/>
        </w:rPr>
        <w:t>rotein (</w:t>
      </w:r>
      <w:r>
        <w:rPr>
          <w:rFonts w:ascii="Times New Roman" w:hAnsi="Times New Roman" w:hint="eastAsia"/>
          <w:szCs w:val="21"/>
        </w:rPr>
        <w:t>l</w:t>
      </w:r>
      <w:r>
        <w:rPr>
          <w:rFonts w:ascii="Times New Roman" w:hAnsi="Times New Roman"/>
          <w:szCs w:val="21"/>
        </w:rPr>
        <w:t xml:space="preserve">eft), </w:t>
      </w:r>
      <w:r>
        <w:rPr>
          <w:rFonts w:ascii="Times New Roman" w:hAnsi="Times New Roman" w:hint="eastAsia"/>
          <w:szCs w:val="21"/>
        </w:rPr>
        <w:t>f</w:t>
      </w:r>
      <w:r>
        <w:rPr>
          <w:rFonts w:ascii="Times New Roman" w:hAnsi="Times New Roman"/>
          <w:szCs w:val="21"/>
        </w:rPr>
        <w:t xml:space="preserve">itting </w:t>
      </w:r>
      <w:r>
        <w:rPr>
          <w:rFonts w:ascii="Times New Roman" w:hAnsi="Times New Roman" w:hint="eastAsia"/>
          <w:szCs w:val="21"/>
        </w:rPr>
        <w:t>c</w:t>
      </w:r>
      <w:r>
        <w:rPr>
          <w:rFonts w:ascii="Times New Roman" w:hAnsi="Times New Roman"/>
          <w:szCs w:val="21"/>
        </w:rPr>
        <w:t>urve (</w:t>
      </w:r>
      <w:r>
        <w:rPr>
          <w:rFonts w:ascii="Times New Roman" w:hAnsi="Times New Roman" w:hint="eastAsia"/>
          <w:szCs w:val="21"/>
        </w:rPr>
        <w:t>m</w:t>
      </w:r>
      <w:r>
        <w:rPr>
          <w:rFonts w:ascii="Times New Roman" w:hAnsi="Times New Roman"/>
          <w:szCs w:val="21"/>
        </w:rPr>
        <w:t xml:space="preserve">iddle), and </w:t>
      </w:r>
      <w:r>
        <w:rPr>
          <w:rFonts w:ascii="Times New Roman" w:hAnsi="Times New Roman" w:hint="eastAsia"/>
          <w:szCs w:val="21"/>
        </w:rPr>
        <w:t>b</w:t>
      </w:r>
      <w:r>
        <w:rPr>
          <w:rFonts w:ascii="Times New Roman" w:hAnsi="Times New Roman"/>
          <w:szCs w:val="21"/>
        </w:rPr>
        <w:t xml:space="preserve">inding </w:t>
      </w:r>
      <w:r>
        <w:rPr>
          <w:rFonts w:ascii="Times New Roman" w:hAnsi="Times New Roman" w:hint="eastAsia"/>
          <w:szCs w:val="21"/>
        </w:rPr>
        <w:t>th</w:t>
      </w:r>
      <w:r>
        <w:rPr>
          <w:rFonts w:ascii="Times New Roman" w:hAnsi="Times New Roman"/>
          <w:szCs w:val="21"/>
        </w:rPr>
        <w:t xml:space="preserve">ermodynamic </w:t>
      </w:r>
      <w:r>
        <w:rPr>
          <w:rFonts w:ascii="Times New Roman" w:hAnsi="Times New Roman" w:hint="eastAsia"/>
          <w:szCs w:val="21"/>
        </w:rPr>
        <w:t>p</w:t>
      </w:r>
      <w:r>
        <w:rPr>
          <w:rFonts w:ascii="Times New Roman" w:hAnsi="Times New Roman"/>
          <w:szCs w:val="21"/>
        </w:rPr>
        <w:t>arameters (</w:t>
      </w:r>
      <w:r>
        <w:rPr>
          <w:rFonts w:ascii="Times New Roman" w:hAnsi="Times New Roman" w:hint="eastAsia"/>
          <w:szCs w:val="21"/>
        </w:rPr>
        <w:t>r</w:t>
      </w:r>
      <w:r>
        <w:rPr>
          <w:rFonts w:ascii="Times New Roman" w:hAnsi="Times New Roman"/>
          <w:szCs w:val="21"/>
        </w:rPr>
        <w:t>ight)</w:t>
      </w:r>
      <w:bookmarkEnd w:id="8"/>
    </w:p>
    <w:p w14:paraId="0D7BEFD5" w14:textId="77777777" w:rsidR="00AC2CF9" w:rsidRDefault="00AC2CF9">
      <w:pPr>
        <w:spacing w:beforeLines="50" w:before="156" w:afterLines="50" w:after="156"/>
        <w:rPr>
          <w:rFonts w:ascii="Times New Roman" w:eastAsia="微软雅黑" w:hAnsi="Times New Roman"/>
          <w:b/>
          <w:bCs/>
          <w:kern w:val="0"/>
          <w:sz w:val="20"/>
          <w:szCs w:val="20"/>
        </w:rPr>
      </w:pPr>
    </w:p>
    <w:p w14:paraId="66AC6C15" w14:textId="77777777" w:rsidR="00AC2CF9" w:rsidRDefault="00AC2CF9">
      <w:pPr>
        <w:spacing w:beforeLines="50" w:before="156" w:afterLines="50" w:after="156"/>
        <w:rPr>
          <w:rFonts w:ascii="Times New Roman" w:eastAsia="微软雅黑" w:hAnsi="Times New Roman"/>
          <w:b/>
          <w:bCs/>
          <w:kern w:val="0"/>
          <w:sz w:val="20"/>
          <w:szCs w:val="20"/>
        </w:rPr>
      </w:pPr>
    </w:p>
    <w:p w14:paraId="7FBB5A2F" w14:textId="77777777" w:rsidR="00AC2CF9" w:rsidRDefault="00000000">
      <w:pPr>
        <w:spacing w:beforeLines="50" w:before="156" w:afterLines="50" w:after="156"/>
        <w:rPr>
          <w:rFonts w:ascii="Times New Roman" w:eastAsia="微软雅黑" w:hAnsi="Times New Roman"/>
          <w:b/>
          <w:bCs/>
          <w:kern w:val="0"/>
          <w:sz w:val="20"/>
          <w:szCs w:val="20"/>
        </w:rPr>
      </w:pPr>
      <w:r>
        <w:rPr>
          <w:rFonts w:ascii="Times New Roman" w:eastAsia="微软雅黑" w:hAnsi="Times New Roman"/>
          <w:b/>
          <w:bCs/>
          <w:kern w:val="0"/>
          <w:sz w:val="20"/>
          <w:szCs w:val="20"/>
        </w:rPr>
        <w:br w:type="page"/>
      </w:r>
    </w:p>
    <w:p w14:paraId="02AA16AA" w14:textId="77777777" w:rsidR="00D64013" w:rsidRDefault="00D64013" w:rsidP="00D64013">
      <w:pPr>
        <w:pStyle w:val="a4"/>
        <w:outlineLvl w:val="2"/>
        <w:rPr>
          <w:rFonts w:ascii="Times New Roman" w:hAnsi="Times New Roman" w:cs="Times New Roman"/>
          <w:b/>
          <w:bCs/>
        </w:rPr>
      </w:pPr>
      <w:bookmarkStart w:id="9" w:name="_Toc218957590"/>
      <w:bookmarkStart w:id="10" w:name="_Toc219822350"/>
      <w:r>
        <w:rPr>
          <w:rFonts w:ascii="Times New Roman" w:hAnsi="Times New Roman" w:cs="Times New Roman" w:hint="eastAsia"/>
          <w:b/>
          <w:bCs/>
        </w:rPr>
        <w:lastRenderedPageBreak/>
        <w:t xml:space="preserve">Table S1 </w:t>
      </w:r>
      <w:r w:rsidRPr="00214A9A">
        <w:rPr>
          <w:rFonts w:ascii="Times New Roman" w:hAnsi="Times New Roman" w:cs="Times New Roman"/>
        </w:rPr>
        <w:t>Hyperparameter search space and optimized values selected by Bayesian optimization for the STAT3 pretraining model</w:t>
      </w:r>
      <w:bookmarkEnd w:id="9"/>
      <w:bookmarkEnd w:id="10"/>
    </w:p>
    <w:tbl>
      <w:tblPr>
        <w:tblStyle w:val="aff0"/>
        <w:tblW w:w="0" w:type="auto"/>
        <w:tblLook w:val="04A0" w:firstRow="1" w:lastRow="0" w:firstColumn="1" w:lastColumn="0" w:noHBand="0" w:noVBand="1"/>
      </w:tblPr>
      <w:tblGrid>
        <w:gridCol w:w="4253"/>
        <w:gridCol w:w="2021"/>
        <w:gridCol w:w="2022"/>
      </w:tblGrid>
      <w:tr w:rsidR="00D64013" w:rsidRPr="00214A9A" w14:paraId="4DF24EDF" w14:textId="77777777" w:rsidTr="002F1B0B">
        <w:trPr>
          <w:cnfStyle w:val="100000000000" w:firstRow="1" w:lastRow="0" w:firstColumn="0" w:lastColumn="0" w:oddVBand="0" w:evenVBand="0" w:oddHBand="0" w:evenHBand="0" w:firstRowFirstColumn="0" w:firstRowLastColumn="0" w:lastRowFirstColumn="0" w:lastRowLastColumn="0"/>
        </w:trPr>
        <w:tc>
          <w:tcPr>
            <w:tcW w:w="4253" w:type="dxa"/>
            <w:vAlign w:val="top"/>
          </w:tcPr>
          <w:p w14:paraId="52342071" w14:textId="77777777" w:rsidR="00D64013" w:rsidRPr="00214A9A" w:rsidRDefault="00D64013" w:rsidP="002F1B0B">
            <w:pPr>
              <w:jc w:val="center"/>
              <w:rPr>
                <w:rFonts w:ascii="Times New Roman" w:hAnsi="Times New Roman"/>
              </w:rPr>
            </w:pPr>
            <w:r w:rsidRPr="00214A9A">
              <w:rPr>
                <w:rFonts w:ascii="Times New Roman" w:hAnsi="Times New Roman"/>
              </w:rPr>
              <w:t>Hyperparameter</w:t>
            </w:r>
            <w:r>
              <w:rPr>
                <w:rFonts w:ascii="Times New Roman" w:hAnsi="Times New Roman" w:hint="eastAsia"/>
              </w:rPr>
              <w:t>s</w:t>
            </w:r>
          </w:p>
        </w:tc>
        <w:tc>
          <w:tcPr>
            <w:tcW w:w="2021" w:type="dxa"/>
            <w:vAlign w:val="top"/>
          </w:tcPr>
          <w:p w14:paraId="34CD8118" w14:textId="77777777" w:rsidR="00D64013" w:rsidRPr="00214A9A" w:rsidRDefault="00D64013" w:rsidP="002F1B0B">
            <w:pPr>
              <w:jc w:val="center"/>
              <w:rPr>
                <w:rFonts w:ascii="Times New Roman" w:hAnsi="Times New Roman"/>
              </w:rPr>
            </w:pPr>
            <w:r w:rsidRPr="00214A9A">
              <w:rPr>
                <w:rFonts w:ascii="Times New Roman" w:hAnsi="Times New Roman"/>
              </w:rPr>
              <w:t>Search range</w:t>
            </w:r>
          </w:p>
        </w:tc>
        <w:tc>
          <w:tcPr>
            <w:tcW w:w="2022" w:type="dxa"/>
            <w:vAlign w:val="top"/>
          </w:tcPr>
          <w:p w14:paraId="4ADE51BB" w14:textId="77777777" w:rsidR="00D64013" w:rsidRPr="00214A9A" w:rsidRDefault="00D64013" w:rsidP="002F1B0B">
            <w:pPr>
              <w:jc w:val="center"/>
              <w:rPr>
                <w:rFonts w:ascii="Times New Roman" w:hAnsi="Times New Roman"/>
              </w:rPr>
            </w:pPr>
            <w:r w:rsidRPr="00214A9A">
              <w:rPr>
                <w:rFonts w:ascii="Times New Roman" w:hAnsi="Times New Roman"/>
              </w:rPr>
              <w:t>Optimized value</w:t>
            </w:r>
          </w:p>
        </w:tc>
      </w:tr>
      <w:tr w:rsidR="00D64013" w:rsidRPr="00214A9A" w14:paraId="056034AF" w14:textId="77777777" w:rsidTr="002F1B0B">
        <w:tc>
          <w:tcPr>
            <w:tcW w:w="4253" w:type="dxa"/>
            <w:vAlign w:val="top"/>
          </w:tcPr>
          <w:p w14:paraId="63C895FB" w14:textId="77777777" w:rsidR="00D64013" w:rsidRPr="00214A9A" w:rsidRDefault="00D64013" w:rsidP="002F1B0B">
            <w:pPr>
              <w:jc w:val="center"/>
              <w:rPr>
                <w:rFonts w:ascii="Times New Roman" w:hAnsi="Times New Roman"/>
              </w:rPr>
            </w:pPr>
            <w:r w:rsidRPr="00214A9A">
              <w:rPr>
                <w:rFonts w:ascii="Times New Roman" w:hAnsi="Times New Roman"/>
              </w:rPr>
              <w:t>Message-passing hidden dimension</w:t>
            </w:r>
          </w:p>
        </w:tc>
        <w:tc>
          <w:tcPr>
            <w:tcW w:w="2021" w:type="dxa"/>
            <w:vAlign w:val="top"/>
          </w:tcPr>
          <w:p w14:paraId="212E9747" w14:textId="77777777" w:rsidR="00D64013" w:rsidRPr="00214A9A" w:rsidRDefault="00D64013" w:rsidP="002F1B0B">
            <w:pPr>
              <w:jc w:val="center"/>
              <w:rPr>
                <w:rFonts w:ascii="Times New Roman" w:hAnsi="Times New Roman"/>
              </w:rPr>
            </w:pPr>
            <w:r w:rsidRPr="00214A9A">
              <w:rPr>
                <w:rFonts w:ascii="Times New Roman" w:hAnsi="Times New Roman"/>
              </w:rPr>
              <w:t>300-2400</w:t>
            </w:r>
          </w:p>
        </w:tc>
        <w:tc>
          <w:tcPr>
            <w:tcW w:w="2022" w:type="dxa"/>
            <w:vAlign w:val="top"/>
          </w:tcPr>
          <w:p w14:paraId="136E3126" w14:textId="77777777" w:rsidR="00D64013" w:rsidRPr="00214A9A" w:rsidRDefault="00D64013" w:rsidP="002F1B0B">
            <w:pPr>
              <w:jc w:val="center"/>
              <w:rPr>
                <w:rFonts w:ascii="Times New Roman" w:hAnsi="Times New Roman"/>
              </w:rPr>
            </w:pPr>
            <w:r w:rsidRPr="00214A9A">
              <w:rPr>
                <w:rFonts w:ascii="Times New Roman" w:hAnsi="Times New Roman"/>
              </w:rPr>
              <w:t>1800</w:t>
            </w:r>
          </w:p>
        </w:tc>
      </w:tr>
      <w:tr w:rsidR="00D64013" w:rsidRPr="00214A9A" w14:paraId="39333F4A" w14:textId="77777777" w:rsidTr="002F1B0B">
        <w:tc>
          <w:tcPr>
            <w:tcW w:w="4253" w:type="dxa"/>
            <w:vAlign w:val="top"/>
          </w:tcPr>
          <w:p w14:paraId="56D1C1B0" w14:textId="77777777" w:rsidR="00D64013" w:rsidRPr="00214A9A" w:rsidRDefault="00D64013" w:rsidP="002F1B0B">
            <w:pPr>
              <w:jc w:val="center"/>
              <w:rPr>
                <w:rFonts w:ascii="Times New Roman" w:hAnsi="Times New Roman"/>
              </w:rPr>
            </w:pPr>
            <w:r w:rsidRPr="00214A9A">
              <w:rPr>
                <w:rFonts w:ascii="Times New Roman" w:hAnsi="Times New Roman"/>
              </w:rPr>
              <w:t>Feed-forward network hidden dimension</w:t>
            </w:r>
          </w:p>
        </w:tc>
        <w:tc>
          <w:tcPr>
            <w:tcW w:w="2021" w:type="dxa"/>
            <w:vAlign w:val="top"/>
          </w:tcPr>
          <w:p w14:paraId="48006BE8" w14:textId="77777777" w:rsidR="00D64013" w:rsidRPr="00214A9A" w:rsidRDefault="00D64013" w:rsidP="002F1B0B">
            <w:pPr>
              <w:jc w:val="center"/>
              <w:rPr>
                <w:rFonts w:ascii="Times New Roman" w:hAnsi="Times New Roman"/>
              </w:rPr>
            </w:pPr>
            <w:r w:rsidRPr="00214A9A">
              <w:rPr>
                <w:rFonts w:ascii="Times New Roman" w:hAnsi="Times New Roman"/>
              </w:rPr>
              <w:t>300-2400</w:t>
            </w:r>
          </w:p>
        </w:tc>
        <w:tc>
          <w:tcPr>
            <w:tcW w:w="2022" w:type="dxa"/>
            <w:vAlign w:val="top"/>
          </w:tcPr>
          <w:p w14:paraId="53387D7E" w14:textId="77777777" w:rsidR="00D64013" w:rsidRPr="00214A9A" w:rsidRDefault="00D64013" w:rsidP="002F1B0B">
            <w:pPr>
              <w:jc w:val="center"/>
              <w:rPr>
                <w:rFonts w:ascii="Times New Roman" w:hAnsi="Times New Roman"/>
              </w:rPr>
            </w:pPr>
            <w:r w:rsidRPr="00214A9A">
              <w:rPr>
                <w:rFonts w:ascii="Times New Roman" w:hAnsi="Times New Roman"/>
              </w:rPr>
              <w:t>1500</w:t>
            </w:r>
          </w:p>
        </w:tc>
      </w:tr>
      <w:tr w:rsidR="00D64013" w:rsidRPr="00214A9A" w14:paraId="389EBD1C" w14:textId="77777777" w:rsidTr="002F1B0B">
        <w:tc>
          <w:tcPr>
            <w:tcW w:w="4253" w:type="dxa"/>
            <w:vAlign w:val="top"/>
          </w:tcPr>
          <w:p w14:paraId="7E0FBEAA" w14:textId="77777777" w:rsidR="00D64013" w:rsidRPr="00214A9A" w:rsidRDefault="00D64013" w:rsidP="002F1B0B">
            <w:pPr>
              <w:jc w:val="center"/>
              <w:rPr>
                <w:rFonts w:ascii="Times New Roman" w:hAnsi="Times New Roman"/>
              </w:rPr>
            </w:pPr>
            <w:r w:rsidRPr="00214A9A">
              <w:rPr>
                <w:rFonts w:ascii="Times New Roman" w:hAnsi="Times New Roman"/>
              </w:rPr>
              <w:t>Network depth</w:t>
            </w:r>
          </w:p>
        </w:tc>
        <w:tc>
          <w:tcPr>
            <w:tcW w:w="2021" w:type="dxa"/>
            <w:vAlign w:val="top"/>
          </w:tcPr>
          <w:p w14:paraId="3D127638" w14:textId="77777777" w:rsidR="00D64013" w:rsidRPr="00214A9A" w:rsidRDefault="00D64013" w:rsidP="002F1B0B">
            <w:pPr>
              <w:jc w:val="center"/>
              <w:rPr>
                <w:rFonts w:ascii="Times New Roman" w:hAnsi="Times New Roman"/>
              </w:rPr>
            </w:pPr>
            <w:r w:rsidRPr="00214A9A">
              <w:rPr>
                <w:rFonts w:ascii="Times New Roman" w:hAnsi="Times New Roman"/>
              </w:rPr>
              <w:t>2-6</w:t>
            </w:r>
          </w:p>
        </w:tc>
        <w:tc>
          <w:tcPr>
            <w:tcW w:w="2022" w:type="dxa"/>
            <w:vAlign w:val="top"/>
          </w:tcPr>
          <w:p w14:paraId="084E22EE" w14:textId="77777777" w:rsidR="00D64013" w:rsidRPr="00214A9A" w:rsidRDefault="00D64013" w:rsidP="002F1B0B">
            <w:pPr>
              <w:jc w:val="center"/>
              <w:rPr>
                <w:rFonts w:ascii="Times New Roman" w:hAnsi="Times New Roman"/>
              </w:rPr>
            </w:pPr>
            <w:r w:rsidRPr="00214A9A">
              <w:rPr>
                <w:rFonts w:ascii="Times New Roman" w:hAnsi="Times New Roman"/>
              </w:rPr>
              <w:t>3</w:t>
            </w:r>
          </w:p>
        </w:tc>
      </w:tr>
      <w:tr w:rsidR="00D64013" w:rsidRPr="00214A9A" w14:paraId="75441618" w14:textId="77777777" w:rsidTr="002F1B0B">
        <w:tc>
          <w:tcPr>
            <w:tcW w:w="4253" w:type="dxa"/>
            <w:vAlign w:val="top"/>
          </w:tcPr>
          <w:p w14:paraId="3CC99AF0" w14:textId="77777777" w:rsidR="00D64013" w:rsidRPr="00214A9A" w:rsidRDefault="00D64013" w:rsidP="002F1B0B">
            <w:pPr>
              <w:jc w:val="center"/>
              <w:rPr>
                <w:rFonts w:ascii="Times New Roman" w:hAnsi="Times New Roman"/>
              </w:rPr>
            </w:pPr>
            <w:r w:rsidRPr="00214A9A">
              <w:rPr>
                <w:rFonts w:ascii="Times New Roman" w:hAnsi="Times New Roman"/>
              </w:rPr>
              <w:t>Dropout rate</w:t>
            </w:r>
          </w:p>
        </w:tc>
        <w:tc>
          <w:tcPr>
            <w:tcW w:w="2021" w:type="dxa"/>
            <w:vAlign w:val="top"/>
          </w:tcPr>
          <w:p w14:paraId="1D49B2C5" w14:textId="77777777" w:rsidR="00D64013" w:rsidRPr="00214A9A" w:rsidRDefault="00D64013" w:rsidP="002F1B0B">
            <w:pPr>
              <w:jc w:val="center"/>
              <w:rPr>
                <w:rFonts w:ascii="Times New Roman" w:hAnsi="Times New Roman"/>
              </w:rPr>
            </w:pPr>
            <w:r w:rsidRPr="00214A9A">
              <w:rPr>
                <w:rFonts w:ascii="Times New Roman" w:hAnsi="Times New Roman"/>
              </w:rPr>
              <w:t>0-0.4</w:t>
            </w:r>
          </w:p>
        </w:tc>
        <w:tc>
          <w:tcPr>
            <w:tcW w:w="2022" w:type="dxa"/>
            <w:vAlign w:val="top"/>
          </w:tcPr>
          <w:p w14:paraId="2F5BF148" w14:textId="77777777" w:rsidR="00D64013" w:rsidRPr="00214A9A" w:rsidRDefault="00D64013" w:rsidP="002F1B0B">
            <w:pPr>
              <w:jc w:val="center"/>
              <w:rPr>
                <w:rFonts w:ascii="Times New Roman" w:hAnsi="Times New Roman"/>
              </w:rPr>
            </w:pPr>
            <w:r w:rsidRPr="00214A9A">
              <w:rPr>
                <w:rFonts w:ascii="Times New Roman" w:hAnsi="Times New Roman"/>
              </w:rPr>
              <w:t>0</w:t>
            </w:r>
          </w:p>
        </w:tc>
      </w:tr>
      <w:tr w:rsidR="00D64013" w:rsidRPr="00214A9A" w14:paraId="76CF4C4D" w14:textId="77777777" w:rsidTr="002F1B0B">
        <w:tc>
          <w:tcPr>
            <w:tcW w:w="4253" w:type="dxa"/>
            <w:vAlign w:val="top"/>
          </w:tcPr>
          <w:p w14:paraId="501086BC" w14:textId="77777777" w:rsidR="00D64013" w:rsidRPr="00214A9A" w:rsidRDefault="00D64013" w:rsidP="002F1B0B">
            <w:pPr>
              <w:jc w:val="center"/>
              <w:rPr>
                <w:rFonts w:ascii="Times New Roman" w:hAnsi="Times New Roman"/>
              </w:rPr>
            </w:pPr>
            <w:r w:rsidRPr="00214A9A">
              <w:rPr>
                <w:rFonts w:ascii="Times New Roman" w:hAnsi="Times New Roman"/>
              </w:rPr>
              <w:t>Number of feed-forward layers</w:t>
            </w:r>
          </w:p>
        </w:tc>
        <w:tc>
          <w:tcPr>
            <w:tcW w:w="2021" w:type="dxa"/>
            <w:vAlign w:val="top"/>
          </w:tcPr>
          <w:p w14:paraId="250DC96B" w14:textId="77777777" w:rsidR="00D64013" w:rsidRPr="00214A9A" w:rsidRDefault="00D64013" w:rsidP="002F1B0B">
            <w:pPr>
              <w:jc w:val="center"/>
              <w:rPr>
                <w:rFonts w:ascii="Times New Roman" w:hAnsi="Times New Roman"/>
              </w:rPr>
            </w:pPr>
            <w:r w:rsidRPr="00214A9A">
              <w:rPr>
                <w:rFonts w:ascii="Times New Roman" w:hAnsi="Times New Roman"/>
              </w:rPr>
              <w:t>1-3</w:t>
            </w:r>
          </w:p>
        </w:tc>
        <w:tc>
          <w:tcPr>
            <w:tcW w:w="2022" w:type="dxa"/>
            <w:vAlign w:val="top"/>
          </w:tcPr>
          <w:p w14:paraId="1CF4CFA9" w14:textId="77777777" w:rsidR="00D64013" w:rsidRPr="00214A9A" w:rsidRDefault="00D64013" w:rsidP="002F1B0B">
            <w:pPr>
              <w:jc w:val="center"/>
              <w:rPr>
                <w:rFonts w:ascii="Times New Roman" w:hAnsi="Times New Roman"/>
              </w:rPr>
            </w:pPr>
            <w:r w:rsidRPr="00214A9A">
              <w:rPr>
                <w:rFonts w:ascii="Times New Roman" w:hAnsi="Times New Roman"/>
              </w:rPr>
              <w:t>2</w:t>
            </w:r>
          </w:p>
        </w:tc>
      </w:tr>
    </w:tbl>
    <w:p w14:paraId="5CE009F7" w14:textId="77777777" w:rsidR="00C34C99" w:rsidRDefault="00C34C99" w:rsidP="008C6716">
      <w:pPr>
        <w:pStyle w:val="a4"/>
        <w:rPr>
          <w:rFonts w:ascii="Times New Roman" w:hAnsi="Times New Roman" w:cs="Times New Roman"/>
          <w:b/>
          <w:bCs/>
        </w:rPr>
      </w:pPr>
    </w:p>
    <w:p w14:paraId="517FC73E" w14:textId="71F3A6E1" w:rsidR="00AC2CF9" w:rsidRDefault="00000000">
      <w:pPr>
        <w:pStyle w:val="a4"/>
        <w:outlineLvl w:val="2"/>
        <w:rPr>
          <w:rFonts w:ascii="Times New Roman" w:hAnsi="Times New Roman"/>
        </w:rPr>
      </w:pPr>
      <w:bookmarkStart w:id="11" w:name="_Toc219822351"/>
      <w:r>
        <w:rPr>
          <w:rFonts w:ascii="Times New Roman" w:hAnsi="Times New Roman" w:cs="Times New Roman"/>
          <w:b/>
          <w:bCs/>
        </w:rPr>
        <w:t xml:space="preserve">Table </w:t>
      </w:r>
      <w:r w:rsidR="00D64013">
        <w:rPr>
          <w:rFonts w:ascii="Times New Roman" w:hAnsi="Times New Roman" w:cs="Times New Roman" w:hint="eastAsia"/>
          <w:b/>
          <w:bCs/>
        </w:rPr>
        <w:t>S</w:t>
      </w:r>
      <w:r w:rsidR="00AF58A6">
        <w:rPr>
          <w:rFonts w:ascii="Times New Roman" w:hAnsi="Times New Roman" w:cs="Times New Roman" w:hint="eastAsia"/>
          <w:b/>
          <w:bCs/>
        </w:rPr>
        <w:t>2</w:t>
      </w:r>
      <w:r w:rsidR="00D64013">
        <w:rPr>
          <w:rFonts w:ascii="Times New Roman" w:hAnsi="Times New Roman" w:hint="eastAsia"/>
          <w:b/>
          <w:bCs/>
          <w:szCs w:val="21"/>
        </w:rPr>
        <w:t xml:space="preserve"> </w:t>
      </w:r>
      <w:r>
        <w:rPr>
          <w:rFonts w:ascii="Times New Roman" w:hAnsi="Times New Roman"/>
        </w:rPr>
        <w:t>ADMET-based screening criteria and corresponding molecular property descriptors used for compound pre-selection</w:t>
      </w:r>
      <w:bookmarkEnd w:id="11"/>
    </w:p>
    <w:tbl>
      <w:tblPr>
        <w:tblStyle w:val="aff0"/>
        <w:tblW w:w="5000" w:type="pct"/>
        <w:tblLook w:val="04A0" w:firstRow="1" w:lastRow="0" w:firstColumn="1" w:lastColumn="0" w:noHBand="0" w:noVBand="1"/>
      </w:tblPr>
      <w:tblGrid>
        <w:gridCol w:w="5435"/>
        <w:gridCol w:w="2871"/>
      </w:tblGrid>
      <w:tr w:rsidR="00AC2CF9" w14:paraId="45B610F4" w14:textId="77777777" w:rsidTr="00AC2CF9">
        <w:trPr>
          <w:cnfStyle w:val="100000000000" w:firstRow="1" w:lastRow="0" w:firstColumn="0" w:lastColumn="0" w:oddVBand="0" w:evenVBand="0" w:oddHBand="0" w:evenHBand="0" w:firstRowFirstColumn="0" w:firstRowLastColumn="0" w:lastRowFirstColumn="0" w:lastRowLastColumn="0"/>
          <w:trHeight w:val="308"/>
        </w:trPr>
        <w:tc>
          <w:tcPr>
            <w:tcW w:w="3272" w:type="pct"/>
          </w:tcPr>
          <w:p w14:paraId="2E0B6D44" w14:textId="77777777" w:rsidR="00AC2CF9" w:rsidRDefault="00000000">
            <w:pPr>
              <w:jc w:val="center"/>
              <w:rPr>
                <w:rFonts w:ascii="Times New Roman" w:hAnsi="Times New Roman"/>
                <w:szCs w:val="21"/>
                <w14:ligatures w14:val="none"/>
              </w:rPr>
            </w:pPr>
            <w:r>
              <w:rPr>
                <w:rFonts w:ascii="Times New Roman" w:hAnsi="Times New Roman"/>
                <w:szCs w:val="21"/>
                <w14:ligatures w14:val="none"/>
              </w:rPr>
              <w:t>Descriptor</w:t>
            </w:r>
          </w:p>
        </w:tc>
        <w:tc>
          <w:tcPr>
            <w:tcW w:w="1728" w:type="pct"/>
          </w:tcPr>
          <w:p w14:paraId="076B9815" w14:textId="1CE0A493" w:rsidR="00AC2CF9" w:rsidRDefault="00000000">
            <w:pPr>
              <w:jc w:val="center"/>
              <w:rPr>
                <w:rFonts w:ascii="Times New Roman" w:hAnsi="Times New Roman"/>
                <w:szCs w:val="21"/>
                <w14:ligatures w14:val="none"/>
              </w:rPr>
            </w:pPr>
            <w:r>
              <w:rPr>
                <w:rFonts w:ascii="Times New Roman" w:hAnsi="Times New Roman"/>
                <w:szCs w:val="21"/>
                <w14:ligatures w14:val="none"/>
              </w:rPr>
              <w:t xml:space="preserve">Property </w:t>
            </w:r>
            <w:r w:rsidR="00C53364">
              <w:rPr>
                <w:rFonts w:ascii="Times New Roman" w:hAnsi="Times New Roman" w:hint="eastAsia"/>
                <w:szCs w:val="21"/>
                <w14:ligatures w14:val="none"/>
              </w:rPr>
              <w:t>and</w:t>
            </w:r>
            <w:r>
              <w:rPr>
                <w:rFonts w:ascii="Times New Roman" w:hAnsi="Times New Roman" w:hint="eastAsia"/>
                <w:szCs w:val="21"/>
                <w14:ligatures w14:val="none"/>
              </w:rPr>
              <w:t xml:space="preserve"> </w:t>
            </w:r>
            <w:r>
              <w:rPr>
                <w:rFonts w:ascii="Times New Roman" w:hAnsi="Times New Roman"/>
                <w:szCs w:val="21"/>
                <w14:ligatures w14:val="none"/>
              </w:rPr>
              <w:t>Criterion</w:t>
            </w:r>
          </w:p>
        </w:tc>
      </w:tr>
      <w:tr w:rsidR="00AC2CF9" w14:paraId="46C108CC" w14:textId="77777777" w:rsidTr="00AC2CF9">
        <w:trPr>
          <w:trHeight w:val="308"/>
        </w:trPr>
        <w:tc>
          <w:tcPr>
            <w:tcW w:w="3272" w:type="pct"/>
          </w:tcPr>
          <w:p w14:paraId="74B54ABC" w14:textId="77777777" w:rsidR="00AC2CF9" w:rsidRDefault="00000000">
            <w:pPr>
              <w:jc w:val="center"/>
              <w:rPr>
                <w:rFonts w:ascii="Times New Roman" w:hAnsi="Times New Roman"/>
                <w:szCs w:val="21"/>
                <w14:ligatures w14:val="none"/>
              </w:rPr>
            </w:pPr>
            <w:r>
              <w:rPr>
                <w:rFonts w:ascii="Times New Roman" w:hAnsi="Times New Roman"/>
                <w:szCs w:val="21"/>
                <w14:ligatures w14:val="none"/>
              </w:rPr>
              <w:t>Quantitative Estimate of Drug-likeness</w:t>
            </w:r>
          </w:p>
        </w:tc>
        <w:tc>
          <w:tcPr>
            <w:tcW w:w="1728" w:type="pct"/>
          </w:tcPr>
          <w:p w14:paraId="6A01164A" w14:textId="77777777" w:rsidR="00AC2CF9" w:rsidRDefault="00000000">
            <w:pPr>
              <w:jc w:val="center"/>
              <w:rPr>
                <w:rFonts w:ascii="Times New Roman" w:hAnsi="Times New Roman"/>
                <w:szCs w:val="21"/>
                <w14:ligatures w14:val="none"/>
              </w:rPr>
            </w:pPr>
            <w:r>
              <w:rPr>
                <w:rFonts w:ascii="Times New Roman" w:hAnsi="Times New Roman"/>
                <w:szCs w:val="21"/>
                <w14:ligatures w14:val="none"/>
              </w:rPr>
              <w:t>QED&gt;0.67</w:t>
            </w:r>
          </w:p>
        </w:tc>
      </w:tr>
      <w:tr w:rsidR="00AC2CF9" w14:paraId="5CAA73DA" w14:textId="77777777" w:rsidTr="00AC2CF9">
        <w:trPr>
          <w:trHeight w:val="308"/>
        </w:trPr>
        <w:tc>
          <w:tcPr>
            <w:tcW w:w="3272" w:type="pct"/>
          </w:tcPr>
          <w:p w14:paraId="767B53DF" w14:textId="77777777" w:rsidR="00AC2CF9" w:rsidRDefault="00000000">
            <w:pPr>
              <w:jc w:val="center"/>
              <w:rPr>
                <w:rFonts w:ascii="Times New Roman" w:hAnsi="Times New Roman"/>
                <w:szCs w:val="21"/>
                <w14:ligatures w14:val="none"/>
              </w:rPr>
            </w:pPr>
            <w:r>
              <w:rPr>
                <w:rFonts w:ascii="Times New Roman" w:hAnsi="Times New Roman"/>
                <w:szCs w:val="21"/>
                <w14:ligatures w14:val="none"/>
              </w:rPr>
              <w:t>Lipinski’s Rule of Five</w:t>
            </w:r>
          </w:p>
        </w:tc>
        <w:tc>
          <w:tcPr>
            <w:tcW w:w="1728" w:type="pct"/>
          </w:tcPr>
          <w:p w14:paraId="744D8313" w14:textId="77777777" w:rsidR="00AC2CF9" w:rsidRDefault="00000000">
            <w:pPr>
              <w:jc w:val="center"/>
              <w:rPr>
                <w:rFonts w:ascii="Times New Roman" w:hAnsi="Times New Roman"/>
                <w:szCs w:val="21"/>
                <w14:ligatures w14:val="none"/>
              </w:rPr>
            </w:pPr>
            <w:r>
              <w:rPr>
                <w:rFonts w:ascii="Times New Roman" w:hAnsi="Times New Roman"/>
                <w:szCs w:val="21"/>
                <w14:ligatures w14:val="none"/>
              </w:rPr>
              <w:t>Lipinski (optimal)</w:t>
            </w:r>
          </w:p>
        </w:tc>
      </w:tr>
      <w:tr w:rsidR="00AC2CF9" w14:paraId="0A859829" w14:textId="77777777" w:rsidTr="00AC2CF9">
        <w:trPr>
          <w:trHeight w:val="308"/>
        </w:trPr>
        <w:tc>
          <w:tcPr>
            <w:tcW w:w="3272" w:type="pct"/>
          </w:tcPr>
          <w:p w14:paraId="122B4718" w14:textId="77777777" w:rsidR="00AC2CF9" w:rsidRDefault="00000000">
            <w:pPr>
              <w:jc w:val="center"/>
              <w:rPr>
                <w:rFonts w:ascii="Times New Roman" w:hAnsi="Times New Roman"/>
                <w:szCs w:val="21"/>
                <w14:ligatures w14:val="none"/>
              </w:rPr>
            </w:pPr>
            <w:r>
              <w:rPr>
                <w:rFonts w:ascii="Times New Roman" w:hAnsi="Times New Roman"/>
                <w:szCs w:val="21"/>
                <w14:ligatures w14:val="none"/>
              </w:rPr>
              <w:t>Caco-2 Cell Permeability</w:t>
            </w:r>
          </w:p>
        </w:tc>
        <w:tc>
          <w:tcPr>
            <w:tcW w:w="1728" w:type="pct"/>
          </w:tcPr>
          <w:p w14:paraId="21530F7B" w14:textId="77777777" w:rsidR="00AC2CF9" w:rsidRDefault="00000000">
            <w:pPr>
              <w:jc w:val="center"/>
              <w:rPr>
                <w:rFonts w:ascii="Times New Roman" w:hAnsi="Times New Roman"/>
                <w:szCs w:val="21"/>
                <w14:ligatures w14:val="none"/>
              </w:rPr>
            </w:pPr>
            <w:r>
              <w:rPr>
                <w:rFonts w:ascii="Times New Roman" w:hAnsi="Times New Roman"/>
                <w:szCs w:val="21"/>
                <w14:ligatures w14:val="none"/>
              </w:rPr>
              <w:t>Caco2≥-4.7</w:t>
            </w:r>
          </w:p>
        </w:tc>
      </w:tr>
      <w:tr w:rsidR="00AC2CF9" w14:paraId="4808B583" w14:textId="77777777" w:rsidTr="00AC2CF9">
        <w:trPr>
          <w:trHeight w:val="308"/>
        </w:trPr>
        <w:tc>
          <w:tcPr>
            <w:tcW w:w="3272" w:type="pct"/>
          </w:tcPr>
          <w:p w14:paraId="422B1265" w14:textId="77777777" w:rsidR="00AC2CF9" w:rsidRDefault="00000000">
            <w:pPr>
              <w:jc w:val="center"/>
              <w:rPr>
                <w:rFonts w:ascii="Times New Roman" w:hAnsi="Times New Roman"/>
                <w:szCs w:val="21"/>
                <w14:ligatures w14:val="none"/>
              </w:rPr>
            </w:pPr>
            <w:r>
              <w:rPr>
                <w:rFonts w:ascii="Times New Roman" w:hAnsi="Times New Roman"/>
                <w:szCs w:val="21"/>
                <w14:ligatures w14:val="none"/>
              </w:rPr>
              <w:t>Molecular Weight</w:t>
            </w:r>
          </w:p>
        </w:tc>
        <w:tc>
          <w:tcPr>
            <w:tcW w:w="1728" w:type="pct"/>
          </w:tcPr>
          <w:p w14:paraId="096D7AB2" w14:textId="77777777" w:rsidR="00AC2CF9" w:rsidRDefault="00000000">
            <w:pPr>
              <w:jc w:val="center"/>
              <w:rPr>
                <w:rFonts w:ascii="Times New Roman" w:hAnsi="Times New Roman"/>
                <w:szCs w:val="21"/>
                <w14:ligatures w14:val="none"/>
              </w:rPr>
            </w:pPr>
            <w:r>
              <w:rPr>
                <w:rFonts w:ascii="Times New Roman" w:hAnsi="Times New Roman"/>
                <w:szCs w:val="21"/>
                <w14:ligatures w14:val="none"/>
              </w:rPr>
              <w:t>100≤MW≤600</w:t>
            </w:r>
          </w:p>
        </w:tc>
      </w:tr>
      <w:tr w:rsidR="00AC2CF9" w14:paraId="219AEF6E" w14:textId="77777777" w:rsidTr="00AC2CF9">
        <w:trPr>
          <w:trHeight w:val="308"/>
        </w:trPr>
        <w:tc>
          <w:tcPr>
            <w:tcW w:w="3272" w:type="pct"/>
          </w:tcPr>
          <w:p w14:paraId="11283AEF" w14:textId="77777777" w:rsidR="00AC2CF9" w:rsidRDefault="00000000">
            <w:pPr>
              <w:jc w:val="center"/>
              <w:rPr>
                <w:rFonts w:ascii="Times New Roman" w:hAnsi="Times New Roman"/>
                <w:szCs w:val="21"/>
                <w14:ligatures w14:val="none"/>
              </w:rPr>
            </w:pPr>
            <w:r>
              <w:rPr>
                <w:rFonts w:ascii="Times New Roman" w:hAnsi="Times New Roman" w:hint="eastAsia"/>
                <w:szCs w:val="21"/>
                <w14:ligatures w14:val="none"/>
              </w:rPr>
              <w:t xml:space="preserve">Octanol-Water </w:t>
            </w:r>
            <w:r>
              <w:rPr>
                <w:rFonts w:ascii="Times New Roman" w:hAnsi="Times New Roman"/>
                <w:szCs w:val="21"/>
                <w14:ligatures w14:val="none"/>
              </w:rPr>
              <w:t>Partition Coefficient</w:t>
            </w:r>
          </w:p>
        </w:tc>
        <w:tc>
          <w:tcPr>
            <w:tcW w:w="1728" w:type="pct"/>
          </w:tcPr>
          <w:p w14:paraId="4F699C38" w14:textId="77777777" w:rsidR="00AC2CF9" w:rsidRDefault="00000000">
            <w:pPr>
              <w:jc w:val="center"/>
              <w:rPr>
                <w:rFonts w:ascii="Times New Roman" w:hAnsi="Times New Roman"/>
                <w:szCs w:val="21"/>
                <w14:ligatures w14:val="none"/>
              </w:rPr>
            </w:pPr>
            <w:r>
              <w:rPr>
                <w:rFonts w:ascii="Times New Roman" w:hAnsi="Times New Roman" w:hint="eastAsia"/>
                <w:szCs w:val="21"/>
                <w14:ligatures w14:val="none"/>
              </w:rPr>
              <w:t>logP&lt;5.0</w:t>
            </w:r>
          </w:p>
        </w:tc>
      </w:tr>
      <w:tr w:rsidR="00AC2CF9" w14:paraId="24C374B7" w14:textId="77777777" w:rsidTr="00AC2CF9">
        <w:trPr>
          <w:trHeight w:val="308"/>
        </w:trPr>
        <w:tc>
          <w:tcPr>
            <w:tcW w:w="3272" w:type="pct"/>
          </w:tcPr>
          <w:p w14:paraId="4FE015B1" w14:textId="77777777" w:rsidR="00AC2CF9" w:rsidRDefault="00000000">
            <w:pPr>
              <w:jc w:val="center"/>
              <w:rPr>
                <w:rFonts w:ascii="Times New Roman" w:hAnsi="Times New Roman"/>
                <w:szCs w:val="21"/>
                <w14:ligatures w14:val="none"/>
              </w:rPr>
            </w:pPr>
            <w:r>
              <w:rPr>
                <w:rFonts w:ascii="Times New Roman" w:hAnsi="Times New Roman"/>
                <w:szCs w:val="21"/>
                <w14:ligatures w14:val="none"/>
              </w:rPr>
              <w:t>Number of Hydrogen Bond Acceptors</w:t>
            </w:r>
          </w:p>
        </w:tc>
        <w:tc>
          <w:tcPr>
            <w:tcW w:w="1728" w:type="pct"/>
          </w:tcPr>
          <w:p w14:paraId="62AD131F" w14:textId="77777777" w:rsidR="00AC2CF9" w:rsidRDefault="00000000">
            <w:pPr>
              <w:jc w:val="center"/>
              <w:rPr>
                <w:rFonts w:ascii="Times New Roman" w:hAnsi="Times New Roman"/>
                <w:szCs w:val="21"/>
                <w14:ligatures w14:val="none"/>
              </w:rPr>
            </w:pPr>
            <w:r>
              <w:rPr>
                <w:rFonts w:ascii="Times New Roman" w:hAnsi="Times New Roman" w:hint="eastAsia"/>
                <w:szCs w:val="21"/>
                <w14:ligatures w14:val="none"/>
              </w:rPr>
              <w:t>nHA</w:t>
            </w:r>
            <w:r>
              <w:rPr>
                <w:rFonts w:ascii="Times New Roman" w:hAnsi="Times New Roman"/>
                <w:szCs w:val="21"/>
                <w14:ligatures w14:val="none"/>
              </w:rPr>
              <w:t>≤</w:t>
            </w:r>
            <w:r>
              <w:rPr>
                <w:rFonts w:ascii="Times New Roman" w:hAnsi="Times New Roman" w:hint="eastAsia"/>
                <w:szCs w:val="21"/>
                <w14:ligatures w14:val="none"/>
              </w:rPr>
              <w:t>12</w:t>
            </w:r>
          </w:p>
        </w:tc>
      </w:tr>
      <w:tr w:rsidR="00AC2CF9" w14:paraId="1851A1A6" w14:textId="77777777" w:rsidTr="00AC2CF9">
        <w:trPr>
          <w:trHeight w:val="308"/>
        </w:trPr>
        <w:tc>
          <w:tcPr>
            <w:tcW w:w="3272" w:type="pct"/>
          </w:tcPr>
          <w:p w14:paraId="79614BE5" w14:textId="77777777" w:rsidR="00AC2CF9" w:rsidRDefault="00000000">
            <w:pPr>
              <w:jc w:val="center"/>
              <w:rPr>
                <w:rFonts w:ascii="Times New Roman" w:hAnsi="Times New Roman"/>
                <w:szCs w:val="21"/>
                <w14:ligatures w14:val="none"/>
              </w:rPr>
            </w:pPr>
            <w:r>
              <w:rPr>
                <w:rFonts w:ascii="Times New Roman" w:hAnsi="Times New Roman"/>
                <w:szCs w:val="21"/>
                <w14:ligatures w14:val="none"/>
              </w:rPr>
              <w:t>Number of Hydrogen Bond Donors</w:t>
            </w:r>
          </w:p>
        </w:tc>
        <w:tc>
          <w:tcPr>
            <w:tcW w:w="1728" w:type="pct"/>
          </w:tcPr>
          <w:p w14:paraId="24A991F8" w14:textId="77777777" w:rsidR="00AC2CF9" w:rsidRDefault="00000000">
            <w:pPr>
              <w:jc w:val="center"/>
              <w:rPr>
                <w:rFonts w:ascii="Times New Roman" w:hAnsi="Times New Roman"/>
                <w:szCs w:val="21"/>
                <w14:ligatures w14:val="none"/>
              </w:rPr>
            </w:pPr>
            <w:r>
              <w:rPr>
                <w:rFonts w:ascii="Times New Roman" w:hAnsi="Times New Roman" w:hint="eastAsia"/>
                <w:szCs w:val="21"/>
                <w14:ligatures w14:val="none"/>
              </w:rPr>
              <w:t>nHD</w:t>
            </w:r>
            <w:r>
              <w:rPr>
                <w:rFonts w:ascii="Times New Roman" w:hAnsi="Times New Roman"/>
                <w:szCs w:val="21"/>
                <w14:ligatures w14:val="none"/>
              </w:rPr>
              <w:t>≤</w:t>
            </w:r>
            <w:r>
              <w:rPr>
                <w:rFonts w:ascii="Times New Roman" w:hAnsi="Times New Roman" w:hint="eastAsia"/>
                <w:szCs w:val="21"/>
                <w14:ligatures w14:val="none"/>
              </w:rPr>
              <w:t>7</w:t>
            </w:r>
          </w:p>
        </w:tc>
      </w:tr>
      <w:tr w:rsidR="00AC2CF9" w14:paraId="0A2D7EE8" w14:textId="77777777" w:rsidTr="00AC2CF9">
        <w:trPr>
          <w:trHeight w:val="308"/>
        </w:trPr>
        <w:tc>
          <w:tcPr>
            <w:tcW w:w="3272" w:type="pct"/>
          </w:tcPr>
          <w:p w14:paraId="0EB32CE2" w14:textId="77777777" w:rsidR="00AC2CF9" w:rsidRDefault="00000000">
            <w:pPr>
              <w:jc w:val="center"/>
              <w:rPr>
                <w:rFonts w:ascii="Times New Roman" w:hAnsi="Times New Roman"/>
                <w:szCs w:val="21"/>
                <w14:ligatures w14:val="none"/>
              </w:rPr>
            </w:pPr>
            <w:r>
              <w:rPr>
                <w:rFonts w:ascii="Times New Roman" w:hAnsi="Times New Roman"/>
                <w:szCs w:val="21"/>
                <w14:ligatures w14:val="none"/>
              </w:rPr>
              <w:t>Number of Rotatable Bonds</w:t>
            </w:r>
          </w:p>
        </w:tc>
        <w:tc>
          <w:tcPr>
            <w:tcW w:w="1728" w:type="pct"/>
          </w:tcPr>
          <w:p w14:paraId="0ACD89D6" w14:textId="77777777" w:rsidR="00AC2CF9" w:rsidRDefault="00000000">
            <w:pPr>
              <w:jc w:val="center"/>
              <w:rPr>
                <w:rFonts w:ascii="Times New Roman" w:hAnsi="Times New Roman"/>
                <w:szCs w:val="21"/>
                <w14:ligatures w14:val="none"/>
              </w:rPr>
            </w:pPr>
            <w:r>
              <w:rPr>
                <w:rFonts w:ascii="Times New Roman" w:hAnsi="Times New Roman" w:hint="eastAsia"/>
                <w:szCs w:val="21"/>
                <w14:ligatures w14:val="none"/>
              </w:rPr>
              <w:t>nRot</w:t>
            </w:r>
            <w:r>
              <w:rPr>
                <w:rFonts w:ascii="Times New Roman" w:hAnsi="Times New Roman"/>
                <w:szCs w:val="21"/>
                <w14:ligatures w14:val="none"/>
              </w:rPr>
              <w:t>≤</w:t>
            </w:r>
            <w:r>
              <w:rPr>
                <w:rFonts w:ascii="Times New Roman" w:hAnsi="Times New Roman" w:hint="eastAsia"/>
                <w:szCs w:val="21"/>
                <w14:ligatures w14:val="none"/>
              </w:rPr>
              <w:t>11</w:t>
            </w:r>
          </w:p>
        </w:tc>
      </w:tr>
      <w:tr w:rsidR="00AC2CF9" w14:paraId="37316014" w14:textId="77777777" w:rsidTr="00AC2CF9">
        <w:trPr>
          <w:trHeight w:val="308"/>
        </w:trPr>
        <w:tc>
          <w:tcPr>
            <w:tcW w:w="3272" w:type="pct"/>
          </w:tcPr>
          <w:p w14:paraId="0E6A4B8C" w14:textId="77777777" w:rsidR="00AC2CF9" w:rsidRDefault="00000000">
            <w:pPr>
              <w:jc w:val="center"/>
              <w:rPr>
                <w:rFonts w:ascii="Times New Roman" w:hAnsi="Times New Roman"/>
                <w:szCs w:val="21"/>
                <w14:ligatures w14:val="none"/>
              </w:rPr>
            </w:pPr>
            <w:r>
              <w:rPr>
                <w:rFonts w:ascii="Times New Roman" w:hAnsi="Times New Roman"/>
                <w:szCs w:val="21"/>
                <w14:ligatures w14:val="none"/>
              </w:rPr>
              <w:t>Number of Rings</w:t>
            </w:r>
          </w:p>
        </w:tc>
        <w:tc>
          <w:tcPr>
            <w:tcW w:w="1728" w:type="pct"/>
          </w:tcPr>
          <w:p w14:paraId="1EE0F55B" w14:textId="77777777" w:rsidR="00AC2CF9" w:rsidRDefault="00000000">
            <w:pPr>
              <w:jc w:val="center"/>
              <w:rPr>
                <w:rFonts w:ascii="Times New Roman" w:hAnsi="Times New Roman"/>
                <w:szCs w:val="21"/>
                <w14:ligatures w14:val="none"/>
              </w:rPr>
            </w:pPr>
            <w:r>
              <w:rPr>
                <w:rFonts w:ascii="Times New Roman" w:hAnsi="Times New Roman" w:hint="eastAsia"/>
                <w:szCs w:val="21"/>
                <w14:ligatures w14:val="none"/>
              </w:rPr>
              <w:t>nRing</w:t>
            </w:r>
            <w:r>
              <w:rPr>
                <w:rFonts w:ascii="Times New Roman" w:hAnsi="Times New Roman"/>
                <w:szCs w:val="21"/>
                <w14:ligatures w14:val="none"/>
              </w:rPr>
              <w:t>≤</w:t>
            </w:r>
            <w:r>
              <w:rPr>
                <w:rFonts w:ascii="Times New Roman" w:hAnsi="Times New Roman" w:hint="eastAsia"/>
                <w:szCs w:val="21"/>
                <w14:ligatures w14:val="none"/>
              </w:rPr>
              <w:t>6</w:t>
            </w:r>
          </w:p>
        </w:tc>
      </w:tr>
      <w:tr w:rsidR="00AC2CF9" w14:paraId="006DB078" w14:textId="77777777" w:rsidTr="00AC2CF9">
        <w:trPr>
          <w:trHeight w:val="308"/>
        </w:trPr>
        <w:tc>
          <w:tcPr>
            <w:tcW w:w="3272" w:type="pct"/>
          </w:tcPr>
          <w:p w14:paraId="7C3FA5B2" w14:textId="77777777" w:rsidR="00AC2CF9" w:rsidRDefault="00000000">
            <w:pPr>
              <w:jc w:val="center"/>
              <w:rPr>
                <w:rFonts w:ascii="Times New Roman" w:hAnsi="Times New Roman"/>
                <w:szCs w:val="21"/>
                <w14:ligatures w14:val="none"/>
              </w:rPr>
            </w:pPr>
            <w:r>
              <w:rPr>
                <w:rFonts w:ascii="Times New Roman" w:hAnsi="Times New Roman"/>
                <w:szCs w:val="21"/>
                <w14:ligatures w14:val="none"/>
              </w:rPr>
              <w:t>Number of Heteroatoms</w:t>
            </w:r>
          </w:p>
        </w:tc>
        <w:tc>
          <w:tcPr>
            <w:tcW w:w="1728" w:type="pct"/>
          </w:tcPr>
          <w:p w14:paraId="30C493FA" w14:textId="77777777" w:rsidR="00AC2CF9" w:rsidRDefault="00000000">
            <w:pPr>
              <w:jc w:val="center"/>
              <w:rPr>
                <w:rFonts w:ascii="Times New Roman" w:hAnsi="Times New Roman"/>
                <w:szCs w:val="21"/>
                <w14:ligatures w14:val="none"/>
              </w:rPr>
            </w:pPr>
            <w:r>
              <w:rPr>
                <w:rFonts w:ascii="Times New Roman" w:hAnsi="Times New Roman" w:hint="eastAsia"/>
                <w:szCs w:val="21"/>
                <w14:ligatures w14:val="none"/>
              </w:rPr>
              <w:t>1</w:t>
            </w:r>
            <w:r>
              <w:rPr>
                <w:rFonts w:ascii="Times New Roman" w:hAnsi="Times New Roman"/>
                <w:szCs w:val="21"/>
                <w14:ligatures w14:val="none"/>
              </w:rPr>
              <w:t>≤</w:t>
            </w:r>
            <w:r>
              <w:rPr>
                <w:rFonts w:ascii="Times New Roman" w:hAnsi="Times New Roman" w:hint="eastAsia"/>
                <w:szCs w:val="21"/>
                <w14:ligatures w14:val="none"/>
              </w:rPr>
              <w:t>nHet</w:t>
            </w:r>
            <w:r>
              <w:rPr>
                <w:rFonts w:ascii="Times New Roman" w:hAnsi="Times New Roman"/>
                <w:szCs w:val="21"/>
                <w14:ligatures w14:val="none"/>
              </w:rPr>
              <w:t>≤</w:t>
            </w:r>
            <w:r>
              <w:rPr>
                <w:rFonts w:ascii="Times New Roman" w:hAnsi="Times New Roman" w:hint="eastAsia"/>
                <w:szCs w:val="21"/>
                <w14:ligatures w14:val="none"/>
              </w:rPr>
              <w:t>15</w:t>
            </w:r>
          </w:p>
        </w:tc>
      </w:tr>
      <w:tr w:rsidR="00AC2CF9" w14:paraId="1F7AD1F0" w14:textId="77777777" w:rsidTr="00AC2CF9">
        <w:trPr>
          <w:trHeight w:val="308"/>
        </w:trPr>
        <w:tc>
          <w:tcPr>
            <w:tcW w:w="3272" w:type="pct"/>
          </w:tcPr>
          <w:p w14:paraId="0B17AC7C" w14:textId="77777777" w:rsidR="00AC2CF9" w:rsidRDefault="00000000">
            <w:pPr>
              <w:jc w:val="center"/>
              <w:rPr>
                <w:rFonts w:ascii="Times New Roman" w:hAnsi="Times New Roman"/>
                <w:szCs w:val="21"/>
                <w14:ligatures w14:val="none"/>
              </w:rPr>
            </w:pPr>
            <w:r>
              <w:rPr>
                <w:rFonts w:ascii="Times New Roman" w:hAnsi="Times New Roman"/>
                <w:szCs w:val="21"/>
                <w14:ligatures w14:val="none"/>
              </w:rPr>
              <w:t>Topological Polar Surface Area</w:t>
            </w:r>
          </w:p>
        </w:tc>
        <w:tc>
          <w:tcPr>
            <w:tcW w:w="1728" w:type="pct"/>
          </w:tcPr>
          <w:p w14:paraId="2640D011" w14:textId="77777777" w:rsidR="00AC2CF9" w:rsidRDefault="00000000">
            <w:pPr>
              <w:jc w:val="center"/>
              <w:rPr>
                <w:rFonts w:ascii="Times New Roman" w:hAnsi="Times New Roman"/>
                <w:szCs w:val="21"/>
                <w14:ligatures w14:val="none"/>
              </w:rPr>
            </w:pPr>
            <w:r>
              <w:rPr>
                <w:rFonts w:ascii="Times New Roman" w:hAnsi="Times New Roman" w:hint="eastAsia"/>
                <w:szCs w:val="21"/>
                <w14:ligatures w14:val="none"/>
              </w:rPr>
              <w:t>TPSA</w:t>
            </w:r>
            <w:r>
              <w:rPr>
                <w:rFonts w:ascii="Times New Roman" w:hAnsi="Times New Roman"/>
                <w:szCs w:val="21"/>
                <w14:ligatures w14:val="none"/>
              </w:rPr>
              <w:t>≤</w:t>
            </w:r>
            <w:r>
              <w:rPr>
                <w:rFonts w:ascii="Times New Roman" w:hAnsi="Times New Roman" w:hint="eastAsia"/>
                <w:szCs w:val="21"/>
                <w14:ligatures w14:val="none"/>
              </w:rPr>
              <w:t>140</w:t>
            </w:r>
          </w:p>
        </w:tc>
      </w:tr>
    </w:tbl>
    <w:p w14:paraId="137607B1" w14:textId="77777777" w:rsidR="00AF58A6" w:rsidRDefault="00AF58A6" w:rsidP="00AF58A6">
      <w:pPr>
        <w:pStyle w:val="a4"/>
        <w:rPr>
          <w:rFonts w:ascii="Times New Roman" w:hAnsi="Times New Roman" w:cs="Times New Roman"/>
          <w:b/>
          <w:bCs/>
        </w:rPr>
      </w:pPr>
    </w:p>
    <w:p w14:paraId="43D9B1B0" w14:textId="0CB4E9B2" w:rsidR="00AF58A6" w:rsidRPr="002F1B0B" w:rsidRDefault="00AF58A6" w:rsidP="00AF58A6">
      <w:pPr>
        <w:pStyle w:val="a4"/>
        <w:outlineLvl w:val="2"/>
        <w:rPr>
          <w:rFonts w:ascii="Times New Roman" w:eastAsia="MS Mincho" w:hAnsi="Times New Roman"/>
          <w:lang w:eastAsia="ja-JP"/>
        </w:rPr>
      </w:pPr>
      <w:bookmarkStart w:id="12" w:name="_Toc219822352"/>
      <w:r>
        <w:rPr>
          <w:rFonts w:ascii="Times New Roman" w:hAnsi="Times New Roman" w:cs="Times New Roman"/>
          <w:b/>
          <w:bCs/>
        </w:rPr>
        <w:t xml:space="preserve">Table </w:t>
      </w:r>
      <w:r>
        <w:rPr>
          <w:rFonts w:ascii="Times New Roman" w:hAnsi="Times New Roman" w:cs="Times New Roman" w:hint="eastAsia"/>
          <w:b/>
          <w:bCs/>
        </w:rPr>
        <w:t>S3</w:t>
      </w:r>
      <w:r>
        <w:rPr>
          <w:rFonts w:ascii="Times New Roman" w:hAnsi="Times New Roman" w:hint="eastAsia"/>
          <w:b/>
          <w:bCs/>
          <w:szCs w:val="21"/>
        </w:rPr>
        <w:t xml:space="preserve"> </w:t>
      </w:r>
      <w:r w:rsidRPr="002F1B0B">
        <w:rPr>
          <w:rFonts w:ascii="Times New Roman" w:eastAsia="MS Mincho" w:hAnsi="Times New Roman"/>
          <w:lang w:eastAsia="ja-JP"/>
        </w:rPr>
        <w:t>Performance comparison between baseline and transfer learning models</w:t>
      </w:r>
      <w:bookmarkEnd w:id="12"/>
    </w:p>
    <w:tbl>
      <w:tblPr>
        <w:tblStyle w:val="aff0"/>
        <w:tblW w:w="5000" w:type="pct"/>
        <w:tblLook w:val="04A0" w:firstRow="1" w:lastRow="0" w:firstColumn="1" w:lastColumn="0" w:noHBand="0" w:noVBand="1"/>
      </w:tblPr>
      <w:tblGrid>
        <w:gridCol w:w="2143"/>
        <w:gridCol w:w="2055"/>
        <w:gridCol w:w="2055"/>
        <w:gridCol w:w="2053"/>
      </w:tblGrid>
      <w:tr w:rsidR="00AF58A6" w:rsidRPr="003D4AFB" w14:paraId="614F4B7F" w14:textId="77777777" w:rsidTr="00750499">
        <w:trPr>
          <w:cnfStyle w:val="100000000000" w:firstRow="1" w:lastRow="0" w:firstColumn="0" w:lastColumn="0" w:oddVBand="0" w:evenVBand="0" w:oddHBand="0" w:evenHBand="0" w:firstRowFirstColumn="0" w:firstRowLastColumn="0" w:lastRowFirstColumn="0" w:lastRowLastColumn="0"/>
          <w:trHeight w:val="283"/>
        </w:trPr>
        <w:tc>
          <w:tcPr>
            <w:tcW w:w="1290" w:type="pct"/>
          </w:tcPr>
          <w:p w14:paraId="11828295" w14:textId="77777777" w:rsidR="00AF58A6" w:rsidRPr="002F1B0B" w:rsidRDefault="00AF58A6" w:rsidP="00750499">
            <w:pPr>
              <w:autoSpaceDE w:val="0"/>
              <w:autoSpaceDN w:val="0"/>
              <w:rPr>
                <w:rFonts w:ascii="Times New Roman" w:hAnsi="Times New Roman"/>
                <w:sz w:val="20"/>
                <w:szCs w:val="20"/>
              </w:rPr>
            </w:pPr>
            <w:r w:rsidRPr="002F1B0B">
              <w:rPr>
                <w:rFonts w:ascii="Times New Roman" w:hAnsi="Times New Roman"/>
                <w:sz w:val="20"/>
                <w:szCs w:val="20"/>
              </w:rPr>
              <w:t>Model</w:t>
            </w:r>
          </w:p>
        </w:tc>
        <w:tc>
          <w:tcPr>
            <w:tcW w:w="1237" w:type="pct"/>
          </w:tcPr>
          <w:p w14:paraId="56D85935" w14:textId="77777777" w:rsidR="00AF58A6" w:rsidRPr="002F1B0B" w:rsidRDefault="00AF58A6" w:rsidP="00750499">
            <w:pPr>
              <w:autoSpaceDE w:val="0"/>
              <w:autoSpaceDN w:val="0"/>
              <w:rPr>
                <w:rFonts w:ascii="Times New Roman" w:hAnsi="Times New Roman"/>
                <w:sz w:val="20"/>
                <w:szCs w:val="20"/>
              </w:rPr>
            </w:pPr>
            <w:r w:rsidRPr="002F1B0B">
              <w:rPr>
                <w:rFonts w:ascii="Times New Roman" w:hAnsi="Times New Roman"/>
                <w:sz w:val="20"/>
                <w:szCs w:val="20"/>
              </w:rPr>
              <w:t>AUROC</w:t>
            </w:r>
          </w:p>
        </w:tc>
        <w:tc>
          <w:tcPr>
            <w:tcW w:w="1237" w:type="pct"/>
          </w:tcPr>
          <w:p w14:paraId="44E3203E" w14:textId="77777777" w:rsidR="00AF58A6" w:rsidRPr="002F1B0B" w:rsidRDefault="00AF58A6" w:rsidP="00750499">
            <w:pPr>
              <w:autoSpaceDE w:val="0"/>
              <w:autoSpaceDN w:val="0"/>
              <w:rPr>
                <w:rFonts w:ascii="Times New Roman" w:hAnsi="Times New Roman"/>
                <w:sz w:val="20"/>
                <w:szCs w:val="20"/>
              </w:rPr>
            </w:pPr>
            <w:r w:rsidRPr="002F1B0B">
              <w:rPr>
                <w:rFonts w:ascii="Times New Roman" w:hAnsi="Times New Roman"/>
                <w:sz w:val="20"/>
                <w:szCs w:val="20"/>
              </w:rPr>
              <w:t>AUPRC</w:t>
            </w:r>
          </w:p>
        </w:tc>
        <w:tc>
          <w:tcPr>
            <w:tcW w:w="1237" w:type="pct"/>
          </w:tcPr>
          <w:p w14:paraId="5858CA21" w14:textId="77777777" w:rsidR="00AF58A6" w:rsidRPr="002F1B0B" w:rsidRDefault="00AF58A6" w:rsidP="00750499">
            <w:pPr>
              <w:autoSpaceDE w:val="0"/>
              <w:autoSpaceDN w:val="0"/>
              <w:rPr>
                <w:rFonts w:ascii="Times New Roman" w:hAnsi="Times New Roman"/>
                <w:sz w:val="20"/>
                <w:szCs w:val="20"/>
              </w:rPr>
            </w:pPr>
            <w:r w:rsidRPr="002F1B0B">
              <w:rPr>
                <w:rFonts w:ascii="Times New Roman" w:hAnsi="Times New Roman"/>
                <w:sz w:val="20"/>
                <w:szCs w:val="20"/>
              </w:rPr>
              <w:t>Recall@3</w:t>
            </w:r>
          </w:p>
        </w:tc>
      </w:tr>
      <w:tr w:rsidR="00AF58A6" w:rsidRPr="003D4AFB" w14:paraId="11989139" w14:textId="77777777" w:rsidTr="00750499">
        <w:trPr>
          <w:trHeight w:val="283"/>
        </w:trPr>
        <w:tc>
          <w:tcPr>
            <w:tcW w:w="1290" w:type="pct"/>
          </w:tcPr>
          <w:p w14:paraId="3A103C7A" w14:textId="77777777" w:rsidR="00AF58A6" w:rsidRPr="002F1B0B" w:rsidRDefault="00AF58A6" w:rsidP="00750499">
            <w:pPr>
              <w:autoSpaceDE w:val="0"/>
              <w:autoSpaceDN w:val="0"/>
              <w:rPr>
                <w:rFonts w:ascii="Times New Roman" w:hAnsi="Times New Roman"/>
                <w:sz w:val="20"/>
                <w:szCs w:val="20"/>
              </w:rPr>
            </w:pPr>
            <w:r w:rsidRPr="002F1B0B">
              <w:rPr>
                <w:rFonts w:ascii="Times New Roman" w:hAnsi="Times New Roman"/>
                <w:sz w:val="20"/>
                <w:szCs w:val="20"/>
              </w:rPr>
              <w:t>Baseline</w:t>
            </w:r>
          </w:p>
        </w:tc>
        <w:tc>
          <w:tcPr>
            <w:tcW w:w="1237" w:type="pct"/>
          </w:tcPr>
          <w:p w14:paraId="1BECD908" w14:textId="77777777" w:rsidR="00AF58A6" w:rsidRPr="002F1B0B" w:rsidRDefault="00AF58A6" w:rsidP="00750499">
            <w:pPr>
              <w:autoSpaceDE w:val="0"/>
              <w:autoSpaceDN w:val="0"/>
              <w:rPr>
                <w:rFonts w:ascii="Times New Roman" w:hAnsi="Times New Roman"/>
                <w:sz w:val="20"/>
                <w:szCs w:val="20"/>
              </w:rPr>
            </w:pPr>
            <w:r w:rsidRPr="002F1B0B">
              <w:rPr>
                <w:rFonts w:ascii="Times New Roman" w:hAnsi="Times New Roman"/>
                <w:sz w:val="20"/>
                <w:szCs w:val="20"/>
              </w:rPr>
              <w:t>0.7436 ± 0.2793</w:t>
            </w:r>
          </w:p>
        </w:tc>
        <w:tc>
          <w:tcPr>
            <w:tcW w:w="1237" w:type="pct"/>
          </w:tcPr>
          <w:p w14:paraId="684ED109" w14:textId="77777777" w:rsidR="00AF58A6" w:rsidRPr="002F1B0B" w:rsidRDefault="00AF58A6" w:rsidP="00750499">
            <w:pPr>
              <w:autoSpaceDE w:val="0"/>
              <w:autoSpaceDN w:val="0"/>
              <w:rPr>
                <w:rFonts w:ascii="Times New Roman" w:hAnsi="Times New Roman"/>
                <w:sz w:val="20"/>
                <w:szCs w:val="20"/>
              </w:rPr>
            </w:pPr>
            <w:r w:rsidRPr="002F1B0B">
              <w:rPr>
                <w:rFonts w:ascii="Times New Roman" w:hAnsi="Times New Roman"/>
                <w:sz w:val="20"/>
                <w:szCs w:val="20"/>
              </w:rPr>
              <w:t>0.9322 ± 0.0888</w:t>
            </w:r>
          </w:p>
        </w:tc>
        <w:tc>
          <w:tcPr>
            <w:tcW w:w="1237" w:type="pct"/>
          </w:tcPr>
          <w:p w14:paraId="32B62AE6" w14:textId="77777777" w:rsidR="00AF58A6" w:rsidRPr="002F1B0B" w:rsidRDefault="00AF58A6" w:rsidP="00750499">
            <w:pPr>
              <w:autoSpaceDE w:val="0"/>
              <w:autoSpaceDN w:val="0"/>
              <w:rPr>
                <w:rFonts w:ascii="Times New Roman" w:hAnsi="Times New Roman"/>
                <w:sz w:val="20"/>
                <w:szCs w:val="20"/>
              </w:rPr>
            </w:pPr>
            <w:r w:rsidRPr="002F1B0B">
              <w:rPr>
                <w:rFonts w:ascii="Times New Roman" w:hAnsi="Times New Roman"/>
                <w:sz w:val="20"/>
                <w:szCs w:val="20"/>
              </w:rPr>
              <w:t>0.3814 ± 0.0687</w:t>
            </w:r>
          </w:p>
        </w:tc>
      </w:tr>
      <w:tr w:rsidR="00AF58A6" w:rsidRPr="003D4AFB" w14:paraId="53EB0139" w14:textId="77777777" w:rsidTr="00750499">
        <w:trPr>
          <w:trHeight w:val="283"/>
        </w:trPr>
        <w:tc>
          <w:tcPr>
            <w:tcW w:w="1290" w:type="pct"/>
          </w:tcPr>
          <w:p w14:paraId="2507FF1E" w14:textId="77777777" w:rsidR="00AF58A6" w:rsidRPr="002F1B0B" w:rsidRDefault="00AF58A6" w:rsidP="00750499">
            <w:pPr>
              <w:autoSpaceDE w:val="0"/>
              <w:autoSpaceDN w:val="0"/>
              <w:rPr>
                <w:rFonts w:ascii="Times New Roman" w:hAnsi="Times New Roman"/>
                <w:sz w:val="20"/>
                <w:szCs w:val="20"/>
              </w:rPr>
            </w:pPr>
            <w:r w:rsidRPr="002F1B0B">
              <w:rPr>
                <w:rFonts w:ascii="Times New Roman" w:hAnsi="Times New Roman"/>
                <w:sz w:val="20"/>
                <w:szCs w:val="20"/>
              </w:rPr>
              <w:t>Transfer learning</w:t>
            </w:r>
          </w:p>
        </w:tc>
        <w:tc>
          <w:tcPr>
            <w:tcW w:w="1237" w:type="pct"/>
          </w:tcPr>
          <w:p w14:paraId="3ED2D959" w14:textId="77777777" w:rsidR="00AF58A6" w:rsidRPr="002F1B0B" w:rsidRDefault="00AF58A6" w:rsidP="00750499">
            <w:pPr>
              <w:autoSpaceDE w:val="0"/>
              <w:autoSpaceDN w:val="0"/>
              <w:rPr>
                <w:rFonts w:ascii="Times New Roman" w:hAnsi="Times New Roman"/>
                <w:sz w:val="20"/>
                <w:szCs w:val="20"/>
              </w:rPr>
            </w:pPr>
            <w:r w:rsidRPr="002F1B0B">
              <w:rPr>
                <w:rFonts w:ascii="Times New Roman" w:hAnsi="Times New Roman"/>
                <w:sz w:val="20"/>
                <w:szCs w:val="20"/>
              </w:rPr>
              <w:t>0.8260 ± 0.1960</w:t>
            </w:r>
          </w:p>
        </w:tc>
        <w:tc>
          <w:tcPr>
            <w:tcW w:w="1237" w:type="pct"/>
          </w:tcPr>
          <w:p w14:paraId="39E8EEB1" w14:textId="77777777" w:rsidR="00AF58A6" w:rsidRPr="002F1B0B" w:rsidRDefault="00AF58A6" w:rsidP="00750499">
            <w:pPr>
              <w:autoSpaceDE w:val="0"/>
              <w:autoSpaceDN w:val="0"/>
              <w:rPr>
                <w:rFonts w:ascii="Times New Roman" w:hAnsi="Times New Roman"/>
                <w:sz w:val="20"/>
                <w:szCs w:val="20"/>
              </w:rPr>
            </w:pPr>
            <w:r w:rsidRPr="002F1B0B">
              <w:rPr>
                <w:rFonts w:ascii="Times New Roman" w:hAnsi="Times New Roman"/>
                <w:sz w:val="20"/>
                <w:szCs w:val="20"/>
              </w:rPr>
              <w:t>0.9620 ± 0.0499</w:t>
            </w:r>
          </w:p>
        </w:tc>
        <w:tc>
          <w:tcPr>
            <w:tcW w:w="1237" w:type="pct"/>
          </w:tcPr>
          <w:p w14:paraId="3819E174" w14:textId="77777777" w:rsidR="00AF58A6" w:rsidRPr="002F1B0B" w:rsidRDefault="00AF58A6" w:rsidP="00750499">
            <w:pPr>
              <w:autoSpaceDE w:val="0"/>
              <w:autoSpaceDN w:val="0"/>
              <w:rPr>
                <w:rFonts w:ascii="Times New Roman" w:hAnsi="Times New Roman"/>
                <w:sz w:val="20"/>
                <w:szCs w:val="20"/>
              </w:rPr>
            </w:pPr>
            <w:r w:rsidRPr="002F1B0B">
              <w:rPr>
                <w:rFonts w:ascii="Times New Roman" w:hAnsi="Times New Roman"/>
                <w:sz w:val="20"/>
                <w:szCs w:val="20"/>
              </w:rPr>
              <w:t>0.3980 ± 0.0455</w:t>
            </w:r>
          </w:p>
        </w:tc>
      </w:tr>
    </w:tbl>
    <w:p w14:paraId="799AB8A0" w14:textId="77777777" w:rsidR="00AF58A6" w:rsidRPr="00A12BD8" w:rsidRDefault="00AF58A6" w:rsidP="00AF58A6">
      <w:pPr>
        <w:pStyle w:val="a4"/>
        <w:rPr>
          <w:rFonts w:ascii="Times New Roman" w:hAnsi="Times New Roman" w:cs="Times New Roman"/>
          <w:b/>
          <w:bCs/>
        </w:rPr>
      </w:pPr>
    </w:p>
    <w:p w14:paraId="0C8C7FAA" w14:textId="7FB78116" w:rsidR="00AC2CF9" w:rsidRDefault="00000000">
      <w:pPr>
        <w:pStyle w:val="a4"/>
        <w:outlineLvl w:val="2"/>
        <w:rPr>
          <w:rFonts w:ascii="Times New Roman" w:hAnsi="Times New Roman"/>
        </w:rPr>
      </w:pPr>
      <w:bookmarkStart w:id="13" w:name="_Toc219822353"/>
      <w:r>
        <w:rPr>
          <w:rFonts w:ascii="Times New Roman" w:hAnsi="Times New Roman" w:cs="Times New Roman"/>
          <w:b/>
          <w:bCs/>
        </w:rPr>
        <w:t xml:space="preserve">Table </w:t>
      </w:r>
      <w:r w:rsidR="00A12BD8">
        <w:rPr>
          <w:rFonts w:ascii="Times New Roman" w:hAnsi="Times New Roman" w:cs="Times New Roman" w:hint="eastAsia"/>
          <w:b/>
          <w:bCs/>
        </w:rPr>
        <w:t>S</w:t>
      </w:r>
      <w:r w:rsidR="00D64013">
        <w:rPr>
          <w:rFonts w:ascii="Times New Roman" w:hAnsi="Times New Roman" w:cs="Times New Roman" w:hint="eastAsia"/>
          <w:b/>
          <w:bCs/>
        </w:rPr>
        <w:t>4</w:t>
      </w:r>
      <w:r w:rsidR="00A12BD8">
        <w:rPr>
          <w:rFonts w:ascii="Times New Roman" w:hAnsi="Times New Roman" w:hint="eastAsia"/>
          <w:b/>
          <w:bCs/>
          <w:szCs w:val="21"/>
        </w:rPr>
        <w:t xml:space="preserve"> </w:t>
      </w:r>
      <w:r>
        <w:rPr>
          <w:rFonts w:ascii="Times New Roman" w:hAnsi="Times New Roman"/>
          <w:szCs w:val="21"/>
        </w:rPr>
        <w:t>Anti-proliferative activity of the compounds 4a-9d in HT-29 cells.</w:t>
      </w:r>
      <w:bookmarkEnd w:id="13"/>
    </w:p>
    <w:tbl>
      <w:tblPr>
        <w:tblStyle w:val="12"/>
        <w:tblW w:w="4862" w:type="pct"/>
        <w:jc w:val="center"/>
        <w:tblLook w:val="04A0" w:firstRow="1" w:lastRow="0" w:firstColumn="1" w:lastColumn="0" w:noHBand="0" w:noVBand="1"/>
      </w:tblPr>
      <w:tblGrid>
        <w:gridCol w:w="1875"/>
        <w:gridCol w:w="1532"/>
        <w:gridCol w:w="1531"/>
        <w:gridCol w:w="1545"/>
        <w:gridCol w:w="1545"/>
        <w:gridCol w:w="29"/>
      </w:tblGrid>
      <w:tr w:rsidR="00AC2CF9" w14:paraId="261A9A50" w14:textId="77777777">
        <w:trPr>
          <w:trHeight w:val="20"/>
          <w:jc w:val="center"/>
        </w:trPr>
        <w:tc>
          <w:tcPr>
            <w:tcW w:w="1163" w:type="pct"/>
            <w:vMerge w:val="restart"/>
            <w:tcBorders>
              <w:top w:val="single" w:sz="8" w:space="0" w:color="auto"/>
              <w:left w:val="single" w:sz="8" w:space="0" w:color="FFFFFF" w:themeColor="background1"/>
              <w:bottom w:val="nil"/>
              <w:right w:val="single" w:sz="8" w:space="0" w:color="FFFFFF" w:themeColor="background1"/>
            </w:tcBorders>
            <w:vAlign w:val="center"/>
          </w:tcPr>
          <w:p w14:paraId="050A5003" w14:textId="77777777" w:rsidR="00AC2CF9" w:rsidRDefault="00000000">
            <w:pPr>
              <w:spacing w:after="0" w:line="240" w:lineRule="auto"/>
              <w:jc w:val="center"/>
              <w:rPr>
                <w:rFonts w:ascii="Times New Roman" w:hAnsi="Times New Roman"/>
              </w:rPr>
            </w:pPr>
            <w:r>
              <w:rPr>
                <w:rFonts w:ascii="Times New Roman" w:hAnsi="Times New Roman"/>
              </w:rPr>
              <w:t>Compound</w:t>
            </w:r>
          </w:p>
        </w:tc>
        <w:tc>
          <w:tcPr>
            <w:tcW w:w="3837" w:type="pct"/>
            <w:gridSpan w:val="5"/>
            <w:tcBorders>
              <w:top w:val="single" w:sz="8" w:space="0" w:color="auto"/>
              <w:left w:val="single" w:sz="8" w:space="0" w:color="FFFFFF" w:themeColor="background1"/>
              <w:bottom w:val="nil"/>
              <w:right w:val="single" w:sz="8" w:space="0" w:color="FFFFFF" w:themeColor="background1"/>
            </w:tcBorders>
            <w:vAlign w:val="center"/>
          </w:tcPr>
          <w:p w14:paraId="77AC3FDB" w14:textId="69A292FC" w:rsidR="00AC2CF9" w:rsidRDefault="00000000">
            <w:pPr>
              <w:spacing w:after="0" w:line="240" w:lineRule="auto"/>
              <w:jc w:val="center"/>
              <w:rPr>
                <w:rFonts w:ascii="Times New Roman" w:hAnsi="Times New Roman"/>
              </w:rPr>
            </w:pPr>
            <w:r>
              <w:rPr>
                <w:rFonts w:ascii="Times New Roman" w:hAnsi="Times New Roman"/>
              </w:rPr>
              <w:t>IC</w:t>
            </w:r>
            <w:r>
              <w:rPr>
                <w:rFonts w:ascii="Times New Roman" w:hAnsi="Times New Roman"/>
                <w:vertAlign w:val="subscript"/>
              </w:rPr>
              <w:t>50</w:t>
            </w:r>
            <w:r>
              <w:rPr>
                <w:rFonts w:ascii="Times New Roman" w:hAnsi="Times New Roman"/>
                <w:vertAlign w:val="superscript"/>
              </w:rPr>
              <w:t xml:space="preserve"> a</w:t>
            </w:r>
            <w:r>
              <w:rPr>
                <w:rFonts w:ascii="Times New Roman" w:hAnsi="Times New Roman"/>
                <w:vertAlign w:val="subscript"/>
              </w:rPr>
              <w:t xml:space="preserve"> </w:t>
            </w:r>
            <w:r>
              <w:rPr>
                <w:rFonts w:ascii="Times New Roman" w:hAnsi="Times New Roman"/>
              </w:rPr>
              <w:t>(</w:t>
            </w:r>
            <w:r w:rsidR="0055415A" w:rsidRPr="0055415A">
              <w:rPr>
                <w:rFonts w:ascii="Times New Roman" w:hAnsi="Times New Roman"/>
              </w:rPr>
              <w:t>μmol∙L</w:t>
            </w:r>
            <w:r w:rsidR="0055415A" w:rsidRPr="0055415A">
              <w:rPr>
                <w:rFonts w:ascii="Times New Roman" w:hAnsi="Times New Roman"/>
                <w:vertAlign w:val="superscript"/>
              </w:rPr>
              <w:t>−1</w:t>
            </w:r>
            <w:r>
              <w:rPr>
                <w:rFonts w:ascii="Times New Roman" w:hAnsi="Times New Roman"/>
              </w:rPr>
              <w:t>)</w:t>
            </w:r>
          </w:p>
        </w:tc>
      </w:tr>
      <w:tr w:rsidR="00AC2CF9" w14:paraId="3DCBAE94" w14:textId="77777777">
        <w:trPr>
          <w:gridAfter w:val="1"/>
          <w:wAfter w:w="18" w:type="pct"/>
          <w:trHeight w:val="20"/>
          <w:jc w:val="center"/>
        </w:trPr>
        <w:tc>
          <w:tcPr>
            <w:tcW w:w="1163" w:type="pct"/>
            <w:vMerge/>
            <w:tcBorders>
              <w:left w:val="single" w:sz="8" w:space="0" w:color="FFFFFF" w:themeColor="background1"/>
              <w:bottom w:val="single" w:sz="6" w:space="0" w:color="auto"/>
              <w:right w:val="single" w:sz="8" w:space="0" w:color="FFFFFF" w:themeColor="background1"/>
            </w:tcBorders>
            <w:vAlign w:val="center"/>
          </w:tcPr>
          <w:p w14:paraId="659EBC50" w14:textId="77777777" w:rsidR="00AC2CF9" w:rsidRDefault="00AC2CF9">
            <w:pPr>
              <w:spacing w:after="0" w:line="240" w:lineRule="auto"/>
              <w:jc w:val="center"/>
              <w:rPr>
                <w:rFonts w:ascii="Times New Roman" w:hAnsi="Times New Roman"/>
              </w:rPr>
            </w:pPr>
          </w:p>
        </w:tc>
        <w:tc>
          <w:tcPr>
            <w:tcW w:w="951" w:type="pct"/>
            <w:tcBorders>
              <w:top w:val="single" w:sz="6" w:space="0" w:color="auto"/>
              <w:left w:val="single" w:sz="8" w:space="0" w:color="FFFFFF" w:themeColor="background1"/>
              <w:bottom w:val="single" w:sz="6" w:space="0" w:color="auto"/>
              <w:right w:val="single" w:sz="8" w:space="0" w:color="FFFFFF" w:themeColor="background1"/>
            </w:tcBorders>
            <w:vAlign w:val="center"/>
          </w:tcPr>
          <w:p w14:paraId="15AB2D52" w14:textId="77777777" w:rsidR="00AC2CF9" w:rsidRDefault="00000000">
            <w:pPr>
              <w:spacing w:after="0" w:line="240" w:lineRule="auto"/>
              <w:jc w:val="center"/>
              <w:rPr>
                <w:rFonts w:ascii="Times New Roman" w:hAnsi="Times New Roman"/>
                <w:vertAlign w:val="superscript"/>
              </w:rPr>
            </w:pPr>
            <w:r>
              <w:rPr>
                <w:rFonts w:ascii="Times New Roman" w:hAnsi="Times New Roman"/>
              </w:rPr>
              <w:t>HT-29</w:t>
            </w:r>
          </w:p>
        </w:tc>
        <w:tc>
          <w:tcPr>
            <w:tcW w:w="950" w:type="pct"/>
            <w:tcBorders>
              <w:top w:val="single" w:sz="6" w:space="0" w:color="auto"/>
              <w:left w:val="single" w:sz="8" w:space="0" w:color="FFFFFF" w:themeColor="background1"/>
              <w:bottom w:val="single" w:sz="6" w:space="0" w:color="auto"/>
              <w:right w:val="single" w:sz="8" w:space="0" w:color="FFFFFF" w:themeColor="background1"/>
            </w:tcBorders>
            <w:vAlign w:val="center"/>
          </w:tcPr>
          <w:p w14:paraId="62F6579D" w14:textId="77777777" w:rsidR="00AC2CF9" w:rsidRDefault="00000000">
            <w:pPr>
              <w:spacing w:after="0" w:line="240" w:lineRule="auto"/>
              <w:jc w:val="center"/>
              <w:rPr>
                <w:rFonts w:ascii="Times New Roman" w:hAnsi="Times New Roman"/>
              </w:rPr>
            </w:pPr>
            <w:r>
              <w:rPr>
                <w:rFonts w:ascii="Times New Roman" w:hAnsi="Times New Roman"/>
              </w:rPr>
              <w:t>SW480</w:t>
            </w:r>
          </w:p>
        </w:tc>
        <w:tc>
          <w:tcPr>
            <w:tcW w:w="959" w:type="pct"/>
            <w:tcBorders>
              <w:top w:val="single" w:sz="6" w:space="0" w:color="auto"/>
              <w:left w:val="single" w:sz="8" w:space="0" w:color="FFFFFF" w:themeColor="background1"/>
              <w:bottom w:val="single" w:sz="6" w:space="0" w:color="auto"/>
              <w:right w:val="single" w:sz="8" w:space="0" w:color="FFFFFF" w:themeColor="background1"/>
            </w:tcBorders>
            <w:vAlign w:val="center"/>
          </w:tcPr>
          <w:p w14:paraId="1F8BFE0D" w14:textId="77777777" w:rsidR="00AC2CF9" w:rsidRDefault="00000000">
            <w:pPr>
              <w:spacing w:after="0" w:line="240" w:lineRule="auto"/>
              <w:jc w:val="center"/>
              <w:rPr>
                <w:rFonts w:ascii="Times New Roman" w:hAnsi="Times New Roman"/>
                <w:vertAlign w:val="superscript"/>
              </w:rPr>
            </w:pPr>
            <w:r>
              <w:rPr>
                <w:rFonts w:ascii="Times New Roman" w:hAnsi="Times New Roman"/>
              </w:rPr>
              <w:t>HCT116</w:t>
            </w:r>
          </w:p>
        </w:tc>
        <w:tc>
          <w:tcPr>
            <w:tcW w:w="959" w:type="pct"/>
            <w:tcBorders>
              <w:top w:val="single" w:sz="6" w:space="0" w:color="auto"/>
              <w:left w:val="single" w:sz="8" w:space="0" w:color="FFFFFF" w:themeColor="background1"/>
              <w:bottom w:val="single" w:sz="6" w:space="0" w:color="auto"/>
              <w:right w:val="single" w:sz="8" w:space="0" w:color="FFFFFF" w:themeColor="background1"/>
            </w:tcBorders>
            <w:vAlign w:val="center"/>
          </w:tcPr>
          <w:p w14:paraId="589DEE4C" w14:textId="77777777" w:rsidR="00AC2CF9" w:rsidRDefault="00000000">
            <w:pPr>
              <w:spacing w:after="0" w:line="240" w:lineRule="auto"/>
              <w:jc w:val="center"/>
              <w:rPr>
                <w:rFonts w:ascii="Times New Roman" w:hAnsi="Times New Roman"/>
                <w:vertAlign w:val="superscript"/>
              </w:rPr>
            </w:pPr>
            <w:r>
              <w:rPr>
                <w:rFonts w:ascii="Times New Roman" w:hAnsi="Times New Roman"/>
              </w:rPr>
              <w:t>HIEC-6</w:t>
            </w:r>
          </w:p>
        </w:tc>
      </w:tr>
      <w:tr w:rsidR="00AC2CF9" w14:paraId="54FF346F" w14:textId="77777777">
        <w:trPr>
          <w:gridAfter w:val="1"/>
          <w:wAfter w:w="18" w:type="pct"/>
          <w:trHeight w:val="284"/>
          <w:jc w:val="center"/>
        </w:trPr>
        <w:tc>
          <w:tcPr>
            <w:tcW w:w="1163" w:type="pct"/>
            <w:tcBorders>
              <w:top w:val="single" w:sz="6" w:space="0" w:color="auto"/>
              <w:left w:val="single" w:sz="8" w:space="0" w:color="FFFFFF" w:themeColor="background1"/>
              <w:bottom w:val="nil"/>
              <w:right w:val="nil"/>
            </w:tcBorders>
            <w:vAlign w:val="center"/>
          </w:tcPr>
          <w:p w14:paraId="49F53CDB" w14:textId="77777777" w:rsidR="00AC2CF9" w:rsidRDefault="00000000">
            <w:pPr>
              <w:spacing w:after="0" w:line="240" w:lineRule="auto"/>
              <w:jc w:val="center"/>
              <w:rPr>
                <w:rFonts w:ascii="Times New Roman" w:hAnsi="Times New Roman"/>
                <w:bCs/>
              </w:rPr>
            </w:pPr>
            <w:r>
              <w:rPr>
                <w:rFonts w:ascii="Times New Roman" w:hAnsi="Times New Roman"/>
                <w:bCs/>
              </w:rPr>
              <w:t>6a</w:t>
            </w:r>
          </w:p>
        </w:tc>
        <w:tc>
          <w:tcPr>
            <w:tcW w:w="951" w:type="pct"/>
            <w:tcBorders>
              <w:top w:val="single" w:sz="6" w:space="0" w:color="auto"/>
              <w:left w:val="nil"/>
              <w:bottom w:val="nil"/>
              <w:right w:val="nil"/>
            </w:tcBorders>
            <w:vAlign w:val="center"/>
          </w:tcPr>
          <w:p w14:paraId="602C7646" w14:textId="77777777" w:rsidR="00AC2CF9" w:rsidRDefault="00000000">
            <w:pPr>
              <w:spacing w:after="0" w:line="240" w:lineRule="auto"/>
              <w:jc w:val="center"/>
              <w:rPr>
                <w:rFonts w:ascii="Times New Roman" w:hAnsi="Times New Roman"/>
              </w:rPr>
            </w:pPr>
            <w:r>
              <w:rPr>
                <w:rFonts w:ascii="Times New Roman" w:hAnsi="Times New Roman"/>
              </w:rPr>
              <w:t xml:space="preserve">6.18 </w:t>
            </w:r>
            <w:r>
              <w:rPr>
                <w:rFonts w:ascii="Times New Roman" w:hAnsi="Times New Roman"/>
                <w:szCs w:val="36"/>
              </w:rPr>
              <w:t>± 0.83</w:t>
            </w:r>
          </w:p>
        </w:tc>
        <w:tc>
          <w:tcPr>
            <w:tcW w:w="950" w:type="pct"/>
            <w:tcBorders>
              <w:top w:val="single" w:sz="6" w:space="0" w:color="auto"/>
              <w:left w:val="nil"/>
              <w:bottom w:val="nil"/>
              <w:right w:val="nil"/>
            </w:tcBorders>
            <w:vAlign w:val="center"/>
          </w:tcPr>
          <w:p w14:paraId="24C237AB" w14:textId="77777777" w:rsidR="00AC2CF9" w:rsidRDefault="00000000">
            <w:pPr>
              <w:spacing w:after="0" w:line="240" w:lineRule="auto"/>
              <w:jc w:val="center"/>
              <w:rPr>
                <w:rFonts w:ascii="Times New Roman" w:hAnsi="Times New Roman"/>
                <w:b/>
              </w:rPr>
            </w:pPr>
            <w:r>
              <w:rPr>
                <w:rFonts w:ascii="Times New Roman" w:hAnsi="Times New Roman"/>
                <w:bCs/>
              </w:rPr>
              <w:t xml:space="preserve">36.83 </w:t>
            </w:r>
            <w:r>
              <w:rPr>
                <w:rFonts w:ascii="Times New Roman" w:hAnsi="Times New Roman"/>
                <w:szCs w:val="36"/>
              </w:rPr>
              <w:t>± 1.48</w:t>
            </w:r>
          </w:p>
        </w:tc>
        <w:tc>
          <w:tcPr>
            <w:tcW w:w="959" w:type="pct"/>
            <w:tcBorders>
              <w:top w:val="single" w:sz="6" w:space="0" w:color="auto"/>
              <w:left w:val="nil"/>
              <w:bottom w:val="nil"/>
              <w:right w:val="nil"/>
            </w:tcBorders>
            <w:vAlign w:val="center"/>
          </w:tcPr>
          <w:p w14:paraId="49DE6599" w14:textId="77777777" w:rsidR="00AC2CF9" w:rsidRDefault="00000000">
            <w:pPr>
              <w:spacing w:after="0" w:line="240" w:lineRule="auto"/>
              <w:jc w:val="center"/>
              <w:rPr>
                <w:rFonts w:ascii="Times New Roman" w:hAnsi="Times New Roman"/>
              </w:rPr>
            </w:pPr>
            <w:r>
              <w:rPr>
                <w:rFonts w:ascii="Times New Roman" w:hAnsi="Times New Roman"/>
              </w:rPr>
              <w:t xml:space="preserve">9.382 </w:t>
            </w:r>
            <w:r>
              <w:rPr>
                <w:rFonts w:ascii="Times New Roman" w:hAnsi="Times New Roman"/>
                <w:szCs w:val="36"/>
              </w:rPr>
              <w:t>± 0.94</w:t>
            </w:r>
          </w:p>
        </w:tc>
        <w:tc>
          <w:tcPr>
            <w:tcW w:w="959" w:type="pct"/>
            <w:tcBorders>
              <w:top w:val="single" w:sz="6" w:space="0" w:color="auto"/>
              <w:left w:val="nil"/>
              <w:bottom w:val="nil"/>
              <w:right w:val="single" w:sz="8" w:space="0" w:color="FFFFFF" w:themeColor="background1"/>
            </w:tcBorders>
            <w:vAlign w:val="center"/>
          </w:tcPr>
          <w:p w14:paraId="73EC8D8C" w14:textId="77777777" w:rsidR="00AC2CF9" w:rsidRDefault="00000000">
            <w:pPr>
              <w:spacing w:after="0" w:line="240" w:lineRule="auto"/>
              <w:jc w:val="center"/>
              <w:rPr>
                <w:rFonts w:ascii="Times New Roman" w:hAnsi="Times New Roman"/>
              </w:rPr>
            </w:pPr>
            <w:r>
              <w:rPr>
                <w:rFonts w:ascii="Times New Roman" w:hAnsi="Times New Roman"/>
              </w:rPr>
              <w:t xml:space="preserve">12.00 </w:t>
            </w:r>
            <w:r>
              <w:rPr>
                <w:rFonts w:ascii="Times New Roman" w:hAnsi="Times New Roman"/>
                <w:szCs w:val="36"/>
              </w:rPr>
              <w:t>± 0.85</w:t>
            </w:r>
          </w:p>
        </w:tc>
      </w:tr>
      <w:tr w:rsidR="00AC2CF9" w14:paraId="06C3DE96" w14:textId="77777777">
        <w:trPr>
          <w:gridAfter w:val="1"/>
          <w:wAfter w:w="18" w:type="pct"/>
          <w:trHeight w:val="284"/>
          <w:jc w:val="center"/>
        </w:trPr>
        <w:tc>
          <w:tcPr>
            <w:tcW w:w="1163" w:type="pct"/>
            <w:tcBorders>
              <w:top w:val="nil"/>
              <w:left w:val="single" w:sz="8" w:space="0" w:color="FFFFFF" w:themeColor="background1"/>
              <w:bottom w:val="nil"/>
              <w:right w:val="nil"/>
            </w:tcBorders>
            <w:vAlign w:val="center"/>
          </w:tcPr>
          <w:p w14:paraId="5D8B7AD6" w14:textId="77777777" w:rsidR="00AC2CF9" w:rsidRDefault="00000000">
            <w:pPr>
              <w:spacing w:after="0" w:line="240" w:lineRule="auto"/>
              <w:jc w:val="center"/>
              <w:rPr>
                <w:rFonts w:ascii="Times New Roman" w:hAnsi="Times New Roman"/>
                <w:bCs/>
              </w:rPr>
            </w:pPr>
            <w:r>
              <w:rPr>
                <w:rFonts w:ascii="Times New Roman" w:hAnsi="Times New Roman"/>
                <w:bCs/>
              </w:rPr>
              <w:t>6b</w:t>
            </w:r>
          </w:p>
        </w:tc>
        <w:tc>
          <w:tcPr>
            <w:tcW w:w="951" w:type="pct"/>
            <w:tcBorders>
              <w:top w:val="nil"/>
              <w:left w:val="nil"/>
              <w:bottom w:val="nil"/>
              <w:right w:val="nil"/>
            </w:tcBorders>
            <w:vAlign w:val="center"/>
          </w:tcPr>
          <w:p w14:paraId="4AF44EE4" w14:textId="77777777" w:rsidR="00AC2CF9" w:rsidRDefault="00000000">
            <w:pPr>
              <w:spacing w:after="0" w:line="240" w:lineRule="auto"/>
              <w:jc w:val="center"/>
              <w:rPr>
                <w:rFonts w:ascii="Times New Roman" w:hAnsi="Times New Roman"/>
              </w:rPr>
            </w:pPr>
            <w:r>
              <w:rPr>
                <w:rFonts w:ascii="Times New Roman" w:hAnsi="Times New Roman"/>
              </w:rPr>
              <w:t xml:space="preserve">5.77 </w:t>
            </w:r>
            <w:r>
              <w:rPr>
                <w:rFonts w:ascii="Times New Roman" w:hAnsi="Times New Roman"/>
                <w:szCs w:val="36"/>
              </w:rPr>
              <w:t>± 0.79</w:t>
            </w:r>
          </w:p>
        </w:tc>
        <w:tc>
          <w:tcPr>
            <w:tcW w:w="950" w:type="pct"/>
            <w:tcBorders>
              <w:top w:val="nil"/>
              <w:left w:val="nil"/>
              <w:bottom w:val="nil"/>
              <w:right w:val="nil"/>
            </w:tcBorders>
            <w:vAlign w:val="center"/>
          </w:tcPr>
          <w:p w14:paraId="198350EE" w14:textId="77777777" w:rsidR="00AC2CF9" w:rsidRDefault="00000000">
            <w:pPr>
              <w:spacing w:after="0" w:line="240" w:lineRule="auto"/>
              <w:jc w:val="center"/>
              <w:rPr>
                <w:rFonts w:ascii="Times New Roman" w:hAnsi="Times New Roman"/>
              </w:rPr>
            </w:pPr>
            <w:r>
              <w:rPr>
                <w:rFonts w:ascii="Times New Roman" w:hAnsi="Times New Roman"/>
              </w:rPr>
              <w:t xml:space="preserve">30.48 </w:t>
            </w:r>
            <w:r>
              <w:rPr>
                <w:rFonts w:ascii="Times New Roman" w:hAnsi="Times New Roman"/>
                <w:szCs w:val="36"/>
              </w:rPr>
              <w:t>± 1.38</w:t>
            </w:r>
          </w:p>
        </w:tc>
        <w:tc>
          <w:tcPr>
            <w:tcW w:w="959" w:type="pct"/>
            <w:tcBorders>
              <w:top w:val="nil"/>
              <w:left w:val="nil"/>
              <w:bottom w:val="nil"/>
              <w:right w:val="nil"/>
            </w:tcBorders>
            <w:vAlign w:val="center"/>
          </w:tcPr>
          <w:p w14:paraId="5DC4749B" w14:textId="77777777" w:rsidR="00AC2CF9" w:rsidRDefault="00000000">
            <w:pPr>
              <w:spacing w:after="0" w:line="240" w:lineRule="auto"/>
              <w:jc w:val="center"/>
              <w:rPr>
                <w:rFonts w:ascii="Times New Roman" w:hAnsi="Times New Roman"/>
              </w:rPr>
            </w:pPr>
            <w:r>
              <w:rPr>
                <w:rFonts w:ascii="Times New Roman" w:hAnsi="Times New Roman"/>
              </w:rPr>
              <w:t xml:space="preserve">11.63 </w:t>
            </w:r>
            <w:r>
              <w:rPr>
                <w:rFonts w:ascii="Times New Roman" w:hAnsi="Times New Roman"/>
                <w:szCs w:val="36"/>
              </w:rPr>
              <w:t>± 1.01</w:t>
            </w:r>
          </w:p>
        </w:tc>
        <w:tc>
          <w:tcPr>
            <w:tcW w:w="959" w:type="pct"/>
            <w:tcBorders>
              <w:top w:val="nil"/>
              <w:left w:val="nil"/>
              <w:bottom w:val="nil"/>
              <w:right w:val="single" w:sz="8" w:space="0" w:color="FFFFFF" w:themeColor="background1"/>
            </w:tcBorders>
            <w:vAlign w:val="center"/>
          </w:tcPr>
          <w:p w14:paraId="54BA3659" w14:textId="77777777" w:rsidR="00AC2CF9" w:rsidRDefault="00000000">
            <w:pPr>
              <w:spacing w:after="0" w:line="240" w:lineRule="auto"/>
              <w:jc w:val="center"/>
              <w:rPr>
                <w:rFonts w:ascii="Times New Roman" w:hAnsi="Times New Roman"/>
              </w:rPr>
            </w:pPr>
            <w:r>
              <w:rPr>
                <w:rFonts w:ascii="Times New Roman" w:hAnsi="Times New Roman"/>
              </w:rPr>
              <w:t xml:space="preserve">11.43 </w:t>
            </w:r>
            <w:r>
              <w:rPr>
                <w:rFonts w:ascii="Times New Roman" w:hAnsi="Times New Roman"/>
                <w:szCs w:val="36"/>
              </w:rPr>
              <w:t>± 0.56</w:t>
            </w:r>
          </w:p>
        </w:tc>
      </w:tr>
      <w:tr w:rsidR="00AC2CF9" w14:paraId="64124C5E" w14:textId="77777777">
        <w:trPr>
          <w:gridAfter w:val="1"/>
          <w:wAfter w:w="18" w:type="pct"/>
          <w:trHeight w:val="284"/>
          <w:jc w:val="center"/>
        </w:trPr>
        <w:tc>
          <w:tcPr>
            <w:tcW w:w="1163" w:type="pct"/>
            <w:tcBorders>
              <w:top w:val="nil"/>
              <w:left w:val="single" w:sz="8" w:space="0" w:color="FFFFFF" w:themeColor="background1"/>
              <w:bottom w:val="nil"/>
              <w:right w:val="nil"/>
            </w:tcBorders>
            <w:vAlign w:val="center"/>
          </w:tcPr>
          <w:p w14:paraId="233EC356" w14:textId="77777777" w:rsidR="00AC2CF9" w:rsidRDefault="00000000">
            <w:pPr>
              <w:spacing w:after="0" w:line="240" w:lineRule="auto"/>
              <w:jc w:val="center"/>
              <w:rPr>
                <w:rFonts w:ascii="Times New Roman" w:hAnsi="Times New Roman"/>
                <w:bCs/>
              </w:rPr>
            </w:pPr>
            <w:r>
              <w:rPr>
                <w:rFonts w:ascii="Times New Roman" w:hAnsi="Times New Roman"/>
                <w:bCs/>
              </w:rPr>
              <w:t>6d</w:t>
            </w:r>
          </w:p>
        </w:tc>
        <w:tc>
          <w:tcPr>
            <w:tcW w:w="951" w:type="pct"/>
            <w:tcBorders>
              <w:top w:val="nil"/>
              <w:left w:val="nil"/>
              <w:bottom w:val="nil"/>
              <w:right w:val="nil"/>
            </w:tcBorders>
            <w:vAlign w:val="center"/>
          </w:tcPr>
          <w:p w14:paraId="39D87F7A" w14:textId="77777777" w:rsidR="00AC2CF9" w:rsidRDefault="00000000">
            <w:pPr>
              <w:spacing w:after="0" w:line="240" w:lineRule="auto"/>
              <w:jc w:val="center"/>
              <w:rPr>
                <w:rFonts w:ascii="Times New Roman" w:hAnsi="Times New Roman"/>
              </w:rPr>
            </w:pPr>
            <w:r>
              <w:rPr>
                <w:rFonts w:ascii="Times New Roman" w:hAnsi="Times New Roman"/>
              </w:rPr>
              <w:t xml:space="preserve">7.55 </w:t>
            </w:r>
            <w:r>
              <w:rPr>
                <w:rFonts w:ascii="Times New Roman" w:hAnsi="Times New Roman"/>
                <w:szCs w:val="36"/>
              </w:rPr>
              <w:t>± 0.92</w:t>
            </w:r>
          </w:p>
        </w:tc>
        <w:tc>
          <w:tcPr>
            <w:tcW w:w="950" w:type="pct"/>
            <w:tcBorders>
              <w:top w:val="nil"/>
              <w:left w:val="nil"/>
              <w:bottom w:val="nil"/>
              <w:right w:val="nil"/>
            </w:tcBorders>
            <w:vAlign w:val="center"/>
          </w:tcPr>
          <w:p w14:paraId="419F3EDE" w14:textId="77777777" w:rsidR="00AC2CF9" w:rsidRDefault="00000000">
            <w:pPr>
              <w:spacing w:after="0" w:line="240" w:lineRule="auto"/>
              <w:jc w:val="center"/>
              <w:rPr>
                <w:rFonts w:ascii="Times New Roman" w:hAnsi="Times New Roman"/>
              </w:rPr>
            </w:pPr>
            <w:r>
              <w:rPr>
                <w:rFonts w:ascii="Times New Roman" w:hAnsi="Times New Roman"/>
              </w:rPr>
              <w:t xml:space="preserve">17.57 </w:t>
            </w:r>
            <w:r>
              <w:rPr>
                <w:rFonts w:ascii="Times New Roman" w:hAnsi="Times New Roman"/>
                <w:szCs w:val="36"/>
              </w:rPr>
              <w:t>± 0.86</w:t>
            </w:r>
          </w:p>
        </w:tc>
        <w:tc>
          <w:tcPr>
            <w:tcW w:w="959" w:type="pct"/>
            <w:tcBorders>
              <w:top w:val="nil"/>
              <w:left w:val="nil"/>
              <w:bottom w:val="nil"/>
              <w:right w:val="nil"/>
            </w:tcBorders>
            <w:vAlign w:val="center"/>
          </w:tcPr>
          <w:p w14:paraId="153B926F" w14:textId="77777777" w:rsidR="00AC2CF9" w:rsidRDefault="00000000">
            <w:pPr>
              <w:spacing w:after="0" w:line="240" w:lineRule="auto"/>
              <w:jc w:val="center"/>
              <w:rPr>
                <w:rFonts w:ascii="Times New Roman" w:hAnsi="Times New Roman"/>
              </w:rPr>
            </w:pPr>
            <w:r>
              <w:rPr>
                <w:rFonts w:ascii="Times New Roman" w:hAnsi="Times New Roman"/>
                <w:szCs w:val="36"/>
              </w:rPr>
              <w:t>11.61 ± 1.35</w:t>
            </w:r>
          </w:p>
        </w:tc>
        <w:tc>
          <w:tcPr>
            <w:tcW w:w="959" w:type="pct"/>
            <w:tcBorders>
              <w:top w:val="nil"/>
              <w:left w:val="nil"/>
              <w:bottom w:val="nil"/>
              <w:right w:val="single" w:sz="8" w:space="0" w:color="FFFFFF" w:themeColor="background1"/>
            </w:tcBorders>
            <w:vAlign w:val="center"/>
          </w:tcPr>
          <w:p w14:paraId="296D6040" w14:textId="77777777" w:rsidR="00AC2CF9" w:rsidRDefault="00000000">
            <w:pPr>
              <w:spacing w:after="0" w:line="240" w:lineRule="auto"/>
              <w:jc w:val="center"/>
              <w:rPr>
                <w:rFonts w:ascii="Times New Roman" w:hAnsi="Times New Roman"/>
              </w:rPr>
            </w:pPr>
            <w:r>
              <w:rPr>
                <w:rFonts w:ascii="Times New Roman" w:hAnsi="Times New Roman"/>
              </w:rPr>
              <w:t xml:space="preserve">12.61 </w:t>
            </w:r>
            <w:r>
              <w:rPr>
                <w:rFonts w:ascii="Times New Roman" w:hAnsi="Times New Roman"/>
                <w:szCs w:val="36"/>
              </w:rPr>
              <w:t>± 0.87</w:t>
            </w:r>
          </w:p>
        </w:tc>
      </w:tr>
      <w:tr w:rsidR="00AC2CF9" w14:paraId="7E5759C2" w14:textId="77777777">
        <w:trPr>
          <w:gridAfter w:val="1"/>
          <w:wAfter w:w="18" w:type="pct"/>
          <w:trHeight w:val="284"/>
          <w:jc w:val="center"/>
        </w:trPr>
        <w:tc>
          <w:tcPr>
            <w:tcW w:w="1163" w:type="pct"/>
            <w:tcBorders>
              <w:top w:val="nil"/>
              <w:left w:val="single" w:sz="8" w:space="0" w:color="FFFFFF" w:themeColor="background1"/>
              <w:bottom w:val="nil"/>
              <w:right w:val="nil"/>
            </w:tcBorders>
            <w:vAlign w:val="center"/>
          </w:tcPr>
          <w:p w14:paraId="2D08992D" w14:textId="77777777" w:rsidR="00AC2CF9" w:rsidRDefault="00000000">
            <w:pPr>
              <w:spacing w:after="0" w:line="240" w:lineRule="auto"/>
              <w:jc w:val="center"/>
              <w:rPr>
                <w:rFonts w:ascii="Times New Roman" w:hAnsi="Times New Roman"/>
                <w:bCs/>
              </w:rPr>
            </w:pPr>
            <w:r>
              <w:rPr>
                <w:rFonts w:ascii="Times New Roman" w:hAnsi="Times New Roman"/>
                <w:bCs/>
              </w:rPr>
              <w:t>8a</w:t>
            </w:r>
          </w:p>
        </w:tc>
        <w:tc>
          <w:tcPr>
            <w:tcW w:w="951" w:type="pct"/>
            <w:tcBorders>
              <w:top w:val="nil"/>
              <w:left w:val="nil"/>
              <w:bottom w:val="nil"/>
              <w:right w:val="nil"/>
            </w:tcBorders>
            <w:vAlign w:val="center"/>
          </w:tcPr>
          <w:p w14:paraId="3DE923D2" w14:textId="77777777" w:rsidR="00AC2CF9" w:rsidRDefault="00000000">
            <w:pPr>
              <w:spacing w:after="0" w:line="240" w:lineRule="auto"/>
              <w:jc w:val="center"/>
              <w:rPr>
                <w:rFonts w:ascii="Times New Roman" w:hAnsi="Times New Roman"/>
              </w:rPr>
            </w:pPr>
            <w:r>
              <w:rPr>
                <w:rFonts w:ascii="Times New Roman" w:hAnsi="Times New Roman"/>
              </w:rPr>
              <w:t xml:space="preserve">4.57 </w:t>
            </w:r>
            <w:r>
              <w:rPr>
                <w:rFonts w:ascii="Times New Roman" w:hAnsi="Times New Roman"/>
                <w:szCs w:val="36"/>
              </w:rPr>
              <w:t>± 0.16</w:t>
            </w:r>
          </w:p>
        </w:tc>
        <w:tc>
          <w:tcPr>
            <w:tcW w:w="950" w:type="pct"/>
            <w:tcBorders>
              <w:top w:val="nil"/>
              <w:left w:val="nil"/>
              <w:bottom w:val="nil"/>
              <w:right w:val="nil"/>
            </w:tcBorders>
            <w:vAlign w:val="center"/>
          </w:tcPr>
          <w:p w14:paraId="34100C47" w14:textId="77777777" w:rsidR="00AC2CF9" w:rsidRDefault="00000000">
            <w:pPr>
              <w:spacing w:after="0" w:line="240" w:lineRule="auto"/>
              <w:jc w:val="center"/>
              <w:rPr>
                <w:rFonts w:ascii="Times New Roman" w:hAnsi="Times New Roman"/>
              </w:rPr>
            </w:pPr>
            <w:r>
              <w:rPr>
                <w:rFonts w:ascii="Times New Roman" w:hAnsi="Times New Roman"/>
              </w:rPr>
              <w:t xml:space="preserve">15.24 </w:t>
            </w:r>
            <w:r>
              <w:rPr>
                <w:rFonts w:ascii="Times New Roman" w:hAnsi="Times New Roman"/>
                <w:szCs w:val="36"/>
              </w:rPr>
              <w:t>± 0.47</w:t>
            </w:r>
          </w:p>
        </w:tc>
        <w:tc>
          <w:tcPr>
            <w:tcW w:w="959" w:type="pct"/>
            <w:tcBorders>
              <w:top w:val="nil"/>
              <w:left w:val="nil"/>
              <w:bottom w:val="nil"/>
              <w:right w:val="nil"/>
            </w:tcBorders>
            <w:vAlign w:val="center"/>
          </w:tcPr>
          <w:p w14:paraId="66B3C33A" w14:textId="77777777" w:rsidR="00AC2CF9" w:rsidRDefault="00000000">
            <w:pPr>
              <w:spacing w:after="0" w:line="240" w:lineRule="auto"/>
              <w:jc w:val="center"/>
              <w:rPr>
                <w:rFonts w:ascii="Times New Roman" w:hAnsi="Times New Roman"/>
              </w:rPr>
            </w:pPr>
            <w:r>
              <w:rPr>
                <w:rFonts w:ascii="Times New Roman" w:hAnsi="Times New Roman"/>
              </w:rPr>
              <w:t xml:space="preserve">15.04 </w:t>
            </w:r>
            <w:r>
              <w:rPr>
                <w:rFonts w:ascii="Times New Roman" w:hAnsi="Times New Roman"/>
                <w:szCs w:val="36"/>
              </w:rPr>
              <w:t>± 0.56</w:t>
            </w:r>
          </w:p>
        </w:tc>
        <w:tc>
          <w:tcPr>
            <w:tcW w:w="959" w:type="pct"/>
            <w:tcBorders>
              <w:top w:val="nil"/>
              <w:left w:val="nil"/>
              <w:bottom w:val="nil"/>
              <w:right w:val="single" w:sz="8" w:space="0" w:color="FFFFFF" w:themeColor="background1"/>
            </w:tcBorders>
            <w:vAlign w:val="center"/>
          </w:tcPr>
          <w:p w14:paraId="19557432" w14:textId="77777777" w:rsidR="00AC2CF9" w:rsidRDefault="00000000">
            <w:pPr>
              <w:spacing w:after="0" w:line="240" w:lineRule="auto"/>
              <w:jc w:val="center"/>
              <w:rPr>
                <w:rFonts w:ascii="Times New Roman" w:hAnsi="Times New Roman"/>
              </w:rPr>
            </w:pPr>
            <w:r>
              <w:rPr>
                <w:rFonts w:ascii="Times New Roman" w:hAnsi="Times New Roman"/>
              </w:rPr>
              <w:t xml:space="preserve">18.53 </w:t>
            </w:r>
            <w:r>
              <w:rPr>
                <w:rFonts w:ascii="Times New Roman" w:hAnsi="Times New Roman"/>
                <w:szCs w:val="36"/>
              </w:rPr>
              <w:t>± 0.53</w:t>
            </w:r>
          </w:p>
        </w:tc>
      </w:tr>
      <w:tr w:rsidR="00AC2CF9" w14:paraId="21861555" w14:textId="77777777">
        <w:trPr>
          <w:gridAfter w:val="1"/>
          <w:wAfter w:w="18" w:type="pct"/>
          <w:trHeight w:val="284"/>
          <w:jc w:val="center"/>
        </w:trPr>
        <w:tc>
          <w:tcPr>
            <w:tcW w:w="1163" w:type="pct"/>
            <w:tcBorders>
              <w:top w:val="nil"/>
              <w:left w:val="single" w:sz="8" w:space="0" w:color="FFFFFF" w:themeColor="background1"/>
              <w:bottom w:val="nil"/>
              <w:right w:val="nil"/>
            </w:tcBorders>
            <w:vAlign w:val="center"/>
          </w:tcPr>
          <w:p w14:paraId="781B5F22" w14:textId="77777777" w:rsidR="00AC2CF9" w:rsidRDefault="00000000">
            <w:pPr>
              <w:spacing w:after="0" w:line="240" w:lineRule="auto"/>
              <w:jc w:val="center"/>
              <w:rPr>
                <w:rFonts w:ascii="Times New Roman" w:hAnsi="Times New Roman"/>
                <w:bCs/>
              </w:rPr>
            </w:pPr>
            <w:r>
              <w:rPr>
                <w:rFonts w:ascii="Times New Roman" w:hAnsi="Times New Roman"/>
                <w:bCs/>
              </w:rPr>
              <w:t>8b</w:t>
            </w:r>
          </w:p>
        </w:tc>
        <w:tc>
          <w:tcPr>
            <w:tcW w:w="951" w:type="pct"/>
            <w:tcBorders>
              <w:top w:val="nil"/>
              <w:left w:val="nil"/>
              <w:bottom w:val="nil"/>
              <w:right w:val="nil"/>
            </w:tcBorders>
            <w:vAlign w:val="center"/>
          </w:tcPr>
          <w:p w14:paraId="4D1D9EB3" w14:textId="77777777" w:rsidR="00AC2CF9" w:rsidRDefault="00000000">
            <w:pPr>
              <w:spacing w:after="0" w:line="240" w:lineRule="auto"/>
              <w:jc w:val="center"/>
              <w:rPr>
                <w:rFonts w:ascii="Times New Roman" w:hAnsi="Times New Roman"/>
              </w:rPr>
            </w:pPr>
            <w:r>
              <w:rPr>
                <w:rFonts w:ascii="Times New Roman" w:hAnsi="Times New Roman"/>
              </w:rPr>
              <w:t xml:space="preserve">6.57 </w:t>
            </w:r>
            <w:r>
              <w:rPr>
                <w:rFonts w:ascii="Times New Roman" w:hAnsi="Times New Roman"/>
                <w:szCs w:val="36"/>
              </w:rPr>
              <w:t>± 0.91</w:t>
            </w:r>
          </w:p>
        </w:tc>
        <w:tc>
          <w:tcPr>
            <w:tcW w:w="950" w:type="pct"/>
            <w:tcBorders>
              <w:top w:val="nil"/>
              <w:left w:val="nil"/>
              <w:bottom w:val="nil"/>
              <w:right w:val="nil"/>
            </w:tcBorders>
            <w:vAlign w:val="center"/>
          </w:tcPr>
          <w:p w14:paraId="045E22E8" w14:textId="77777777" w:rsidR="00AC2CF9" w:rsidRDefault="00000000">
            <w:pPr>
              <w:spacing w:after="0" w:line="240" w:lineRule="auto"/>
              <w:jc w:val="center"/>
              <w:rPr>
                <w:rFonts w:ascii="Times New Roman" w:hAnsi="Times New Roman"/>
              </w:rPr>
            </w:pPr>
            <w:r>
              <w:rPr>
                <w:rFonts w:ascii="Times New Roman" w:hAnsi="Times New Roman"/>
              </w:rPr>
              <w:t xml:space="preserve">21.77 </w:t>
            </w:r>
            <w:r>
              <w:rPr>
                <w:rFonts w:ascii="Times New Roman" w:hAnsi="Times New Roman"/>
                <w:szCs w:val="36"/>
              </w:rPr>
              <w:t>± 1.27</w:t>
            </w:r>
          </w:p>
        </w:tc>
        <w:tc>
          <w:tcPr>
            <w:tcW w:w="959" w:type="pct"/>
            <w:tcBorders>
              <w:top w:val="nil"/>
              <w:left w:val="nil"/>
              <w:bottom w:val="nil"/>
              <w:right w:val="nil"/>
            </w:tcBorders>
            <w:vAlign w:val="center"/>
          </w:tcPr>
          <w:p w14:paraId="2A6DC4A5" w14:textId="77777777" w:rsidR="00AC2CF9" w:rsidRDefault="00000000">
            <w:pPr>
              <w:spacing w:after="0" w:line="240" w:lineRule="auto"/>
              <w:jc w:val="center"/>
              <w:rPr>
                <w:rFonts w:ascii="Times New Roman" w:hAnsi="Times New Roman"/>
              </w:rPr>
            </w:pPr>
            <w:r>
              <w:rPr>
                <w:rFonts w:ascii="Times New Roman" w:hAnsi="Times New Roman"/>
              </w:rPr>
              <w:t xml:space="preserve">12.53 </w:t>
            </w:r>
            <w:r>
              <w:rPr>
                <w:rFonts w:ascii="Times New Roman" w:hAnsi="Times New Roman"/>
                <w:szCs w:val="36"/>
              </w:rPr>
              <w:t>± 1.04</w:t>
            </w:r>
          </w:p>
        </w:tc>
        <w:tc>
          <w:tcPr>
            <w:tcW w:w="959" w:type="pct"/>
            <w:tcBorders>
              <w:top w:val="nil"/>
              <w:left w:val="nil"/>
              <w:bottom w:val="nil"/>
              <w:right w:val="single" w:sz="8" w:space="0" w:color="FFFFFF" w:themeColor="background1"/>
            </w:tcBorders>
            <w:vAlign w:val="center"/>
          </w:tcPr>
          <w:p w14:paraId="501DC7C8" w14:textId="77777777" w:rsidR="00AC2CF9" w:rsidRDefault="00000000">
            <w:pPr>
              <w:spacing w:after="0" w:line="240" w:lineRule="auto"/>
              <w:jc w:val="center"/>
              <w:rPr>
                <w:rFonts w:ascii="Times New Roman" w:hAnsi="Times New Roman"/>
              </w:rPr>
            </w:pPr>
            <w:r>
              <w:rPr>
                <w:rFonts w:ascii="Times New Roman" w:hAnsi="Times New Roman"/>
              </w:rPr>
              <w:t xml:space="preserve">13.67 </w:t>
            </w:r>
            <w:r>
              <w:rPr>
                <w:rFonts w:ascii="Times New Roman" w:hAnsi="Times New Roman"/>
                <w:szCs w:val="36"/>
              </w:rPr>
              <w:t>± 0.91</w:t>
            </w:r>
          </w:p>
        </w:tc>
      </w:tr>
      <w:tr w:rsidR="00AC2CF9" w14:paraId="090848E4" w14:textId="77777777">
        <w:trPr>
          <w:gridAfter w:val="1"/>
          <w:wAfter w:w="18" w:type="pct"/>
          <w:trHeight w:val="284"/>
          <w:jc w:val="center"/>
        </w:trPr>
        <w:tc>
          <w:tcPr>
            <w:tcW w:w="1163" w:type="pct"/>
            <w:tcBorders>
              <w:top w:val="nil"/>
              <w:left w:val="single" w:sz="8" w:space="0" w:color="FFFFFF" w:themeColor="background1"/>
              <w:bottom w:val="nil"/>
              <w:right w:val="nil"/>
            </w:tcBorders>
            <w:vAlign w:val="center"/>
          </w:tcPr>
          <w:p w14:paraId="2FED10E8" w14:textId="77777777" w:rsidR="00AC2CF9" w:rsidRDefault="00000000">
            <w:pPr>
              <w:spacing w:after="0" w:line="240" w:lineRule="auto"/>
              <w:jc w:val="center"/>
              <w:rPr>
                <w:rFonts w:ascii="Times New Roman" w:hAnsi="Times New Roman"/>
                <w:bCs/>
              </w:rPr>
            </w:pPr>
            <w:r>
              <w:rPr>
                <w:rFonts w:ascii="Times New Roman" w:hAnsi="Times New Roman"/>
                <w:bCs/>
              </w:rPr>
              <w:t>8d</w:t>
            </w:r>
          </w:p>
        </w:tc>
        <w:tc>
          <w:tcPr>
            <w:tcW w:w="951" w:type="pct"/>
            <w:tcBorders>
              <w:top w:val="nil"/>
              <w:left w:val="nil"/>
              <w:bottom w:val="nil"/>
              <w:right w:val="nil"/>
            </w:tcBorders>
            <w:vAlign w:val="center"/>
          </w:tcPr>
          <w:p w14:paraId="34AE6282" w14:textId="77777777" w:rsidR="00AC2CF9" w:rsidRDefault="00000000">
            <w:pPr>
              <w:spacing w:after="0" w:line="240" w:lineRule="auto"/>
              <w:jc w:val="center"/>
              <w:rPr>
                <w:rFonts w:ascii="Times New Roman" w:hAnsi="Times New Roman"/>
              </w:rPr>
            </w:pPr>
            <w:r>
              <w:rPr>
                <w:rFonts w:ascii="Times New Roman" w:hAnsi="Times New Roman"/>
              </w:rPr>
              <w:t xml:space="preserve">6.58 </w:t>
            </w:r>
            <w:r>
              <w:rPr>
                <w:rFonts w:ascii="Times New Roman" w:hAnsi="Times New Roman"/>
                <w:szCs w:val="36"/>
              </w:rPr>
              <w:t>± 1.21</w:t>
            </w:r>
          </w:p>
        </w:tc>
        <w:tc>
          <w:tcPr>
            <w:tcW w:w="950" w:type="pct"/>
            <w:tcBorders>
              <w:top w:val="nil"/>
              <w:left w:val="nil"/>
              <w:bottom w:val="nil"/>
              <w:right w:val="nil"/>
            </w:tcBorders>
            <w:vAlign w:val="center"/>
          </w:tcPr>
          <w:p w14:paraId="2105E0FB" w14:textId="77777777" w:rsidR="00AC2CF9" w:rsidRDefault="00000000">
            <w:pPr>
              <w:spacing w:after="0" w:line="240" w:lineRule="auto"/>
              <w:jc w:val="center"/>
              <w:rPr>
                <w:rFonts w:ascii="Times New Roman" w:hAnsi="Times New Roman"/>
              </w:rPr>
            </w:pPr>
            <w:r>
              <w:rPr>
                <w:rFonts w:ascii="Times New Roman" w:hAnsi="Times New Roman"/>
              </w:rPr>
              <w:t xml:space="preserve">20.06 </w:t>
            </w:r>
            <w:r>
              <w:rPr>
                <w:rFonts w:ascii="Times New Roman" w:hAnsi="Times New Roman"/>
                <w:szCs w:val="36"/>
              </w:rPr>
              <w:t>± 1.23</w:t>
            </w:r>
          </w:p>
        </w:tc>
        <w:tc>
          <w:tcPr>
            <w:tcW w:w="959" w:type="pct"/>
            <w:tcBorders>
              <w:top w:val="nil"/>
              <w:left w:val="nil"/>
              <w:bottom w:val="nil"/>
              <w:right w:val="nil"/>
            </w:tcBorders>
            <w:vAlign w:val="center"/>
          </w:tcPr>
          <w:p w14:paraId="7994C928" w14:textId="77777777" w:rsidR="00AC2CF9" w:rsidRDefault="00000000">
            <w:pPr>
              <w:spacing w:after="0" w:line="240" w:lineRule="auto"/>
              <w:jc w:val="center"/>
              <w:rPr>
                <w:rFonts w:ascii="Times New Roman" w:hAnsi="Times New Roman"/>
              </w:rPr>
            </w:pPr>
            <w:r>
              <w:rPr>
                <w:rFonts w:ascii="Times New Roman" w:hAnsi="Times New Roman"/>
              </w:rPr>
              <w:t xml:space="preserve">11.76 </w:t>
            </w:r>
            <w:r>
              <w:rPr>
                <w:rFonts w:ascii="Times New Roman" w:hAnsi="Times New Roman"/>
                <w:szCs w:val="36"/>
              </w:rPr>
              <w:t>± 1.01</w:t>
            </w:r>
          </w:p>
        </w:tc>
        <w:tc>
          <w:tcPr>
            <w:tcW w:w="959" w:type="pct"/>
            <w:tcBorders>
              <w:top w:val="nil"/>
              <w:left w:val="nil"/>
              <w:bottom w:val="nil"/>
              <w:right w:val="single" w:sz="8" w:space="0" w:color="FFFFFF" w:themeColor="background1"/>
            </w:tcBorders>
            <w:vAlign w:val="center"/>
          </w:tcPr>
          <w:p w14:paraId="5BF60AC7" w14:textId="77777777" w:rsidR="00AC2CF9" w:rsidRDefault="00000000">
            <w:pPr>
              <w:spacing w:after="0" w:line="240" w:lineRule="auto"/>
              <w:jc w:val="center"/>
              <w:rPr>
                <w:rFonts w:ascii="Times New Roman" w:hAnsi="Times New Roman"/>
              </w:rPr>
            </w:pPr>
            <w:r>
              <w:rPr>
                <w:rFonts w:ascii="Times New Roman" w:hAnsi="Times New Roman"/>
              </w:rPr>
              <w:t xml:space="preserve">11.37 </w:t>
            </w:r>
            <w:r>
              <w:rPr>
                <w:rFonts w:ascii="Times New Roman" w:hAnsi="Times New Roman"/>
                <w:szCs w:val="36"/>
              </w:rPr>
              <w:t>± 1.10</w:t>
            </w:r>
          </w:p>
        </w:tc>
      </w:tr>
      <w:tr w:rsidR="00AC2CF9" w14:paraId="551BBEC1" w14:textId="77777777">
        <w:trPr>
          <w:gridAfter w:val="1"/>
          <w:wAfter w:w="18" w:type="pct"/>
          <w:trHeight w:val="20"/>
          <w:jc w:val="center"/>
        </w:trPr>
        <w:tc>
          <w:tcPr>
            <w:tcW w:w="1163" w:type="pct"/>
            <w:tcBorders>
              <w:top w:val="nil"/>
              <w:left w:val="single" w:sz="8" w:space="0" w:color="FFFFFF" w:themeColor="background1"/>
              <w:bottom w:val="single" w:sz="8" w:space="0" w:color="auto"/>
              <w:right w:val="nil"/>
            </w:tcBorders>
            <w:vAlign w:val="center"/>
          </w:tcPr>
          <w:p w14:paraId="1DE10914" w14:textId="77777777" w:rsidR="00AC2CF9" w:rsidRDefault="00000000">
            <w:pPr>
              <w:spacing w:after="0" w:line="240" w:lineRule="auto"/>
              <w:jc w:val="center"/>
              <w:rPr>
                <w:rFonts w:ascii="Times New Roman" w:hAnsi="Times New Roman"/>
                <w:bCs/>
              </w:rPr>
            </w:pPr>
            <w:r>
              <w:rPr>
                <w:rFonts w:ascii="Times New Roman" w:hAnsi="Times New Roman"/>
                <w:bCs/>
              </w:rPr>
              <w:t>Bazedoxifene</w:t>
            </w:r>
            <w:r>
              <w:rPr>
                <w:rFonts w:ascii="Times New Roman" w:hAnsi="Times New Roman"/>
                <w:bCs/>
                <w:vertAlign w:val="superscript"/>
              </w:rPr>
              <w:t>b</w:t>
            </w:r>
          </w:p>
        </w:tc>
        <w:tc>
          <w:tcPr>
            <w:tcW w:w="951" w:type="pct"/>
            <w:tcBorders>
              <w:top w:val="nil"/>
              <w:left w:val="nil"/>
              <w:bottom w:val="single" w:sz="8" w:space="0" w:color="auto"/>
              <w:right w:val="nil"/>
            </w:tcBorders>
            <w:vAlign w:val="center"/>
          </w:tcPr>
          <w:p w14:paraId="5D260B39" w14:textId="77777777" w:rsidR="00AC2CF9" w:rsidRDefault="00000000">
            <w:pPr>
              <w:spacing w:after="0" w:line="240" w:lineRule="auto"/>
              <w:jc w:val="center"/>
              <w:rPr>
                <w:rFonts w:ascii="Times New Roman" w:hAnsi="Times New Roman"/>
              </w:rPr>
            </w:pPr>
            <w:r>
              <w:rPr>
                <w:rFonts w:ascii="Times New Roman" w:hAnsi="Times New Roman"/>
              </w:rPr>
              <w:t xml:space="preserve">10.03 </w:t>
            </w:r>
            <w:r>
              <w:rPr>
                <w:rFonts w:ascii="Times New Roman" w:hAnsi="Times New Roman"/>
                <w:szCs w:val="36"/>
              </w:rPr>
              <w:t>± 1.02</w:t>
            </w:r>
          </w:p>
        </w:tc>
        <w:tc>
          <w:tcPr>
            <w:tcW w:w="950" w:type="pct"/>
            <w:tcBorders>
              <w:top w:val="nil"/>
              <w:left w:val="nil"/>
              <w:bottom w:val="single" w:sz="8" w:space="0" w:color="auto"/>
              <w:right w:val="nil"/>
            </w:tcBorders>
            <w:vAlign w:val="center"/>
          </w:tcPr>
          <w:p w14:paraId="17896413" w14:textId="77777777" w:rsidR="00AC2CF9" w:rsidRDefault="00000000">
            <w:pPr>
              <w:spacing w:after="0" w:line="240" w:lineRule="auto"/>
              <w:jc w:val="center"/>
              <w:rPr>
                <w:rFonts w:ascii="Times New Roman" w:hAnsi="Times New Roman"/>
              </w:rPr>
            </w:pPr>
            <w:r>
              <w:rPr>
                <w:rFonts w:ascii="Times New Roman" w:hAnsi="Times New Roman"/>
              </w:rPr>
              <w:t xml:space="preserve">5.28 </w:t>
            </w:r>
            <w:r>
              <w:rPr>
                <w:rFonts w:ascii="Times New Roman" w:hAnsi="Times New Roman"/>
                <w:szCs w:val="36"/>
              </w:rPr>
              <w:t>± 0.03</w:t>
            </w:r>
          </w:p>
        </w:tc>
        <w:tc>
          <w:tcPr>
            <w:tcW w:w="959" w:type="pct"/>
            <w:tcBorders>
              <w:top w:val="nil"/>
              <w:left w:val="nil"/>
              <w:bottom w:val="single" w:sz="8" w:space="0" w:color="auto"/>
              <w:right w:val="nil"/>
            </w:tcBorders>
            <w:vAlign w:val="center"/>
          </w:tcPr>
          <w:p w14:paraId="0CD0E2A1" w14:textId="77777777" w:rsidR="00AC2CF9" w:rsidRDefault="00000000">
            <w:pPr>
              <w:spacing w:after="0" w:line="240" w:lineRule="auto"/>
              <w:jc w:val="center"/>
              <w:rPr>
                <w:rFonts w:ascii="Times New Roman" w:hAnsi="Times New Roman"/>
              </w:rPr>
            </w:pPr>
            <w:r>
              <w:rPr>
                <w:rFonts w:ascii="Times New Roman" w:hAnsi="Times New Roman"/>
              </w:rPr>
              <w:t xml:space="preserve">5.93 </w:t>
            </w:r>
            <w:r>
              <w:rPr>
                <w:rFonts w:ascii="Times New Roman" w:hAnsi="Times New Roman"/>
                <w:szCs w:val="36"/>
              </w:rPr>
              <w:t>± 0.21</w:t>
            </w:r>
          </w:p>
        </w:tc>
        <w:tc>
          <w:tcPr>
            <w:tcW w:w="959" w:type="pct"/>
            <w:tcBorders>
              <w:top w:val="nil"/>
              <w:left w:val="nil"/>
              <w:bottom w:val="single" w:sz="8" w:space="0" w:color="auto"/>
              <w:right w:val="single" w:sz="8" w:space="0" w:color="FFFFFF" w:themeColor="background1"/>
            </w:tcBorders>
            <w:vAlign w:val="center"/>
          </w:tcPr>
          <w:p w14:paraId="4492F708" w14:textId="77777777" w:rsidR="00AC2CF9" w:rsidRDefault="00000000">
            <w:pPr>
              <w:spacing w:after="0" w:line="240" w:lineRule="auto"/>
              <w:jc w:val="center"/>
              <w:rPr>
                <w:rFonts w:ascii="Times New Roman" w:hAnsi="Times New Roman"/>
              </w:rPr>
            </w:pPr>
            <w:r>
              <w:rPr>
                <w:rFonts w:ascii="Times New Roman" w:hAnsi="Times New Roman"/>
              </w:rPr>
              <w:t xml:space="preserve">11.3 </w:t>
            </w:r>
            <w:r>
              <w:rPr>
                <w:rFonts w:ascii="Times New Roman" w:hAnsi="Times New Roman"/>
                <w:szCs w:val="36"/>
              </w:rPr>
              <w:t>± 0.50</w:t>
            </w:r>
          </w:p>
        </w:tc>
      </w:tr>
    </w:tbl>
    <w:p w14:paraId="2471CB94" w14:textId="77777777" w:rsidR="00AC2CF9" w:rsidRDefault="00000000">
      <w:pPr>
        <w:autoSpaceDE w:val="0"/>
        <w:autoSpaceDN w:val="0"/>
        <w:adjustRightInd w:val="0"/>
        <w:rPr>
          <w:rFonts w:ascii="Times New Roman" w:hAnsi="Times New Roman"/>
          <w:bCs/>
          <w:kern w:val="0"/>
          <w:sz w:val="20"/>
          <w:szCs w:val="24"/>
        </w:rPr>
      </w:pPr>
      <w:r>
        <w:rPr>
          <w:rFonts w:ascii="Times New Roman" w:hAnsi="Times New Roman"/>
          <w:bCs/>
          <w:kern w:val="0"/>
          <w:sz w:val="20"/>
          <w:szCs w:val="24"/>
          <w:vertAlign w:val="superscript"/>
        </w:rPr>
        <w:t>a</w:t>
      </w:r>
      <w:r>
        <w:rPr>
          <w:rFonts w:ascii="Times New Roman" w:hAnsi="Times New Roman"/>
          <w:bCs/>
          <w:kern w:val="0"/>
          <w:sz w:val="20"/>
          <w:szCs w:val="24"/>
        </w:rPr>
        <w:t>IC</w:t>
      </w:r>
      <w:r>
        <w:rPr>
          <w:rFonts w:ascii="Times New Roman" w:hAnsi="Times New Roman"/>
          <w:bCs/>
          <w:kern w:val="0"/>
          <w:sz w:val="20"/>
          <w:szCs w:val="24"/>
          <w:vertAlign w:val="subscript"/>
        </w:rPr>
        <w:t>50</w:t>
      </w:r>
      <w:r>
        <w:rPr>
          <w:rFonts w:ascii="Times New Roman" w:hAnsi="Times New Roman"/>
          <w:bCs/>
          <w:kern w:val="0"/>
          <w:sz w:val="20"/>
          <w:szCs w:val="24"/>
        </w:rPr>
        <w:t xml:space="preserve">: 50% inhibitory concentration (means </w:t>
      </w:r>
      <w:r>
        <w:rPr>
          <w:rFonts w:ascii="Times New Roman" w:hAnsi="Times New Roman" w:hint="eastAsia"/>
          <w:bCs/>
          <w:kern w:val="0"/>
          <w:sz w:val="20"/>
          <w:szCs w:val="24"/>
        </w:rPr>
        <w:t>±</w:t>
      </w:r>
      <w:r>
        <w:rPr>
          <w:rFonts w:ascii="Times New Roman" w:hAnsi="Times New Roman"/>
          <w:bCs/>
          <w:kern w:val="0"/>
          <w:sz w:val="20"/>
          <w:szCs w:val="24"/>
        </w:rPr>
        <w:t xml:space="preserve"> SD of three experiments).</w:t>
      </w:r>
    </w:p>
    <w:p w14:paraId="3C9BC1F6" w14:textId="77777777" w:rsidR="00AC2CF9" w:rsidRDefault="00000000">
      <w:pPr>
        <w:autoSpaceDE w:val="0"/>
        <w:autoSpaceDN w:val="0"/>
        <w:adjustRightInd w:val="0"/>
        <w:rPr>
          <w:rFonts w:ascii="Times New Roman" w:hAnsi="Times New Roman"/>
          <w:bCs/>
          <w:kern w:val="0"/>
          <w:sz w:val="20"/>
          <w:szCs w:val="24"/>
        </w:rPr>
      </w:pPr>
      <w:r>
        <w:rPr>
          <w:rFonts w:ascii="Times New Roman" w:hAnsi="Times New Roman"/>
          <w:bCs/>
          <w:kern w:val="0"/>
          <w:sz w:val="20"/>
          <w:szCs w:val="24"/>
          <w:vertAlign w:val="superscript"/>
        </w:rPr>
        <w:t>b</w:t>
      </w:r>
      <w:r>
        <w:rPr>
          <w:rFonts w:ascii="Times New Roman" w:hAnsi="Times New Roman"/>
          <w:bCs/>
          <w:kern w:val="0"/>
          <w:sz w:val="20"/>
          <w:szCs w:val="24"/>
        </w:rPr>
        <w:t>Used as positive control.</w:t>
      </w:r>
    </w:p>
    <w:p w14:paraId="3E6CC200" w14:textId="77777777" w:rsidR="00AC2CF9" w:rsidRDefault="00AC2CF9" w:rsidP="008C1C5B">
      <w:pPr>
        <w:pStyle w:val="a4"/>
        <w:rPr>
          <w:rFonts w:ascii="Times New Roman" w:hAnsi="Times New Roman" w:cs="Times New Roman"/>
          <w:b/>
          <w:bCs/>
        </w:rPr>
      </w:pPr>
    </w:p>
    <w:bookmarkEnd w:id="3"/>
    <w:bookmarkEnd w:id="4"/>
    <w:p w14:paraId="0A1A9717" w14:textId="77777777" w:rsidR="00D64013" w:rsidRDefault="00D64013" w:rsidP="008C6716">
      <w:pPr>
        <w:autoSpaceDE w:val="0"/>
        <w:autoSpaceDN w:val="0"/>
        <w:adjustRightInd w:val="0"/>
        <w:rPr>
          <w:rFonts w:ascii="Times New Roman" w:hAnsi="Times New Roman"/>
          <w:b/>
          <w:kern w:val="0"/>
          <w:sz w:val="20"/>
          <w:szCs w:val="24"/>
        </w:rPr>
      </w:pPr>
    </w:p>
    <w:p w14:paraId="24665AB6" w14:textId="77777777" w:rsidR="00D64013" w:rsidRDefault="00D64013" w:rsidP="008C6716">
      <w:pPr>
        <w:autoSpaceDE w:val="0"/>
        <w:autoSpaceDN w:val="0"/>
        <w:adjustRightInd w:val="0"/>
        <w:rPr>
          <w:rFonts w:ascii="Times New Roman" w:hAnsi="Times New Roman"/>
          <w:b/>
          <w:kern w:val="0"/>
          <w:sz w:val="20"/>
          <w:szCs w:val="24"/>
        </w:rPr>
      </w:pPr>
    </w:p>
    <w:p w14:paraId="6D5B4659" w14:textId="14A44A3B" w:rsidR="00AC2CF9" w:rsidRDefault="00000000">
      <w:pPr>
        <w:autoSpaceDE w:val="0"/>
        <w:autoSpaceDN w:val="0"/>
        <w:adjustRightInd w:val="0"/>
        <w:outlineLvl w:val="2"/>
        <w:rPr>
          <w:rFonts w:ascii="Times New Roman" w:hAnsi="Times New Roman"/>
          <w:bCs/>
          <w:kern w:val="0"/>
          <w:sz w:val="20"/>
          <w:szCs w:val="24"/>
        </w:rPr>
      </w:pPr>
      <w:bookmarkStart w:id="14" w:name="_Toc219822354"/>
      <w:r>
        <w:rPr>
          <w:rFonts w:ascii="Times New Roman" w:hAnsi="Times New Roman"/>
          <w:b/>
          <w:kern w:val="0"/>
          <w:sz w:val="20"/>
          <w:szCs w:val="24"/>
        </w:rPr>
        <w:lastRenderedPageBreak/>
        <w:t xml:space="preserve">Table </w:t>
      </w:r>
      <w:r w:rsidR="00A863EA">
        <w:rPr>
          <w:rFonts w:ascii="Times New Roman" w:hAnsi="Times New Roman" w:hint="eastAsia"/>
          <w:b/>
          <w:kern w:val="0"/>
          <w:sz w:val="20"/>
          <w:szCs w:val="24"/>
        </w:rPr>
        <w:t>S</w:t>
      </w:r>
      <w:r w:rsidR="00D64013">
        <w:rPr>
          <w:rFonts w:ascii="Times New Roman" w:hAnsi="Times New Roman" w:hint="eastAsia"/>
          <w:b/>
          <w:kern w:val="0"/>
          <w:sz w:val="20"/>
          <w:szCs w:val="24"/>
        </w:rPr>
        <w:t>5</w:t>
      </w:r>
      <w:r w:rsidR="00A863EA">
        <w:rPr>
          <w:rFonts w:ascii="Times New Roman" w:hAnsi="Times New Roman"/>
          <w:bCs/>
          <w:kern w:val="0"/>
          <w:sz w:val="20"/>
          <w:szCs w:val="24"/>
        </w:rPr>
        <w:t xml:space="preserve"> </w:t>
      </w:r>
      <w:r>
        <w:rPr>
          <w:rFonts w:ascii="Times New Roman" w:hAnsi="Times New Roman"/>
          <w:bCs/>
          <w:kern w:val="0"/>
          <w:sz w:val="20"/>
          <w:szCs w:val="24"/>
        </w:rPr>
        <w:t xml:space="preserve">Antiproliferative effects of the preferred compound </w:t>
      </w:r>
      <w:r>
        <w:rPr>
          <w:rFonts w:ascii="Times New Roman" w:hAnsi="Times New Roman" w:hint="eastAsia"/>
          <w:b/>
          <w:iCs/>
          <w:kern w:val="0"/>
          <w:sz w:val="24"/>
          <w:szCs w:val="24"/>
        </w:rPr>
        <w:t>8a</w:t>
      </w:r>
      <w:r>
        <w:rPr>
          <w:rFonts w:ascii="Times New Roman" w:hAnsi="Times New Roman"/>
          <w:bCs/>
          <w:kern w:val="0"/>
          <w:sz w:val="20"/>
          <w:szCs w:val="24"/>
        </w:rPr>
        <w:t xml:space="preserve"> and bazedoxifene on normal cells.</w:t>
      </w:r>
      <w:bookmarkEnd w:id="14"/>
    </w:p>
    <w:tbl>
      <w:tblPr>
        <w:tblStyle w:val="af7"/>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2"/>
        <w:gridCol w:w="1324"/>
        <w:gridCol w:w="1337"/>
        <w:gridCol w:w="1337"/>
        <w:gridCol w:w="1337"/>
        <w:gridCol w:w="1337"/>
        <w:gridCol w:w="12"/>
      </w:tblGrid>
      <w:tr w:rsidR="00AC2CF9" w14:paraId="2F08320B" w14:textId="77777777">
        <w:trPr>
          <w:trHeight w:val="20"/>
          <w:jc w:val="center"/>
        </w:trPr>
        <w:tc>
          <w:tcPr>
            <w:tcW w:w="976" w:type="pct"/>
            <w:vMerge w:val="restart"/>
            <w:tcBorders>
              <w:top w:val="single" w:sz="8" w:space="0" w:color="auto"/>
            </w:tcBorders>
            <w:vAlign w:val="center"/>
          </w:tcPr>
          <w:p w14:paraId="61A6C80E" w14:textId="77777777" w:rsidR="00AC2CF9" w:rsidRDefault="00000000">
            <w:pPr>
              <w:jc w:val="center"/>
              <w:rPr>
                <w:rFonts w:ascii="Times New Roman" w:hAnsi="Times New Roman"/>
              </w:rPr>
            </w:pPr>
            <w:r>
              <w:rPr>
                <w:rFonts w:ascii="Times New Roman" w:hAnsi="Times New Roman"/>
              </w:rPr>
              <w:t>Comp</w:t>
            </w:r>
            <w:r>
              <w:rPr>
                <w:rFonts w:ascii="Times New Roman" w:hAnsi="Times New Roman" w:hint="eastAsia"/>
              </w:rPr>
              <w:t>oun</w:t>
            </w:r>
            <w:r>
              <w:rPr>
                <w:rFonts w:ascii="Times New Roman" w:hAnsi="Times New Roman"/>
              </w:rPr>
              <w:t>d</w:t>
            </w:r>
          </w:p>
        </w:tc>
        <w:tc>
          <w:tcPr>
            <w:tcW w:w="4024" w:type="pct"/>
            <w:gridSpan w:val="6"/>
            <w:tcBorders>
              <w:top w:val="single" w:sz="8" w:space="0" w:color="auto"/>
              <w:bottom w:val="single" w:sz="8" w:space="0" w:color="auto"/>
            </w:tcBorders>
            <w:vAlign w:val="center"/>
          </w:tcPr>
          <w:p w14:paraId="5655A783" w14:textId="5E4C2126" w:rsidR="00AC2CF9" w:rsidRDefault="00000000">
            <w:pPr>
              <w:jc w:val="center"/>
              <w:rPr>
                <w:rFonts w:ascii="Times New Roman" w:hAnsi="Times New Roman"/>
              </w:rPr>
            </w:pPr>
            <w:r>
              <w:rPr>
                <w:rFonts w:ascii="Times New Roman" w:hAnsi="Times New Roman"/>
              </w:rPr>
              <w:t>IC</w:t>
            </w:r>
            <w:r>
              <w:rPr>
                <w:rFonts w:ascii="Times New Roman" w:hAnsi="Times New Roman"/>
                <w:vertAlign w:val="subscript"/>
              </w:rPr>
              <w:t>50</w:t>
            </w:r>
            <w:r>
              <w:rPr>
                <w:rFonts w:ascii="Times New Roman" w:hAnsi="Times New Roman" w:hint="eastAsia"/>
                <w:vertAlign w:val="superscript"/>
              </w:rPr>
              <w:t xml:space="preserve">a </w:t>
            </w:r>
            <w:r>
              <w:rPr>
                <w:rFonts w:ascii="Times New Roman" w:hAnsi="Times New Roman"/>
              </w:rPr>
              <w:t>(</w:t>
            </w:r>
            <w:r w:rsidR="0055415A" w:rsidRPr="0055415A">
              <w:rPr>
                <w:rFonts w:ascii="Times New Roman" w:hAnsi="Times New Roman"/>
              </w:rPr>
              <w:t>μmol∙L</w:t>
            </w:r>
            <w:r w:rsidR="0055415A" w:rsidRPr="0055415A">
              <w:rPr>
                <w:rFonts w:ascii="Times New Roman" w:hAnsi="Times New Roman"/>
                <w:vertAlign w:val="superscript"/>
              </w:rPr>
              <w:t>−1</w:t>
            </w:r>
            <w:r>
              <w:rPr>
                <w:rFonts w:ascii="Times New Roman" w:hAnsi="Times New Roman"/>
              </w:rPr>
              <w:t>)</w:t>
            </w:r>
          </w:p>
        </w:tc>
      </w:tr>
      <w:tr w:rsidR="00AC2CF9" w14:paraId="5D81CD4A" w14:textId="77777777">
        <w:trPr>
          <w:gridAfter w:val="1"/>
          <w:wAfter w:w="7" w:type="pct"/>
          <w:trHeight w:val="20"/>
          <w:jc w:val="center"/>
        </w:trPr>
        <w:tc>
          <w:tcPr>
            <w:tcW w:w="976" w:type="pct"/>
            <w:vMerge/>
            <w:tcBorders>
              <w:bottom w:val="single" w:sz="8" w:space="0" w:color="auto"/>
            </w:tcBorders>
            <w:vAlign w:val="center"/>
          </w:tcPr>
          <w:p w14:paraId="6874A796" w14:textId="77777777" w:rsidR="00AC2CF9" w:rsidRDefault="00AC2CF9">
            <w:pPr>
              <w:jc w:val="center"/>
              <w:rPr>
                <w:rFonts w:ascii="Times New Roman" w:hAnsi="Times New Roman"/>
              </w:rPr>
            </w:pPr>
          </w:p>
        </w:tc>
        <w:tc>
          <w:tcPr>
            <w:tcW w:w="797" w:type="pct"/>
            <w:tcBorders>
              <w:bottom w:val="single" w:sz="8" w:space="0" w:color="auto"/>
            </w:tcBorders>
            <w:vAlign w:val="center"/>
          </w:tcPr>
          <w:p w14:paraId="5E4E0C4B" w14:textId="77777777" w:rsidR="00AC2CF9" w:rsidRDefault="00000000">
            <w:pPr>
              <w:jc w:val="center"/>
              <w:rPr>
                <w:rFonts w:ascii="Times New Roman" w:hAnsi="Times New Roman"/>
                <w:vertAlign w:val="superscript"/>
              </w:rPr>
            </w:pPr>
            <w:r>
              <w:rPr>
                <w:rFonts w:ascii="Times New Roman" w:hAnsi="Times New Roman" w:hint="eastAsia"/>
              </w:rPr>
              <w:t>MCF-10A</w:t>
            </w:r>
          </w:p>
        </w:tc>
        <w:tc>
          <w:tcPr>
            <w:tcW w:w="805" w:type="pct"/>
            <w:tcBorders>
              <w:bottom w:val="single" w:sz="8" w:space="0" w:color="auto"/>
            </w:tcBorders>
            <w:vAlign w:val="center"/>
          </w:tcPr>
          <w:p w14:paraId="733A7B2D" w14:textId="77777777" w:rsidR="00AC2CF9" w:rsidRDefault="00000000">
            <w:pPr>
              <w:jc w:val="center"/>
              <w:rPr>
                <w:rFonts w:ascii="Times New Roman" w:hAnsi="Times New Roman"/>
                <w:vertAlign w:val="superscript"/>
              </w:rPr>
            </w:pPr>
            <w:r>
              <w:rPr>
                <w:rFonts w:ascii="Times New Roman" w:hAnsi="Times New Roman" w:hint="eastAsia"/>
              </w:rPr>
              <w:t>Beas-2B</w:t>
            </w:r>
          </w:p>
        </w:tc>
        <w:tc>
          <w:tcPr>
            <w:tcW w:w="805" w:type="pct"/>
            <w:tcBorders>
              <w:bottom w:val="single" w:sz="8" w:space="0" w:color="auto"/>
            </w:tcBorders>
          </w:tcPr>
          <w:p w14:paraId="259456B3" w14:textId="77777777" w:rsidR="00AC2CF9" w:rsidRDefault="00000000">
            <w:pPr>
              <w:jc w:val="center"/>
              <w:rPr>
                <w:rFonts w:ascii="Times New Roman" w:hAnsi="Times New Roman"/>
                <w:vertAlign w:val="superscript"/>
              </w:rPr>
            </w:pPr>
            <w:r>
              <w:rPr>
                <w:rFonts w:ascii="Times New Roman" w:hAnsi="Times New Roman" w:hint="eastAsia"/>
              </w:rPr>
              <w:t>293T</w:t>
            </w:r>
          </w:p>
        </w:tc>
        <w:tc>
          <w:tcPr>
            <w:tcW w:w="805" w:type="pct"/>
            <w:tcBorders>
              <w:bottom w:val="single" w:sz="8" w:space="0" w:color="auto"/>
            </w:tcBorders>
          </w:tcPr>
          <w:p w14:paraId="46CED37D" w14:textId="77777777" w:rsidR="00AC2CF9" w:rsidRDefault="00000000">
            <w:pPr>
              <w:jc w:val="center"/>
              <w:rPr>
                <w:rFonts w:ascii="Times New Roman" w:hAnsi="Times New Roman"/>
                <w:vertAlign w:val="superscript"/>
              </w:rPr>
            </w:pPr>
            <w:r>
              <w:rPr>
                <w:rFonts w:ascii="Times New Roman" w:hAnsi="Times New Roman" w:hint="eastAsia"/>
              </w:rPr>
              <w:t>L-02</w:t>
            </w:r>
          </w:p>
        </w:tc>
        <w:tc>
          <w:tcPr>
            <w:tcW w:w="805" w:type="pct"/>
            <w:tcBorders>
              <w:bottom w:val="single" w:sz="8" w:space="0" w:color="auto"/>
            </w:tcBorders>
          </w:tcPr>
          <w:p w14:paraId="079440AC" w14:textId="77777777" w:rsidR="00AC2CF9" w:rsidRDefault="00000000">
            <w:pPr>
              <w:jc w:val="center"/>
              <w:rPr>
                <w:rFonts w:ascii="Times New Roman" w:hAnsi="Times New Roman"/>
              </w:rPr>
            </w:pPr>
            <w:r>
              <w:rPr>
                <w:rFonts w:ascii="Times New Roman" w:hAnsi="Times New Roman" w:hint="eastAsia"/>
              </w:rPr>
              <w:t>HIEC-6</w:t>
            </w:r>
          </w:p>
        </w:tc>
      </w:tr>
      <w:tr w:rsidR="00AC2CF9" w14:paraId="14C39EC0" w14:textId="77777777">
        <w:trPr>
          <w:gridAfter w:val="1"/>
          <w:wAfter w:w="7" w:type="pct"/>
          <w:trHeight w:val="284"/>
          <w:jc w:val="center"/>
        </w:trPr>
        <w:tc>
          <w:tcPr>
            <w:tcW w:w="976" w:type="pct"/>
            <w:tcBorders>
              <w:top w:val="single" w:sz="8" w:space="0" w:color="auto"/>
            </w:tcBorders>
            <w:vAlign w:val="center"/>
          </w:tcPr>
          <w:p w14:paraId="57AD82AC" w14:textId="77777777" w:rsidR="00AC2CF9" w:rsidRDefault="00000000">
            <w:pPr>
              <w:jc w:val="center"/>
              <w:rPr>
                <w:rFonts w:ascii="Times New Roman" w:hAnsi="Times New Roman"/>
                <w:b/>
                <w:bCs/>
              </w:rPr>
            </w:pPr>
            <w:r>
              <w:rPr>
                <w:rFonts w:ascii="Times New Roman" w:hAnsi="Times New Roman" w:hint="eastAsia"/>
                <w:b/>
                <w:bCs/>
              </w:rPr>
              <w:t>8a</w:t>
            </w:r>
          </w:p>
        </w:tc>
        <w:tc>
          <w:tcPr>
            <w:tcW w:w="797" w:type="pct"/>
            <w:tcBorders>
              <w:top w:val="single" w:sz="8" w:space="0" w:color="auto"/>
            </w:tcBorders>
            <w:vAlign w:val="center"/>
          </w:tcPr>
          <w:p w14:paraId="367AE4D0" w14:textId="77777777" w:rsidR="00AC2CF9" w:rsidRDefault="00000000">
            <w:pPr>
              <w:jc w:val="center"/>
              <w:rPr>
                <w:rFonts w:ascii="Times New Roman" w:hAnsi="Times New Roman"/>
              </w:rPr>
            </w:pPr>
            <w:r>
              <w:rPr>
                <w:rFonts w:ascii="Times New Roman" w:hAnsi="Times New Roman" w:hint="eastAsia"/>
              </w:rPr>
              <w:t>28.30</w:t>
            </w:r>
            <w:r>
              <w:rPr>
                <w:rFonts w:ascii="Times New Roman" w:hAnsi="Times New Roman"/>
              </w:rPr>
              <w:t xml:space="preserve"> </w:t>
            </w:r>
            <w:r>
              <w:rPr>
                <w:rFonts w:ascii="Times New Roman" w:hAnsi="Times New Roman"/>
                <w:szCs w:val="36"/>
              </w:rPr>
              <w:t>± 0.</w:t>
            </w:r>
            <w:r>
              <w:rPr>
                <w:rFonts w:ascii="Times New Roman" w:hAnsi="Times New Roman" w:hint="eastAsia"/>
                <w:szCs w:val="36"/>
              </w:rPr>
              <w:t>99</w:t>
            </w:r>
          </w:p>
        </w:tc>
        <w:tc>
          <w:tcPr>
            <w:tcW w:w="805" w:type="pct"/>
            <w:tcBorders>
              <w:top w:val="single" w:sz="8" w:space="0" w:color="auto"/>
            </w:tcBorders>
            <w:vAlign w:val="center"/>
          </w:tcPr>
          <w:p w14:paraId="23A8E1B8" w14:textId="77777777" w:rsidR="00AC2CF9" w:rsidRDefault="00000000">
            <w:pPr>
              <w:jc w:val="center"/>
              <w:rPr>
                <w:rFonts w:ascii="Times New Roman" w:hAnsi="Times New Roman"/>
              </w:rPr>
            </w:pPr>
            <w:r>
              <w:rPr>
                <w:rFonts w:ascii="Times New Roman" w:hAnsi="Times New Roman" w:hint="eastAsia"/>
              </w:rPr>
              <w:t>14.78</w:t>
            </w:r>
            <w:r>
              <w:rPr>
                <w:rFonts w:ascii="Times New Roman" w:hAnsi="Times New Roman"/>
              </w:rPr>
              <w:t xml:space="preserve"> </w:t>
            </w:r>
            <w:r>
              <w:rPr>
                <w:rFonts w:ascii="Times New Roman" w:hAnsi="Times New Roman"/>
                <w:szCs w:val="36"/>
              </w:rPr>
              <w:t>± 0.</w:t>
            </w:r>
            <w:r>
              <w:rPr>
                <w:rFonts w:ascii="Times New Roman" w:hAnsi="Times New Roman" w:hint="eastAsia"/>
                <w:szCs w:val="36"/>
              </w:rPr>
              <w:t>28</w:t>
            </w:r>
          </w:p>
        </w:tc>
        <w:tc>
          <w:tcPr>
            <w:tcW w:w="805" w:type="pct"/>
            <w:tcBorders>
              <w:top w:val="single" w:sz="8" w:space="0" w:color="auto"/>
            </w:tcBorders>
            <w:vAlign w:val="center"/>
          </w:tcPr>
          <w:p w14:paraId="20E827BD" w14:textId="77777777" w:rsidR="00AC2CF9" w:rsidRDefault="00000000">
            <w:pPr>
              <w:jc w:val="center"/>
              <w:rPr>
                <w:rFonts w:ascii="Times New Roman" w:hAnsi="Times New Roman"/>
              </w:rPr>
            </w:pPr>
            <w:r>
              <w:rPr>
                <w:rFonts w:ascii="Times New Roman" w:hAnsi="Times New Roman" w:hint="eastAsia"/>
              </w:rPr>
              <w:t>9.26</w:t>
            </w:r>
            <w:r>
              <w:rPr>
                <w:rFonts w:ascii="Times New Roman" w:hAnsi="Times New Roman"/>
              </w:rPr>
              <w:t xml:space="preserve"> </w:t>
            </w:r>
            <w:r>
              <w:rPr>
                <w:rFonts w:ascii="Times New Roman" w:hAnsi="Times New Roman"/>
                <w:szCs w:val="36"/>
              </w:rPr>
              <w:t>± 0.</w:t>
            </w:r>
            <w:r>
              <w:rPr>
                <w:rFonts w:ascii="Times New Roman" w:hAnsi="Times New Roman" w:hint="eastAsia"/>
                <w:szCs w:val="36"/>
              </w:rPr>
              <w:t>13</w:t>
            </w:r>
          </w:p>
        </w:tc>
        <w:tc>
          <w:tcPr>
            <w:tcW w:w="805" w:type="pct"/>
            <w:tcBorders>
              <w:top w:val="single" w:sz="8" w:space="0" w:color="auto"/>
            </w:tcBorders>
            <w:vAlign w:val="center"/>
          </w:tcPr>
          <w:p w14:paraId="0549339D" w14:textId="77777777" w:rsidR="00AC2CF9" w:rsidRDefault="00000000">
            <w:pPr>
              <w:jc w:val="center"/>
              <w:rPr>
                <w:rFonts w:ascii="Times New Roman" w:hAnsi="Times New Roman"/>
              </w:rPr>
            </w:pPr>
            <w:r>
              <w:rPr>
                <w:rFonts w:ascii="Times New Roman" w:hAnsi="Times New Roman" w:hint="eastAsia"/>
              </w:rPr>
              <w:t>1</w:t>
            </w:r>
            <w:r>
              <w:rPr>
                <w:rFonts w:ascii="Times New Roman" w:hAnsi="Times New Roman"/>
              </w:rPr>
              <w:t xml:space="preserve">7.01 </w:t>
            </w:r>
            <w:r>
              <w:rPr>
                <w:rFonts w:ascii="Times New Roman" w:hAnsi="Times New Roman"/>
                <w:szCs w:val="36"/>
              </w:rPr>
              <w:t>± 0.</w:t>
            </w:r>
            <w:r>
              <w:rPr>
                <w:rFonts w:ascii="Times New Roman" w:hAnsi="Times New Roman" w:hint="eastAsia"/>
                <w:szCs w:val="36"/>
              </w:rPr>
              <w:t>2</w:t>
            </w:r>
            <w:r>
              <w:rPr>
                <w:rFonts w:ascii="Times New Roman" w:hAnsi="Times New Roman"/>
                <w:szCs w:val="36"/>
              </w:rPr>
              <w:t>9</w:t>
            </w:r>
          </w:p>
        </w:tc>
        <w:tc>
          <w:tcPr>
            <w:tcW w:w="805" w:type="pct"/>
            <w:tcBorders>
              <w:top w:val="single" w:sz="8" w:space="0" w:color="auto"/>
            </w:tcBorders>
          </w:tcPr>
          <w:p w14:paraId="644DB91E" w14:textId="77777777" w:rsidR="00AC2CF9" w:rsidRDefault="00000000">
            <w:pPr>
              <w:jc w:val="center"/>
              <w:rPr>
                <w:rFonts w:ascii="Times New Roman" w:hAnsi="Times New Roman"/>
              </w:rPr>
            </w:pPr>
            <w:r>
              <w:rPr>
                <w:rFonts w:ascii="Times New Roman" w:hAnsi="Times New Roman"/>
              </w:rPr>
              <w:t>18.53 ± 0.53</w:t>
            </w:r>
          </w:p>
        </w:tc>
      </w:tr>
      <w:tr w:rsidR="00AC2CF9" w14:paraId="19215654" w14:textId="77777777">
        <w:trPr>
          <w:gridAfter w:val="1"/>
          <w:wAfter w:w="7" w:type="pct"/>
          <w:trHeight w:val="20"/>
          <w:jc w:val="center"/>
        </w:trPr>
        <w:tc>
          <w:tcPr>
            <w:tcW w:w="976" w:type="pct"/>
            <w:tcBorders>
              <w:bottom w:val="single" w:sz="8" w:space="0" w:color="auto"/>
            </w:tcBorders>
            <w:vAlign w:val="center"/>
          </w:tcPr>
          <w:p w14:paraId="2FADDFFA" w14:textId="77777777" w:rsidR="00AC2CF9" w:rsidRDefault="00000000">
            <w:pPr>
              <w:jc w:val="center"/>
              <w:rPr>
                <w:rFonts w:ascii="Times New Roman" w:hAnsi="Times New Roman"/>
              </w:rPr>
            </w:pPr>
            <w:r>
              <w:rPr>
                <w:rFonts w:ascii="Times New Roman" w:hAnsi="Times New Roman" w:hint="eastAsia"/>
                <w:bCs/>
              </w:rPr>
              <w:t>b</w:t>
            </w:r>
            <w:r>
              <w:rPr>
                <w:rFonts w:ascii="Times New Roman" w:hAnsi="Times New Roman"/>
                <w:bCs/>
              </w:rPr>
              <w:t>azedoxifene</w:t>
            </w:r>
            <w:r>
              <w:rPr>
                <w:rFonts w:ascii="Times New Roman" w:hAnsi="Times New Roman" w:hint="eastAsia"/>
                <w:bCs/>
                <w:vertAlign w:val="superscript"/>
              </w:rPr>
              <w:t>b</w:t>
            </w:r>
          </w:p>
        </w:tc>
        <w:tc>
          <w:tcPr>
            <w:tcW w:w="797" w:type="pct"/>
            <w:tcBorders>
              <w:bottom w:val="single" w:sz="8" w:space="0" w:color="auto"/>
            </w:tcBorders>
            <w:vAlign w:val="center"/>
          </w:tcPr>
          <w:p w14:paraId="3C764473" w14:textId="77777777" w:rsidR="00AC2CF9" w:rsidRDefault="00000000">
            <w:pPr>
              <w:jc w:val="center"/>
              <w:rPr>
                <w:rFonts w:ascii="Times New Roman" w:hAnsi="Times New Roman"/>
              </w:rPr>
            </w:pPr>
            <w:r>
              <w:rPr>
                <w:rFonts w:ascii="Times New Roman" w:hAnsi="Times New Roman" w:hint="eastAsia"/>
              </w:rPr>
              <w:t>12.88</w:t>
            </w:r>
            <w:r>
              <w:rPr>
                <w:rFonts w:ascii="Times New Roman" w:hAnsi="Times New Roman"/>
              </w:rPr>
              <w:t xml:space="preserve"> </w:t>
            </w:r>
            <w:r>
              <w:rPr>
                <w:rFonts w:ascii="Times New Roman" w:hAnsi="Times New Roman"/>
                <w:szCs w:val="36"/>
              </w:rPr>
              <w:t>± 0.</w:t>
            </w:r>
            <w:r>
              <w:rPr>
                <w:rFonts w:ascii="Times New Roman" w:hAnsi="Times New Roman" w:hint="eastAsia"/>
                <w:szCs w:val="36"/>
              </w:rPr>
              <w:t>1</w:t>
            </w:r>
            <w:r>
              <w:rPr>
                <w:rFonts w:ascii="Times New Roman" w:hAnsi="Times New Roman"/>
                <w:szCs w:val="36"/>
              </w:rPr>
              <w:t>9</w:t>
            </w:r>
          </w:p>
        </w:tc>
        <w:tc>
          <w:tcPr>
            <w:tcW w:w="805" w:type="pct"/>
            <w:tcBorders>
              <w:bottom w:val="single" w:sz="8" w:space="0" w:color="auto"/>
            </w:tcBorders>
            <w:vAlign w:val="center"/>
          </w:tcPr>
          <w:p w14:paraId="202CC652" w14:textId="77777777" w:rsidR="00AC2CF9" w:rsidRDefault="00000000">
            <w:pPr>
              <w:jc w:val="center"/>
              <w:rPr>
                <w:rFonts w:ascii="Times New Roman" w:hAnsi="Times New Roman"/>
              </w:rPr>
            </w:pPr>
            <w:r>
              <w:rPr>
                <w:rFonts w:ascii="Times New Roman" w:hAnsi="Times New Roman" w:hint="eastAsia"/>
              </w:rPr>
              <w:t>5.533</w:t>
            </w:r>
            <w:r>
              <w:rPr>
                <w:rFonts w:ascii="Times New Roman" w:hAnsi="Times New Roman"/>
              </w:rPr>
              <w:t xml:space="preserve"> </w:t>
            </w:r>
            <w:r>
              <w:rPr>
                <w:rFonts w:ascii="Times New Roman" w:hAnsi="Times New Roman"/>
                <w:szCs w:val="36"/>
              </w:rPr>
              <w:t>± 0</w:t>
            </w:r>
            <w:r>
              <w:rPr>
                <w:rFonts w:ascii="Times New Roman" w:hAnsi="Times New Roman" w:hint="eastAsia"/>
                <w:szCs w:val="36"/>
              </w:rPr>
              <w:t>.23</w:t>
            </w:r>
          </w:p>
        </w:tc>
        <w:tc>
          <w:tcPr>
            <w:tcW w:w="805" w:type="pct"/>
            <w:tcBorders>
              <w:bottom w:val="single" w:sz="8" w:space="0" w:color="auto"/>
            </w:tcBorders>
            <w:vAlign w:val="center"/>
          </w:tcPr>
          <w:p w14:paraId="70C109C2" w14:textId="77777777" w:rsidR="00AC2CF9" w:rsidRDefault="00000000">
            <w:pPr>
              <w:jc w:val="center"/>
              <w:rPr>
                <w:rFonts w:ascii="Times New Roman" w:hAnsi="Times New Roman"/>
              </w:rPr>
            </w:pPr>
            <w:r>
              <w:rPr>
                <w:rFonts w:ascii="Times New Roman" w:hAnsi="Times New Roman" w:hint="eastAsia"/>
              </w:rPr>
              <w:t>6.69</w:t>
            </w:r>
            <w:r>
              <w:rPr>
                <w:rFonts w:ascii="Times New Roman" w:hAnsi="Times New Roman"/>
              </w:rPr>
              <w:t xml:space="preserve"> </w:t>
            </w:r>
            <w:r>
              <w:rPr>
                <w:rFonts w:ascii="Times New Roman" w:hAnsi="Times New Roman"/>
                <w:szCs w:val="36"/>
              </w:rPr>
              <w:t>± 0.</w:t>
            </w:r>
            <w:r>
              <w:rPr>
                <w:rFonts w:ascii="Times New Roman" w:hAnsi="Times New Roman" w:hint="eastAsia"/>
                <w:szCs w:val="36"/>
              </w:rPr>
              <w:t>98</w:t>
            </w:r>
          </w:p>
        </w:tc>
        <w:tc>
          <w:tcPr>
            <w:tcW w:w="805" w:type="pct"/>
            <w:tcBorders>
              <w:bottom w:val="single" w:sz="8" w:space="0" w:color="auto"/>
            </w:tcBorders>
            <w:vAlign w:val="center"/>
          </w:tcPr>
          <w:p w14:paraId="38A04CBD" w14:textId="77777777" w:rsidR="00AC2CF9" w:rsidRDefault="00000000">
            <w:pPr>
              <w:jc w:val="center"/>
              <w:rPr>
                <w:rFonts w:ascii="Times New Roman" w:hAnsi="Times New Roman"/>
              </w:rPr>
            </w:pPr>
            <w:r>
              <w:rPr>
                <w:rFonts w:ascii="Times New Roman" w:hAnsi="Times New Roman" w:hint="eastAsia"/>
              </w:rPr>
              <w:t>13.7</w:t>
            </w:r>
            <w:r>
              <w:rPr>
                <w:rFonts w:ascii="Times New Roman" w:hAnsi="Times New Roman"/>
              </w:rPr>
              <w:t xml:space="preserve"> </w:t>
            </w:r>
            <w:r>
              <w:rPr>
                <w:rFonts w:ascii="Times New Roman" w:hAnsi="Times New Roman"/>
                <w:szCs w:val="36"/>
              </w:rPr>
              <w:t>± 0.</w:t>
            </w:r>
            <w:r>
              <w:rPr>
                <w:rFonts w:ascii="Times New Roman" w:hAnsi="Times New Roman" w:hint="eastAsia"/>
                <w:szCs w:val="36"/>
              </w:rPr>
              <w:t>64</w:t>
            </w:r>
          </w:p>
        </w:tc>
        <w:tc>
          <w:tcPr>
            <w:tcW w:w="805" w:type="pct"/>
            <w:tcBorders>
              <w:bottom w:val="single" w:sz="8" w:space="0" w:color="auto"/>
            </w:tcBorders>
          </w:tcPr>
          <w:p w14:paraId="78ACD2D6" w14:textId="77777777" w:rsidR="00AC2CF9" w:rsidRDefault="00000000">
            <w:pPr>
              <w:jc w:val="center"/>
              <w:rPr>
                <w:rFonts w:ascii="Times New Roman" w:hAnsi="Times New Roman"/>
              </w:rPr>
            </w:pPr>
            <w:r>
              <w:rPr>
                <w:rFonts w:ascii="Times New Roman" w:hAnsi="Times New Roman"/>
              </w:rPr>
              <w:t>11.3 ± 0.50</w:t>
            </w:r>
          </w:p>
        </w:tc>
      </w:tr>
    </w:tbl>
    <w:p w14:paraId="2EF98E49" w14:textId="77777777" w:rsidR="00AC2CF9" w:rsidRDefault="00000000">
      <w:pPr>
        <w:autoSpaceDE w:val="0"/>
        <w:autoSpaceDN w:val="0"/>
        <w:adjustRightInd w:val="0"/>
        <w:rPr>
          <w:rFonts w:ascii="Times New Roman" w:hAnsi="Times New Roman"/>
          <w:bCs/>
          <w:kern w:val="0"/>
          <w:sz w:val="20"/>
          <w:szCs w:val="24"/>
        </w:rPr>
      </w:pPr>
      <w:r>
        <w:rPr>
          <w:rFonts w:ascii="Times New Roman" w:hAnsi="Times New Roman"/>
          <w:bCs/>
          <w:kern w:val="0"/>
          <w:sz w:val="20"/>
          <w:szCs w:val="24"/>
          <w:vertAlign w:val="superscript"/>
        </w:rPr>
        <w:t>a</w:t>
      </w:r>
      <w:r>
        <w:rPr>
          <w:rFonts w:ascii="Times New Roman" w:hAnsi="Times New Roman"/>
          <w:bCs/>
          <w:kern w:val="0"/>
          <w:sz w:val="20"/>
          <w:szCs w:val="24"/>
        </w:rPr>
        <w:t xml:space="preserve">IC50: 50% inhibitory concentration (means ± </w:t>
      </w:r>
      <w:r>
        <w:rPr>
          <w:rFonts w:ascii="Times New Roman" w:hAnsi="Times New Roman" w:hint="eastAsia"/>
          <w:bCs/>
          <w:kern w:val="0"/>
          <w:sz w:val="20"/>
          <w:szCs w:val="24"/>
        </w:rPr>
        <w:t>SD</w:t>
      </w:r>
      <w:r>
        <w:rPr>
          <w:rFonts w:ascii="Times New Roman" w:hAnsi="Times New Roman"/>
          <w:bCs/>
          <w:kern w:val="0"/>
          <w:sz w:val="20"/>
          <w:szCs w:val="24"/>
        </w:rPr>
        <w:t xml:space="preserve"> of three experiments).</w:t>
      </w:r>
    </w:p>
    <w:p w14:paraId="36D46215" w14:textId="77777777" w:rsidR="00AC2CF9" w:rsidRDefault="00000000">
      <w:pPr>
        <w:autoSpaceDE w:val="0"/>
        <w:autoSpaceDN w:val="0"/>
        <w:adjustRightInd w:val="0"/>
        <w:rPr>
          <w:rFonts w:ascii="Times New Roman" w:hAnsi="Times New Roman"/>
          <w:bCs/>
          <w:kern w:val="0"/>
          <w:sz w:val="20"/>
          <w:szCs w:val="24"/>
        </w:rPr>
      </w:pPr>
      <w:r>
        <w:rPr>
          <w:rFonts w:ascii="Times New Roman" w:hAnsi="Times New Roman"/>
          <w:bCs/>
          <w:kern w:val="0"/>
          <w:sz w:val="20"/>
          <w:szCs w:val="24"/>
          <w:vertAlign w:val="superscript"/>
        </w:rPr>
        <w:t>b</w:t>
      </w:r>
      <w:r>
        <w:rPr>
          <w:rFonts w:ascii="Times New Roman" w:hAnsi="Times New Roman"/>
          <w:bCs/>
          <w:kern w:val="0"/>
          <w:sz w:val="20"/>
          <w:szCs w:val="24"/>
        </w:rPr>
        <w:t>Used as positive control.</w:t>
      </w:r>
    </w:p>
    <w:p w14:paraId="0CC3981F" w14:textId="77777777" w:rsidR="00AC2CF9" w:rsidRDefault="00000000">
      <w:pPr>
        <w:pStyle w:val="a4"/>
        <w:rPr>
          <w:rFonts w:ascii="Times New Roman" w:hAnsi="Times New Roman"/>
          <w:szCs w:val="21"/>
        </w:rPr>
        <w:sectPr w:rsidR="00AC2CF9">
          <w:headerReference w:type="default" r:id="rId11"/>
          <w:footerReference w:type="default" r:id="rId12"/>
          <w:pgSz w:w="11906" w:h="16838"/>
          <w:pgMar w:top="1440" w:right="1800" w:bottom="1440" w:left="1800" w:header="851" w:footer="992" w:gutter="0"/>
          <w:pgNumType w:start="1"/>
          <w:cols w:space="425"/>
          <w:docGrid w:type="lines" w:linePitch="312"/>
        </w:sectPr>
      </w:pPr>
      <w:bookmarkStart w:id="15" w:name="_Toc200355044"/>
      <w:bookmarkStart w:id="16" w:name="_Toc200354595"/>
      <w:r>
        <w:rPr>
          <w:rFonts w:ascii="Times New Roman" w:hAnsi="Times New Roman" w:hint="eastAsia"/>
          <w:szCs w:val="21"/>
        </w:rPr>
        <w:t>.</w:t>
      </w:r>
      <w:bookmarkEnd w:id="15"/>
      <w:bookmarkEnd w:id="16"/>
    </w:p>
    <w:p w14:paraId="46AFA498" w14:textId="77777777" w:rsidR="00AC2CF9" w:rsidRDefault="00000000">
      <w:pPr>
        <w:outlineLvl w:val="1"/>
        <w:rPr>
          <w:rFonts w:ascii="Times New Roman" w:hAnsi="Times New Roman"/>
          <w:b/>
          <w:bCs/>
          <w:kern w:val="0"/>
          <w:sz w:val="24"/>
          <w:szCs w:val="24"/>
        </w:rPr>
      </w:pPr>
      <w:bookmarkStart w:id="17" w:name="_Toc214297203"/>
      <w:bookmarkStart w:id="18" w:name="_Toc219822355"/>
      <w:r>
        <w:rPr>
          <w:rFonts w:ascii="Times New Roman" w:hAnsi="Times New Roman" w:hint="eastAsia"/>
          <w:b/>
          <w:bCs/>
          <w:kern w:val="0"/>
          <w:sz w:val="24"/>
          <w:szCs w:val="24"/>
        </w:rPr>
        <w:lastRenderedPageBreak/>
        <w:t>2.Chemistry</w:t>
      </w:r>
      <w:bookmarkEnd w:id="17"/>
      <w:bookmarkEnd w:id="18"/>
    </w:p>
    <w:p w14:paraId="5B4A320F" w14:textId="77777777" w:rsidR="00AC2CF9" w:rsidRDefault="00000000">
      <w:pPr>
        <w:widowControl/>
        <w:ind w:firstLineChars="100" w:firstLine="241"/>
        <w:outlineLvl w:val="2"/>
        <w:rPr>
          <w:rFonts w:ascii="Times New Roman" w:hAnsi="Times New Roman"/>
          <w:b/>
          <w:bCs/>
          <w:kern w:val="0"/>
          <w:sz w:val="24"/>
          <w:szCs w:val="21"/>
        </w:rPr>
      </w:pPr>
      <w:bookmarkStart w:id="19" w:name="_Toc219822356"/>
      <w:r>
        <w:rPr>
          <w:rFonts w:ascii="Times New Roman" w:hAnsi="Times New Roman" w:hint="eastAsia"/>
          <w:b/>
          <w:bCs/>
          <w:kern w:val="0"/>
          <w:sz w:val="24"/>
          <w:szCs w:val="21"/>
        </w:rPr>
        <w:t xml:space="preserve">General Information for </w:t>
      </w:r>
      <w:r>
        <w:rPr>
          <w:rFonts w:ascii="Times New Roman" w:hAnsi="Times New Roman"/>
          <w:b/>
          <w:bCs/>
          <w:kern w:val="0"/>
          <w:sz w:val="24"/>
          <w:szCs w:val="21"/>
        </w:rPr>
        <w:t>Chemi</w:t>
      </w:r>
      <w:r>
        <w:rPr>
          <w:rFonts w:ascii="Times New Roman" w:hAnsi="Times New Roman" w:hint="eastAsia"/>
          <w:b/>
          <w:bCs/>
          <w:kern w:val="0"/>
          <w:sz w:val="24"/>
          <w:szCs w:val="21"/>
        </w:rPr>
        <w:t>stry.</w:t>
      </w:r>
      <w:bookmarkEnd w:id="19"/>
      <w:r>
        <w:rPr>
          <w:rFonts w:ascii="Times New Roman" w:hAnsi="Times New Roman" w:hint="eastAsia"/>
          <w:b/>
          <w:bCs/>
          <w:kern w:val="0"/>
          <w:sz w:val="24"/>
          <w:szCs w:val="21"/>
        </w:rPr>
        <w:t xml:space="preserve"> </w:t>
      </w:r>
    </w:p>
    <w:p w14:paraId="486F574B" w14:textId="77777777" w:rsidR="00AC2CF9" w:rsidRDefault="00000000">
      <w:pPr>
        <w:widowControl/>
        <w:ind w:firstLineChars="100" w:firstLine="240"/>
        <w:rPr>
          <w:rFonts w:ascii="Times New Roman" w:hAnsi="Times New Roman"/>
          <w:kern w:val="0"/>
          <w:sz w:val="24"/>
          <w:szCs w:val="24"/>
        </w:rPr>
      </w:pPr>
      <w:r>
        <w:rPr>
          <w:rFonts w:ascii="Times New Roman" w:hAnsi="Times New Roman"/>
          <w:kern w:val="0"/>
          <w:sz w:val="24"/>
          <w:szCs w:val="24"/>
        </w:rPr>
        <w:t>All chemicals were obtained from commercial suppliers and used without further purification.</w:t>
      </w:r>
      <w:r>
        <w:rPr>
          <w:rFonts w:ascii="Times New Roman" w:hAnsi="Times New Roman" w:hint="eastAsia"/>
          <w:kern w:val="0"/>
          <w:sz w:val="24"/>
          <w:szCs w:val="24"/>
        </w:rPr>
        <w:t xml:space="preserve"> </w:t>
      </w:r>
      <w:r>
        <w:rPr>
          <w:rFonts w:ascii="Times New Roman" w:hAnsi="Times New Roman"/>
          <w:kern w:val="0"/>
          <w:sz w:val="24"/>
          <w:szCs w:val="24"/>
        </w:rPr>
        <w:t xml:space="preserve">The reaction progress was monitored </w:t>
      </w:r>
      <w:r>
        <w:rPr>
          <w:rFonts w:ascii="Times New Roman" w:hAnsi="Times New Roman"/>
          <w:i/>
          <w:iCs/>
          <w:kern w:val="0"/>
          <w:sz w:val="24"/>
          <w:szCs w:val="24"/>
        </w:rPr>
        <w:t>via</w:t>
      </w:r>
      <w:r>
        <w:rPr>
          <w:rFonts w:ascii="Times New Roman" w:hAnsi="Times New Roman"/>
          <w:kern w:val="0"/>
          <w:sz w:val="24"/>
          <w:szCs w:val="24"/>
        </w:rPr>
        <w:t xml:space="preserve"> analytical thin layer chromatography (TLC) on precoated silica gel GF254 plates (Qingdao Haiyang Chemical Plant, Qingdao, China), and the spots were detected under UV light (254 nm). The melting point was measured on an XT-4 micromelting point instrument. IR (KBr-disc) spectra were recorded with a Bruker Tensor 27 spectrometer. </w:t>
      </w:r>
      <w:r>
        <w:rPr>
          <w:rFonts w:ascii="Times New Roman" w:hAnsi="Times New Roman"/>
          <w:kern w:val="0"/>
          <w:sz w:val="24"/>
          <w:szCs w:val="24"/>
          <w:vertAlign w:val="superscript"/>
        </w:rPr>
        <w:t>1</w:t>
      </w:r>
      <w:r>
        <w:rPr>
          <w:rFonts w:ascii="Times New Roman" w:hAnsi="Times New Roman"/>
          <w:kern w:val="0"/>
          <w:sz w:val="24"/>
          <w:szCs w:val="24"/>
        </w:rPr>
        <w:t xml:space="preserve">H NMR and </w:t>
      </w:r>
      <w:r>
        <w:rPr>
          <w:rFonts w:ascii="Times New Roman" w:hAnsi="Times New Roman"/>
          <w:kern w:val="0"/>
          <w:sz w:val="24"/>
          <w:szCs w:val="24"/>
          <w:vertAlign w:val="superscript"/>
        </w:rPr>
        <w:t>13</w:t>
      </w:r>
      <w:r>
        <w:rPr>
          <w:rFonts w:ascii="Times New Roman" w:hAnsi="Times New Roman"/>
          <w:kern w:val="0"/>
          <w:sz w:val="24"/>
          <w:szCs w:val="24"/>
        </w:rPr>
        <w:t>C NMR spectra were measured on a Bruker ACF-500 spectrometer at 25°C and referenced to TMS. Chemical shifts are reported in ppm (</w:t>
      </w:r>
      <w:r>
        <w:rPr>
          <w:rFonts w:ascii="Symbols" w:hAnsi="Symbols"/>
          <w:i/>
          <w:kern w:val="0"/>
          <w:sz w:val="24"/>
          <w:szCs w:val="24"/>
        </w:rPr>
        <w:t>δ</w:t>
      </w:r>
      <w:r>
        <w:rPr>
          <w:rFonts w:ascii="Times New Roman" w:hAnsi="Times New Roman"/>
          <w:kern w:val="0"/>
          <w:sz w:val="24"/>
          <w:szCs w:val="24"/>
        </w:rPr>
        <w:t>) using the residual solvent line as an internal standard. Splitting patterns were designed as s, singlet; br.s, broad single; d, doublet; t, triplet; and m, multiplet. The purities of all the compounds used for biological evaluation were confirmed to be greater than 95% through analytical HPLC performed with an Agilent 1100 HPLC System.</w:t>
      </w:r>
      <w:r>
        <w:rPr>
          <w:rFonts w:ascii="Times New Roman" w:hAnsi="Times New Roman" w:hint="eastAsia"/>
          <w:kern w:val="0"/>
          <w:sz w:val="24"/>
          <w:szCs w:val="24"/>
        </w:rPr>
        <w:t xml:space="preserve"> </w:t>
      </w:r>
      <w:r>
        <w:rPr>
          <w:rFonts w:ascii="Times New Roman" w:hAnsi="Times New Roman"/>
          <w:kern w:val="0"/>
          <w:sz w:val="24"/>
          <w:szCs w:val="24"/>
        </w:rPr>
        <w:t>Mass spectra were obtained on an MS Agilent 1100 Series LC/MSD Trap mass spectrometer (ESI-MS) and a Mariner ESI-TOF spectrometer (HRESI-MS), respectively.</w:t>
      </w:r>
    </w:p>
    <w:p w14:paraId="7274BD06" w14:textId="077D5CD6" w:rsidR="00AC2CF9" w:rsidRDefault="00000000">
      <w:pPr>
        <w:ind w:firstLineChars="100" w:firstLine="241"/>
        <w:outlineLvl w:val="2"/>
        <w:rPr>
          <w:rFonts w:ascii="Times New Roman" w:hAnsi="Times New Roman"/>
          <w:kern w:val="0"/>
          <w:sz w:val="24"/>
          <w:szCs w:val="24"/>
        </w:rPr>
      </w:pPr>
      <w:bookmarkStart w:id="20" w:name="_Toc219822357"/>
      <w:r>
        <w:rPr>
          <w:rFonts w:ascii="Times New Roman" w:hAnsi="Times New Roman"/>
          <w:b/>
          <w:bCs/>
          <w:i/>
          <w:color w:val="000000" w:themeColor="text1"/>
          <w:kern w:val="0"/>
          <w:sz w:val="24"/>
          <w:szCs w:val="24"/>
        </w:rPr>
        <w:t xml:space="preserve">General procedures for the preparation of </w:t>
      </w:r>
      <w:r>
        <w:rPr>
          <w:rFonts w:ascii="Times New Roman" w:hAnsi="Times New Roman" w:hint="eastAsia"/>
          <w:b/>
          <w:bCs/>
          <w:i/>
          <w:color w:val="000000" w:themeColor="text1"/>
          <w:kern w:val="0"/>
          <w:sz w:val="24"/>
          <w:szCs w:val="24"/>
        </w:rPr>
        <w:t>2a</w:t>
      </w:r>
      <w:r>
        <w:rPr>
          <w:rFonts w:ascii="Times New Roman" w:hAnsi="Times New Roman"/>
          <w:b/>
          <w:bCs/>
          <w:i/>
          <w:color w:val="000000" w:themeColor="text1"/>
          <w:kern w:val="0"/>
          <w:sz w:val="24"/>
          <w:szCs w:val="24"/>
        </w:rPr>
        <w:t>-2d</w:t>
      </w:r>
      <w:r>
        <w:rPr>
          <w:rFonts w:ascii="Times New Roman" w:hAnsi="Times New Roman" w:hint="eastAsia"/>
          <w:b/>
          <w:bCs/>
          <w:i/>
          <w:color w:val="000000" w:themeColor="text1"/>
          <w:kern w:val="0"/>
          <w:sz w:val="24"/>
          <w:szCs w:val="24"/>
        </w:rPr>
        <w:t>.</w:t>
      </w:r>
      <w:bookmarkEnd w:id="20"/>
      <w:r>
        <w:rPr>
          <w:rFonts w:ascii="Times New Roman" w:hAnsi="Times New Roman" w:hint="eastAsia"/>
          <w:kern w:val="0"/>
          <w:sz w:val="24"/>
          <w:szCs w:val="24"/>
        </w:rPr>
        <w:t xml:space="preserve"> </w:t>
      </w:r>
    </w:p>
    <w:p w14:paraId="038474C9" w14:textId="08078EFD" w:rsidR="00AC2CF9" w:rsidRDefault="00000000">
      <w:pPr>
        <w:ind w:firstLineChars="100" w:firstLine="240"/>
        <w:rPr>
          <w:rFonts w:ascii="Times New Roman" w:hAnsi="Times New Roman"/>
          <w:kern w:val="0"/>
          <w:sz w:val="24"/>
          <w:szCs w:val="24"/>
        </w:rPr>
      </w:pPr>
      <w:r>
        <w:rPr>
          <w:rFonts w:ascii="Times New Roman" w:hAnsi="Times New Roman" w:hint="eastAsia"/>
          <w:kern w:val="0"/>
          <w:sz w:val="24"/>
          <w:szCs w:val="24"/>
        </w:rPr>
        <w:t>To a</w:t>
      </w:r>
      <w:r>
        <w:rPr>
          <w:rFonts w:ascii="Times New Roman" w:hAnsi="Times New Roman"/>
          <w:kern w:val="0"/>
          <w:sz w:val="24"/>
          <w:szCs w:val="24"/>
        </w:rPr>
        <w:t xml:space="preserve"> solution of sodium hydroxide (2.4 equiv) in water (45 m</w:t>
      </w:r>
      <w:r>
        <w:rPr>
          <w:rFonts w:ascii="Times New Roman" w:hAnsi="Times New Roman" w:hint="eastAsia"/>
          <w:kern w:val="0"/>
          <w:sz w:val="24"/>
          <w:szCs w:val="24"/>
        </w:rPr>
        <w:t>L</w:t>
      </w:r>
      <w:r>
        <w:rPr>
          <w:rFonts w:ascii="Times New Roman" w:hAnsi="Times New Roman"/>
          <w:kern w:val="0"/>
          <w:sz w:val="24"/>
          <w:szCs w:val="24"/>
        </w:rPr>
        <w:t xml:space="preserve">) was added </w:t>
      </w:r>
      <w:r>
        <w:rPr>
          <w:rFonts w:ascii="Times New Roman" w:hAnsi="Times New Roman"/>
          <w:i/>
          <w:iCs/>
          <w:kern w:val="0"/>
          <w:sz w:val="24"/>
          <w:szCs w:val="24"/>
        </w:rPr>
        <w:t>p</w:t>
      </w:r>
      <w:r>
        <w:rPr>
          <w:rFonts w:ascii="Times New Roman" w:hAnsi="Times New Roman"/>
          <w:kern w:val="0"/>
          <w:sz w:val="24"/>
          <w:szCs w:val="24"/>
        </w:rPr>
        <w:t>-hydroxy benzyl alcohol</w:t>
      </w:r>
      <w:r>
        <w:rPr>
          <w:rFonts w:ascii="Times New Roman" w:hAnsi="Times New Roman"/>
          <w:b/>
          <w:bCs/>
          <w:kern w:val="0"/>
          <w:sz w:val="24"/>
          <w:szCs w:val="24"/>
        </w:rPr>
        <w:t xml:space="preserve"> </w:t>
      </w:r>
      <w:r>
        <w:rPr>
          <w:rFonts w:ascii="Times New Roman" w:hAnsi="Times New Roman"/>
          <w:kern w:val="0"/>
          <w:sz w:val="24"/>
          <w:szCs w:val="24"/>
        </w:rPr>
        <w:t>(1.0 equiv), and the mixture was stirred for 20 min. Toluene (30 m</w:t>
      </w:r>
      <w:r>
        <w:rPr>
          <w:rFonts w:ascii="Times New Roman" w:hAnsi="Times New Roman" w:hint="eastAsia"/>
          <w:kern w:val="0"/>
          <w:sz w:val="24"/>
          <w:szCs w:val="24"/>
        </w:rPr>
        <w:t>L</w:t>
      </w:r>
      <w:r>
        <w:rPr>
          <w:rFonts w:ascii="Times New Roman" w:hAnsi="Times New Roman"/>
          <w:kern w:val="0"/>
          <w:sz w:val="24"/>
          <w:szCs w:val="24"/>
        </w:rPr>
        <w:t xml:space="preserve">), compounds </w:t>
      </w:r>
      <w:r>
        <w:rPr>
          <w:rFonts w:ascii="Times New Roman" w:hAnsi="Times New Roman"/>
          <w:b/>
          <w:kern w:val="0"/>
          <w:sz w:val="24"/>
          <w:szCs w:val="24"/>
        </w:rPr>
        <w:t>1a-1d</w:t>
      </w:r>
      <w:r>
        <w:rPr>
          <w:rFonts w:ascii="Times New Roman" w:hAnsi="Times New Roman"/>
          <w:kern w:val="0"/>
          <w:sz w:val="24"/>
          <w:szCs w:val="24"/>
        </w:rPr>
        <w:t xml:space="preserve"> (1.3 equiv) and </w:t>
      </w:r>
      <w:r w:rsidRPr="008C6716">
        <w:rPr>
          <w:rFonts w:ascii="Times New Roman" w:hAnsi="Times New Roman"/>
          <w:i/>
          <w:iCs/>
          <w:kern w:val="0"/>
          <w:sz w:val="24"/>
          <w:szCs w:val="24"/>
        </w:rPr>
        <w:t>tetra</w:t>
      </w:r>
      <w:r>
        <w:rPr>
          <w:rFonts w:ascii="Times New Roman" w:hAnsi="Times New Roman"/>
          <w:kern w:val="0"/>
          <w:sz w:val="24"/>
          <w:szCs w:val="24"/>
        </w:rPr>
        <w:t xml:space="preserve"> butyl ammonium bromide (0.02 equiv) were subsequently added. The mixture was subsequently heated to reflux (85</w:t>
      </w:r>
      <w:r>
        <w:rPr>
          <w:rFonts w:ascii="Times New Roman" w:hAnsi="Times New Roman" w:hint="eastAsia"/>
          <w:kern w:val="0"/>
          <w:sz w:val="24"/>
          <w:szCs w:val="24"/>
        </w:rPr>
        <w:t>-</w:t>
      </w:r>
      <w:r>
        <w:rPr>
          <w:rFonts w:ascii="Times New Roman" w:hAnsi="Times New Roman"/>
          <w:kern w:val="0"/>
          <w:sz w:val="24"/>
          <w:szCs w:val="24"/>
        </w:rPr>
        <w:t xml:space="preserve">90°C) and stirred vigorously for 2 h. The organic layer was separated and washed with water and saltwater, after which the solvent was removed under reduced pressure. The residue was purified by silica gel column chromatography to yield target compounds </w:t>
      </w:r>
      <w:r w:rsidRPr="00A12BD8">
        <w:rPr>
          <w:rFonts w:ascii="Times New Roman" w:hAnsi="Times New Roman"/>
          <w:b/>
          <w:bCs/>
          <w:kern w:val="0"/>
          <w:sz w:val="24"/>
          <w:szCs w:val="24"/>
        </w:rPr>
        <w:t>2a</w:t>
      </w:r>
      <w:r>
        <w:rPr>
          <w:rFonts w:ascii="Times New Roman" w:hAnsi="Times New Roman"/>
          <w:b/>
          <w:kern w:val="0"/>
          <w:sz w:val="24"/>
          <w:szCs w:val="24"/>
        </w:rPr>
        <w:t>-2d</w:t>
      </w:r>
      <w:r>
        <w:rPr>
          <w:rFonts w:ascii="Times New Roman" w:hAnsi="Times New Roman"/>
          <w:kern w:val="0"/>
          <w:sz w:val="24"/>
          <w:szCs w:val="24"/>
        </w:rPr>
        <w:t>.</w:t>
      </w:r>
    </w:p>
    <w:p w14:paraId="0B810230" w14:textId="339A950C" w:rsidR="00AC2CF9" w:rsidRDefault="00000000">
      <w:pPr>
        <w:autoSpaceDE w:val="0"/>
        <w:autoSpaceDN w:val="0"/>
        <w:adjustRightInd w:val="0"/>
        <w:ind w:firstLineChars="100" w:firstLine="240"/>
        <w:rPr>
          <w:rFonts w:ascii="Times New Roman" w:hAnsi="Times New Roman"/>
          <w:sz w:val="24"/>
          <w:szCs w:val="24"/>
        </w:rPr>
      </w:pPr>
      <w:r>
        <w:rPr>
          <w:rFonts w:ascii="Times New Roman" w:hAnsi="Times New Roman"/>
          <w:i/>
          <w:color w:val="000000" w:themeColor="text1"/>
          <w:kern w:val="0"/>
          <w:sz w:val="24"/>
          <w:szCs w:val="24"/>
        </w:rPr>
        <w:t>1-(2-chloroethyl)pyrrolidine hydrochloride (</w:t>
      </w:r>
      <w:bookmarkStart w:id="21" w:name="OLE_LINK3"/>
      <w:r w:rsidRPr="00A12BD8">
        <w:rPr>
          <w:rFonts w:ascii="Times New Roman" w:hAnsi="Times New Roman"/>
          <w:b/>
          <w:bCs/>
          <w:i/>
          <w:color w:val="000000" w:themeColor="text1"/>
          <w:kern w:val="0"/>
          <w:sz w:val="24"/>
          <w:szCs w:val="24"/>
        </w:rPr>
        <w:t>2a</w:t>
      </w:r>
      <w:r>
        <w:rPr>
          <w:rFonts w:ascii="Times New Roman" w:hAnsi="Times New Roman"/>
          <w:i/>
          <w:color w:val="000000" w:themeColor="text1"/>
          <w:kern w:val="0"/>
          <w:sz w:val="24"/>
          <w:szCs w:val="24"/>
        </w:rPr>
        <w:t>)</w:t>
      </w:r>
      <w:r>
        <w:rPr>
          <w:rFonts w:ascii="Times New Roman" w:hAnsi="Times New Roman" w:hint="eastAsia"/>
          <w:i/>
          <w:color w:val="000000" w:themeColor="text1"/>
          <w:kern w:val="0"/>
          <w:sz w:val="24"/>
          <w:szCs w:val="24"/>
        </w:rPr>
        <w:t>.</w:t>
      </w:r>
      <w:r>
        <w:rPr>
          <w:rFonts w:ascii="Times New Roman" w:hAnsi="Times New Roman"/>
          <w:kern w:val="0"/>
          <w:sz w:val="24"/>
          <w:szCs w:val="24"/>
        </w:rPr>
        <w:t xml:space="preserve"> Following the above procedure, p-hydroxybenzyl alcohol (35.73 mg, 0.29 mmol) and 1-(2-chloroethyl) pyrrolidine (50.00 mg, 0.37 mmol) were used as starting materials. After purification, </w:t>
      </w:r>
      <w:r>
        <w:rPr>
          <w:rFonts w:ascii="Times New Roman" w:hAnsi="Times New Roman" w:hint="eastAsia"/>
          <w:b/>
          <w:bCs/>
          <w:kern w:val="0"/>
          <w:sz w:val="24"/>
          <w:szCs w:val="24"/>
        </w:rPr>
        <w:t>2a</w:t>
      </w:r>
      <w:r>
        <w:rPr>
          <w:rFonts w:ascii="Times New Roman" w:hAnsi="Times New Roman"/>
          <w:kern w:val="0"/>
          <w:sz w:val="24"/>
          <w:szCs w:val="24"/>
        </w:rPr>
        <w:t xml:space="preserve"> was obtained as a white solid (63.70 mg, 75.0% yield); </w:t>
      </w:r>
      <w:r>
        <w:rPr>
          <w:rFonts w:ascii="Times New Roman" w:hAnsi="Times New Roman"/>
          <w:sz w:val="24"/>
          <w:szCs w:val="24"/>
          <w:vertAlign w:val="superscript"/>
        </w:rPr>
        <w:t>1</w:t>
      </w:r>
      <w:r>
        <w:rPr>
          <w:rFonts w:ascii="Times New Roman" w:hAnsi="Times New Roman"/>
          <w:sz w:val="24"/>
          <w:szCs w:val="24"/>
        </w:rPr>
        <w:t xml:space="preserve">H NMR (300 MHz, </w:t>
      </w:r>
      <w:bookmarkEnd w:id="21"/>
      <w:r>
        <w:rPr>
          <w:rFonts w:ascii="Times New Roman" w:hAnsi="Times New Roman"/>
          <w:sz w:val="24"/>
          <w:szCs w:val="24"/>
        </w:rPr>
        <w:t>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7.27</w:t>
      </w:r>
      <w:r>
        <w:rPr>
          <w:rFonts w:ascii="Times New Roman" w:hAnsi="Times New Roman" w:hint="eastAsia"/>
          <w:sz w:val="24"/>
          <w:szCs w:val="24"/>
        </w:rPr>
        <w:t>-</w:t>
      </w:r>
      <w:r>
        <w:rPr>
          <w:rFonts w:ascii="Times New Roman" w:hAnsi="Times New Roman"/>
          <w:sz w:val="24"/>
          <w:szCs w:val="24"/>
        </w:rPr>
        <w:t>7.</w:t>
      </w:r>
      <w:r>
        <w:rPr>
          <w:rFonts w:ascii="Times New Roman" w:hAnsi="Times New Roman" w:hint="eastAsia"/>
          <w:sz w:val="24"/>
          <w:szCs w:val="24"/>
        </w:rPr>
        <w:t>19</w:t>
      </w:r>
      <w:r>
        <w:rPr>
          <w:rFonts w:ascii="Times New Roman" w:hAnsi="Times New Roman"/>
          <w:sz w:val="24"/>
          <w:szCs w:val="24"/>
        </w:rPr>
        <w:t xml:space="preserve"> (m, 2H), 6.</w:t>
      </w:r>
      <w:r>
        <w:rPr>
          <w:rFonts w:ascii="Times New Roman" w:hAnsi="Times New Roman" w:hint="eastAsia"/>
          <w:sz w:val="24"/>
          <w:szCs w:val="24"/>
        </w:rPr>
        <w:t>85-</w:t>
      </w:r>
      <w:r>
        <w:rPr>
          <w:rFonts w:ascii="Times New Roman" w:hAnsi="Times New Roman"/>
          <w:sz w:val="24"/>
          <w:szCs w:val="24"/>
        </w:rPr>
        <w:t>6.</w:t>
      </w:r>
      <w:r>
        <w:rPr>
          <w:rFonts w:ascii="Times New Roman" w:hAnsi="Times New Roman" w:hint="eastAsia"/>
          <w:sz w:val="24"/>
          <w:szCs w:val="24"/>
        </w:rPr>
        <w:t>76</w:t>
      </w:r>
      <w:r>
        <w:rPr>
          <w:rFonts w:ascii="Times New Roman" w:hAnsi="Times New Roman"/>
          <w:sz w:val="24"/>
          <w:szCs w:val="24"/>
        </w:rPr>
        <w:t xml:space="preserve"> (m, 2H), 4.55 (s, 2H), 3.99 (t,</w:t>
      </w:r>
      <w:r w:rsidRPr="008C6716">
        <w:rPr>
          <w:rFonts w:ascii="Times New Roman" w:hAnsi="Times New Roman"/>
          <w:i/>
          <w:iCs/>
          <w:sz w:val="24"/>
          <w:szCs w:val="24"/>
        </w:rPr>
        <w:t xml:space="preserve"> J </w:t>
      </w:r>
      <w:r>
        <w:rPr>
          <w:rFonts w:ascii="Times New Roman" w:hAnsi="Times New Roman"/>
          <w:sz w:val="24"/>
          <w:szCs w:val="24"/>
        </w:rPr>
        <w:t>= 6.0 Hz, 2H), 3.90 (s, 1H), 2.84 (t,</w:t>
      </w:r>
      <w:r w:rsidRPr="008C6716">
        <w:rPr>
          <w:rFonts w:ascii="Times New Roman" w:hAnsi="Times New Roman"/>
          <w:i/>
          <w:iCs/>
          <w:sz w:val="24"/>
          <w:szCs w:val="24"/>
        </w:rPr>
        <w:t xml:space="preserve"> J </w:t>
      </w:r>
      <w:r>
        <w:rPr>
          <w:rFonts w:ascii="Times New Roman" w:hAnsi="Times New Roman"/>
          <w:sz w:val="24"/>
          <w:szCs w:val="24"/>
        </w:rPr>
        <w:t>= 6.0 Hz, 2H), 2.59 (td,</w:t>
      </w:r>
      <w:r w:rsidRPr="008C6716">
        <w:rPr>
          <w:rFonts w:ascii="Times New Roman" w:hAnsi="Times New Roman"/>
          <w:i/>
          <w:iCs/>
          <w:sz w:val="24"/>
          <w:szCs w:val="24"/>
        </w:rPr>
        <w:t xml:space="preserve"> J </w:t>
      </w:r>
      <w:r>
        <w:rPr>
          <w:rFonts w:ascii="Times New Roman" w:hAnsi="Times New Roman"/>
          <w:sz w:val="24"/>
          <w:szCs w:val="24"/>
        </w:rPr>
        <w:t xml:space="preserve">= </w:t>
      </w:r>
      <w:r>
        <w:rPr>
          <w:rFonts w:ascii="Times New Roman" w:hAnsi="Times New Roman" w:hint="eastAsia"/>
          <w:sz w:val="24"/>
          <w:szCs w:val="24"/>
        </w:rPr>
        <w:t>5.4, 4.7, 2.2 Hz</w:t>
      </w:r>
      <w:r>
        <w:rPr>
          <w:rFonts w:ascii="Times New Roman" w:hAnsi="Times New Roman"/>
          <w:sz w:val="24"/>
          <w:szCs w:val="24"/>
        </w:rPr>
        <w:t>, 4H), 1.78 (p,</w:t>
      </w:r>
      <w:r w:rsidRPr="008C6716">
        <w:rPr>
          <w:rFonts w:ascii="Times New Roman" w:hAnsi="Times New Roman"/>
          <w:i/>
          <w:iCs/>
          <w:sz w:val="24"/>
          <w:szCs w:val="24"/>
        </w:rPr>
        <w:t xml:space="preserve"> J </w:t>
      </w:r>
      <w:r>
        <w:rPr>
          <w:rFonts w:ascii="Times New Roman" w:hAnsi="Times New Roman"/>
          <w:sz w:val="24"/>
          <w:szCs w:val="24"/>
        </w:rPr>
        <w:t>= 3.1 Hz, 4H).</w:t>
      </w:r>
    </w:p>
    <w:p w14:paraId="6F3DA3A2" w14:textId="3DAF3EBB" w:rsidR="00AC2CF9" w:rsidRDefault="00000000">
      <w:pPr>
        <w:autoSpaceDE w:val="0"/>
        <w:autoSpaceDN w:val="0"/>
        <w:adjustRightInd w:val="0"/>
        <w:ind w:firstLineChars="100" w:firstLine="240"/>
        <w:rPr>
          <w:rFonts w:ascii="Times New Roman" w:hAnsi="Times New Roman"/>
          <w:kern w:val="0"/>
          <w:sz w:val="24"/>
          <w:szCs w:val="24"/>
        </w:rPr>
      </w:pPr>
      <w:r>
        <w:rPr>
          <w:rFonts w:ascii="Times New Roman" w:hAnsi="Times New Roman"/>
          <w:i/>
          <w:kern w:val="0"/>
          <w:sz w:val="24"/>
          <w:szCs w:val="24"/>
        </w:rPr>
        <w:t>1-(2-chloroethyl)piperidine hydrochloride (</w:t>
      </w:r>
      <w:bookmarkStart w:id="22" w:name="OLE_LINK51"/>
      <w:r>
        <w:rPr>
          <w:rFonts w:ascii="Times New Roman" w:hAnsi="Times New Roman"/>
          <w:b/>
          <w:i/>
          <w:kern w:val="0"/>
          <w:sz w:val="24"/>
          <w:szCs w:val="24"/>
        </w:rPr>
        <w:t>2b</w:t>
      </w:r>
      <w:r>
        <w:rPr>
          <w:rFonts w:ascii="Times New Roman" w:hAnsi="Times New Roman"/>
          <w:i/>
          <w:kern w:val="0"/>
          <w:sz w:val="24"/>
          <w:szCs w:val="24"/>
        </w:rPr>
        <w:t xml:space="preserve">). </w:t>
      </w:r>
      <w:r>
        <w:rPr>
          <w:rFonts w:ascii="Times New Roman" w:hAnsi="Times New Roman"/>
          <w:sz w:val="24"/>
          <w:szCs w:val="24"/>
        </w:rPr>
        <w:t xml:space="preserve">Following the above procedure, p-hydroxybenzyl alcohol (29.10 mg, 0.23 mmol) and 1-(2-chloroethyl) piperidine (55.17 mg, 0.30 mmol) were used as starting materials. After purification, </w:t>
      </w:r>
      <w:r>
        <w:rPr>
          <w:rFonts w:ascii="Times New Roman" w:hAnsi="Times New Roman" w:hint="eastAsia"/>
          <w:b/>
          <w:bCs/>
          <w:sz w:val="24"/>
          <w:szCs w:val="24"/>
        </w:rPr>
        <w:t>2b</w:t>
      </w:r>
      <w:r>
        <w:rPr>
          <w:rFonts w:ascii="Times New Roman" w:hAnsi="Times New Roman"/>
          <w:sz w:val="24"/>
          <w:szCs w:val="24"/>
        </w:rPr>
        <w:t xml:space="preserve"> was obtained as a white solid (51.88 mg, 70.0% yield)</w:t>
      </w:r>
      <w:r>
        <w:rPr>
          <w:rFonts w:ascii="Times New Roman" w:hAnsi="Times New Roman"/>
          <w:kern w:val="0"/>
          <w:sz w:val="24"/>
          <w:szCs w:val="24"/>
        </w:rPr>
        <w:t xml:space="preserve">; </w:t>
      </w:r>
      <w:r>
        <w:rPr>
          <w:rFonts w:ascii="Times New Roman" w:hAnsi="Times New Roman"/>
          <w:kern w:val="0"/>
          <w:sz w:val="24"/>
          <w:szCs w:val="24"/>
          <w:vertAlign w:val="superscript"/>
        </w:rPr>
        <w:t>1</w:t>
      </w:r>
      <w:r>
        <w:rPr>
          <w:rFonts w:ascii="Times New Roman" w:hAnsi="Times New Roman"/>
          <w:kern w:val="0"/>
          <w:sz w:val="24"/>
          <w:szCs w:val="24"/>
        </w:rPr>
        <w:t>H NMR (400 MHz, chloroform-</w:t>
      </w:r>
      <w:r>
        <w:rPr>
          <w:rFonts w:ascii="Times New Roman" w:hAnsi="Times New Roman"/>
          <w:i/>
          <w:iCs/>
          <w:kern w:val="0"/>
          <w:sz w:val="24"/>
          <w:szCs w:val="24"/>
        </w:rPr>
        <w:t>d</w:t>
      </w:r>
      <w:r>
        <w:rPr>
          <w:rFonts w:ascii="Times New Roman" w:hAnsi="Times New Roman"/>
          <w:kern w:val="0"/>
          <w:sz w:val="24"/>
          <w:szCs w:val="24"/>
        </w:rPr>
        <w:t xml:space="preserve">) </w:t>
      </w:r>
      <w:r>
        <w:rPr>
          <w:rFonts w:ascii="Times New Roman" w:hAnsi="Times New Roman"/>
          <w:i/>
          <w:kern w:val="0"/>
          <w:sz w:val="24"/>
          <w:szCs w:val="24"/>
        </w:rPr>
        <w:t>δ</w:t>
      </w:r>
      <w:r>
        <w:rPr>
          <w:rFonts w:ascii="Times New Roman" w:hAnsi="Times New Roman"/>
          <w:kern w:val="0"/>
          <w:sz w:val="24"/>
          <w:szCs w:val="24"/>
        </w:rPr>
        <w:t xml:space="preserve"> 7.28 (d,</w:t>
      </w:r>
      <w:r w:rsidRPr="008C6716">
        <w:rPr>
          <w:rFonts w:ascii="Times New Roman" w:hAnsi="Times New Roman"/>
          <w:i/>
          <w:iCs/>
          <w:kern w:val="0"/>
          <w:sz w:val="24"/>
          <w:szCs w:val="24"/>
        </w:rPr>
        <w:t xml:space="preserve"> J </w:t>
      </w:r>
      <w:r>
        <w:rPr>
          <w:rFonts w:ascii="Times New Roman" w:hAnsi="Times New Roman"/>
          <w:kern w:val="0"/>
          <w:sz w:val="24"/>
          <w:szCs w:val="24"/>
        </w:rPr>
        <w:t xml:space="preserve">= </w:t>
      </w:r>
      <w:r>
        <w:rPr>
          <w:rFonts w:ascii="Times New Roman" w:hAnsi="Times New Roman" w:hint="eastAsia"/>
          <w:kern w:val="0"/>
          <w:sz w:val="24"/>
          <w:szCs w:val="24"/>
        </w:rPr>
        <w:t>8.8</w:t>
      </w:r>
      <w:r>
        <w:rPr>
          <w:rFonts w:ascii="Times New Roman" w:hAnsi="Times New Roman"/>
          <w:kern w:val="0"/>
          <w:sz w:val="24"/>
          <w:szCs w:val="24"/>
        </w:rPr>
        <w:t xml:space="preserve"> Hz, 2H), 6.91</w:t>
      </w:r>
      <w:r>
        <w:rPr>
          <w:rFonts w:ascii="Times New Roman" w:hAnsi="Times New Roman" w:hint="eastAsia"/>
          <w:kern w:val="0"/>
          <w:sz w:val="24"/>
          <w:szCs w:val="24"/>
        </w:rPr>
        <w:t>-</w:t>
      </w:r>
      <w:r>
        <w:rPr>
          <w:rFonts w:ascii="Times New Roman" w:hAnsi="Times New Roman"/>
          <w:kern w:val="0"/>
          <w:sz w:val="24"/>
          <w:szCs w:val="24"/>
        </w:rPr>
        <w:t>6.85 (m, 2H), 4.61 (s, 2H), 4.09 (t,</w:t>
      </w:r>
      <w:r w:rsidRPr="008C6716">
        <w:rPr>
          <w:rFonts w:ascii="Times New Roman" w:hAnsi="Times New Roman"/>
          <w:i/>
          <w:iCs/>
          <w:kern w:val="0"/>
          <w:sz w:val="24"/>
          <w:szCs w:val="24"/>
        </w:rPr>
        <w:t xml:space="preserve"> J </w:t>
      </w:r>
      <w:r>
        <w:rPr>
          <w:rFonts w:ascii="Times New Roman" w:hAnsi="Times New Roman"/>
          <w:kern w:val="0"/>
          <w:sz w:val="24"/>
          <w:szCs w:val="24"/>
        </w:rPr>
        <w:t>= 6.1 Hz, 2H), 2.77 (t,</w:t>
      </w:r>
      <w:bookmarkEnd w:id="22"/>
      <w:r w:rsidRPr="008C6716">
        <w:rPr>
          <w:rFonts w:ascii="Times New Roman" w:hAnsi="Times New Roman"/>
          <w:i/>
          <w:iCs/>
          <w:kern w:val="0"/>
          <w:sz w:val="24"/>
          <w:szCs w:val="24"/>
        </w:rPr>
        <w:t xml:space="preserve"> J </w:t>
      </w:r>
      <w:r>
        <w:rPr>
          <w:rFonts w:ascii="Times New Roman" w:hAnsi="Times New Roman"/>
          <w:kern w:val="0"/>
          <w:sz w:val="24"/>
          <w:szCs w:val="24"/>
        </w:rPr>
        <w:t>= 6.1 Hz, 2H), 2.51 (t,</w:t>
      </w:r>
      <w:r w:rsidRPr="008C6716">
        <w:rPr>
          <w:rFonts w:ascii="Times New Roman" w:hAnsi="Times New Roman"/>
          <w:i/>
          <w:iCs/>
          <w:kern w:val="0"/>
          <w:sz w:val="24"/>
          <w:szCs w:val="24"/>
        </w:rPr>
        <w:t xml:space="preserve"> J </w:t>
      </w:r>
      <w:r>
        <w:rPr>
          <w:rFonts w:ascii="Times New Roman" w:hAnsi="Times New Roman"/>
          <w:kern w:val="0"/>
          <w:sz w:val="24"/>
          <w:szCs w:val="24"/>
        </w:rPr>
        <w:t>= 5.5 Hz, 4H), 1.62 (p,</w:t>
      </w:r>
      <w:r w:rsidRPr="008C6716">
        <w:rPr>
          <w:rFonts w:ascii="Times New Roman" w:hAnsi="Times New Roman"/>
          <w:i/>
          <w:iCs/>
          <w:kern w:val="0"/>
          <w:sz w:val="24"/>
          <w:szCs w:val="24"/>
        </w:rPr>
        <w:t xml:space="preserve"> J </w:t>
      </w:r>
      <w:r>
        <w:rPr>
          <w:rFonts w:ascii="Times New Roman" w:hAnsi="Times New Roman"/>
          <w:kern w:val="0"/>
          <w:sz w:val="24"/>
          <w:szCs w:val="24"/>
        </w:rPr>
        <w:t>= 5.6 Hz, 4H), 1.45 (q,</w:t>
      </w:r>
      <w:r w:rsidRPr="008C6716">
        <w:rPr>
          <w:rFonts w:ascii="Times New Roman" w:hAnsi="Times New Roman"/>
          <w:i/>
          <w:iCs/>
          <w:kern w:val="0"/>
          <w:sz w:val="24"/>
          <w:szCs w:val="24"/>
        </w:rPr>
        <w:t xml:space="preserve"> J </w:t>
      </w:r>
      <w:r>
        <w:rPr>
          <w:rFonts w:ascii="Times New Roman" w:hAnsi="Times New Roman"/>
          <w:kern w:val="0"/>
          <w:sz w:val="24"/>
          <w:szCs w:val="24"/>
        </w:rPr>
        <w:t>= 6.2 Hz, 2H).</w:t>
      </w:r>
    </w:p>
    <w:p w14:paraId="2ABB6089" w14:textId="5624A231" w:rsidR="00AC2CF9" w:rsidRDefault="00000000">
      <w:pPr>
        <w:autoSpaceDE w:val="0"/>
        <w:autoSpaceDN w:val="0"/>
        <w:adjustRightInd w:val="0"/>
        <w:ind w:firstLineChars="100" w:firstLine="240"/>
        <w:rPr>
          <w:rFonts w:ascii="Times New Roman" w:hAnsi="Times New Roman"/>
          <w:sz w:val="24"/>
          <w:szCs w:val="24"/>
        </w:rPr>
      </w:pPr>
      <w:r>
        <w:rPr>
          <w:rFonts w:ascii="Times New Roman" w:hAnsi="Times New Roman"/>
          <w:i/>
          <w:kern w:val="0"/>
          <w:sz w:val="24"/>
          <w:szCs w:val="24"/>
        </w:rPr>
        <w:t>4-(2-chloroethyl)morpholine hydrochloride (</w:t>
      </w:r>
      <w:bookmarkStart w:id="23" w:name="OLE_LINK16"/>
      <w:r>
        <w:rPr>
          <w:rFonts w:ascii="Times New Roman" w:hAnsi="Times New Roman"/>
          <w:b/>
          <w:i/>
          <w:kern w:val="0"/>
          <w:sz w:val="24"/>
          <w:szCs w:val="24"/>
        </w:rPr>
        <w:t>2c</w:t>
      </w:r>
      <w:r>
        <w:rPr>
          <w:rFonts w:ascii="Times New Roman" w:hAnsi="Times New Roman"/>
          <w:i/>
          <w:kern w:val="0"/>
          <w:sz w:val="24"/>
          <w:szCs w:val="24"/>
        </w:rPr>
        <w:t xml:space="preserve">). </w:t>
      </w:r>
      <w:r>
        <w:rPr>
          <w:rFonts w:ascii="Times New Roman" w:hAnsi="Times New Roman"/>
          <w:sz w:val="24"/>
          <w:szCs w:val="24"/>
        </w:rPr>
        <w:t>Following the above procedure, p-</w:t>
      </w:r>
      <w:bookmarkEnd w:id="23"/>
      <w:r>
        <w:rPr>
          <w:rFonts w:ascii="Times New Roman" w:hAnsi="Times New Roman"/>
          <w:sz w:val="24"/>
          <w:szCs w:val="24"/>
        </w:rPr>
        <w:t xml:space="preserve">hydroxybenzyl alcohol (28.72 mg, 0.23 mmol) and 1-(2-chloroethyl)-pyrrolidine (45.00 mg, 0.30 mmol) were used as starting materials. After purification, </w:t>
      </w:r>
      <w:r w:rsidRPr="008C6716">
        <w:rPr>
          <w:rFonts w:ascii="Times New Roman" w:hAnsi="Times New Roman"/>
          <w:b/>
          <w:bCs/>
          <w:sz w:val="24"/>
          <w:szCs w:val="24"/>
        </w:rPr>
        <w:t>2</w:t>
      </w:r>
      <w:r>
        <w:rPr>
          <w:rFonts w:ascii="Times New Roman" w:hAnsi="Times New Roman" w:hint="eastAsia"/>
          <w:b/>
          <w:bCs/>
          <w:sz w:val="24"/>
          <w:szCs w:val="24"/>
        </w:rPr>
        <w:t>c</w:t>
      </w:r>
      <w:r>
        <w:rPr>
          <w:rFonts w:ascii="Times New Roman" w:hAnsi="Times New Roman"/>
          <w:sz w:val="24"/>
          <w:szCs w:val="24"/>
        </w:rPr>
        <w:t xml:space="preserve"> was obtained as a white solid (54.90 mg, 77.0% yield); </w:t>
      </w:r>
      <w:r>
        <w:rPr>
          <w:rFonts w:ascii="Times New Roman" w:hAnsi="Times New Roman"/>
          <w:sz w:val="24"/>
          <w:szCs w:val="24"/>
          <w:vertAlign w:val="superscript"/>
        </w:rPr>
        <w:t>1</w:t>
      </w:r>
      <w:r>
        <w:rPr>
          <w:rFonts w:ascii="Times New Roman" w:hAnsi="Times New Roman"/>
          <w:sz w:val="24"/>
          <w:szCs w:val="24"/>
        </w:rPr>
        <w:t>H NMR (300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w:t>
      </w:r>
      <w:r>
        <w:rPr>
          <w:rFonts w:ascii="Times New Roman" w:hAnsi="Times New Roman" w:hint="eastAsia"/>
          <w:sz w:val="24"/>
          <w:szCs w:val="24"/>
        </w:rPr>
        <w:t xml:space="preserve">7.28 (d, </w:t>
      </w:r>
      <w:r w:rsidRPr="008C6716">
        <w:rPr>
          <w:rFonts w:ascii="Times New Roman" w:hAnsi="Times New Roman"/>
          <w:i/>
          <w:iCs/>
          <w:sz w:val="24"/>
          <w:szCs w:val="24"/>
        </w:rPr>
        <w:t>J</w:t>
      </w:r>
      <w:r>
        <w:rPr>
          <w:rFonts w:ascii="Times New Roman" w:hAnsi="Times New Roman" w:hint="eastAsia"/>
          <w:sz w:val="24"/>
          <w:szCs w:val="24"/>
        </w:rPr>
        <w:t xml:space="preserve"> = 8.2 Hz, 1H)</w:t>
      </w:r>
      <w:r>
        <w:rPr>
          <w:rFonts w:ascii="Times New Roman" w:hAnsi="Times New Roman"/>
          <w:sz w:val="24"/>
          <w:szCs w:val="24"/>
        </w:rPr>
        <w:t xml:space="preserve">, </w:t>
      </w:r>
      <w:r>
        <w:rPr>
          <w:rFonts w:ascii="Times New Roman" w:hAnsi="Times New Roman" w:hint="eastAsia"/>
          <w:sz w:val="24"/>
          <w:szCs w:val="24"/>
        </w:rPr>
        <w:t xml:space="preserve">6.89 (d, </w:t>
      </w:r>
      <w:r w:rsidRPr="008C6716">
        <w:rPr>
          <w:rFonts w:ascii="Times New Roman" w:hAnsi="Times New Roman"/>
          <w:i/>
          <w:iCs/>
          <w:sz w:val="24"/>
          <w:szCs w:val="24"/>
        </w:rPr>
        <w:t xml:space="preserve">J </w:t>
      </w:r>
      <w:r>
        <w:rPr>
          <w:rFonts w:ascii="Times New Roman" w:hAnsi="Times New Roman" w:hint="eastAsia"/>
          <w:sz w:val="24"/>
          <w:szCs w:val="24"/>
        </w:rPr>
        <w:t>= 7.6 Hz, 1H)</w:t>
      </w:r>
      <w:r>
        <w:rPr>
          <w:rFonts w:ascii="Times New Roman" w:hAnsi="Times New Roman"/>
          <w:sz w:val="24"/>
          <w:szCs w:val="24"/>
        </w:rPr>
        <w:t>, 4.61 (s, 2H), 4.11 (t,</w:t>
      </w:r>
      <w:r w:rsidRPr="008C6716">
        <w:rPr>
          <w:rFonts w:ascii="Times New Roman" w:hAnsi="Times New Roman"/>
          <w:i/>
          <w:iCs/>
          <w:sz w:val="24"/>
          <w:szCs w:val="24"/>
        </w:rPr>
        <w:t xml:space="preserve"> J </w:t>
      </w:r>
      <w:r>
        <w:rPr>
          <w:rFonts w:ascii="Times New Roman" w:hAnsi="Times New Roman"/>
          <w:sz w:val="24"/>
          <w:szCs w:val="24"/>
        </w:rPr>
        <w:t>= 5.8 Hz, 2H), 3.85</w:t>
      </w:r>
      <w:r>
        <w:rPr>
          <w:rFonts w:ascii="Times New Roman" w:hAnsi="Times New Roman" w:hint="eastAsia"/>
          <w:sz w:val="24"/>
          <w:szCs w:val="24"/>
        </w:rPr>
        <w:t>-</w:t>
      </w:r>
      <w:r>
        <w:rPr>
          <w:rFonts w:ascii="Times New Roman" w:hAnsi="Times New Roman"/>
          <w:sz w:val="24"/>
          <w:szCs w:val="24"/>
        </w:rPr>
        <w:t>3.65 (m, 4H), 2.81 (t,</w:t>
      </w:r>
      <w:r w:rsidRPr="008C6716">
        <w:rPr>
          <w:rFonts w:ascii="Times New Roman" w:hAnsi="Times New Roman"/>
          <w:i/>
          <w:iCs/>
          <w:sz w:val="24"/>
          <w:szCs w:val="24"/>
        </w:rPr>
        <w:t xml:space="preserve"> J </w:t>
      </w:r>
      <w:r>
        <w:rPr>
          <w:rFonts w:ascii="Times New Roman" w:hAnsi="Times New Roman"/>
          <w:sz w:val="24"/>
          <w:szCs w:val="24"/>
        </w:rPr>
        <w:t>= 5.5 Hz, 2H), 2.69</w:t>
      </w:r>
      <w:r>
        <w:rPr>
          <w:rFonts w:ascii="Times New Roman" w:hAnsi="Times New Roman" w:hint="eastAsia"/>
          <w:sz w:val="24"/>
          <w:szCs w:val="24"/>
        </w:rPr>
        <w:t>-</w:t>
      </w:r>
      <w:r>
        <w:rPr>
          <w:rFonts w:ascii="Times New Roman" w:hAnsi="Times New Roman"/>
          <w:sz w:val="24"/>
          <w:szCs w:val="24"/>
        </w:rPr>
        <w:t>2.51 (m, 4H).</w:t>
      </w:r>
    </w:p>
    <w:p w14:paraId="717323C9" w14:textId="7D4B5C3A" w:rsidR="00AC2CF9" w:rsidRDefault="00000000">
      <w:pPr>
        <w:autoSpaceDE w:val="0"/>
        <w:autoSpaceDN w:val="0"/>
        <w:adjustRightInd w:val="0"/>
        <w:ind w:firstLineChars="100" w:firstLine="240"/>
        <w:rPr>
          <w:rFonts w:ascii="Times New Roman" w:hAnsi="Times New Roman"/>
          <w:sz w:val="24"/>
          <w:szCs w:val="24"/>
        </w:rPr>
      </w:pPr>
      <w:r>
        <w:rPr>
          <w:rFonts w:ascii="Times New Roman" w:hAnsi="Times New Roman"/>
          <w:i/>
          <w:kern w:val="0"/>
          <w:sz w:val="24"/>
          <w:szCs w:val="24"/>
        </w:rPr>
        <w:t>1-(2-chloroethyl)azepane hydrochloride (</w:t>
      </w:r>
      <w:r>
        <w:rPr>
          <w:rFonts w:ascii="Times New Roman" w:hAnsi="Times New Roman"/>
          <w:b/>
          <w:i/>
          <w:kern w:val="0"/>
          <w:sz w:val="24"/>
          <w:szCs w:val="24"/>
        </w:rPr>
        <w:t>2d</w:t>
      </w:r>
      <w:r>
        <w:rPr>
          <w:rFonts w:ascii="Times New Roman" w:hAnsi="Times New Roman"/>
          <w:i/>
          <w:kern w:val="0"/>
          <w:sz w:val="24"/>
          <w:szCs w:val="24"/>
        </w:rPr>
        <w:t xml:space="preserve">). </w:t>
      </w:r>
      <w:r>
        <w:rPr>
          <w:rFonts w:ascii="Times New Roman" w:hAnsi="Times New Roman"/>
          <w:sz w:val="24"/>
          <w:szCs w:val="24"/>
        </w:rPr>
        <w:t xml:space="preserve">Following the above procedure, p-hydroxybenzyl alcohol (31.42 mg, 0.25 mmol) and 1-(2-chloroethyl)-pyrrolidine </w:t>
      </w:r>
      <w:r>
        <w:rPr>
          <w:rFonts w:ascii="Times New Roman" w:hAnsi="Times New Roman"/>
          <w:sz w:val="24"/>
          <w:szCs w:val="24"/>
        </w:rPr>
        <w:lastRenderedPageBreak/>
        <w:t xml:space="preserve">(53.20 mg, 0.33 mmol) were used as starting materials. After purification, </w:t>
      </w:r>
      <w:r w:rsidRPr="008C6716">
        <w:rPr>
          <w:rFonts w:ascii="Times New Roman" w:hAnsi="Times New Roman"/>
          <w:b/>
          <w:bCs/>
          <w:sz w:val="24"/>
          <w:szCs w:val="24"/>
        </w:rPr>
        <w:t>2</w:t>
      </w:r>
      <w:r>
        <w:rPr>
          <w:rFonts w:ascii="Times New Roman" w:hAnsi="Times New Roman" w:hint="eastAsia"/>
          <w:b/>
          <w:bCs/>
          <w:sz w:val="24"/>
          <w:szCs w:val="24"/>
        </w:rPr>
        <w:t>d</w:t>
      </w:r>
      <w:r>
        <w:rPr>
          <w:rFonts w:ascii="Times New Roman" w:hAnsi="Times New Roman"/>
          <w:sz w:val="24"/>
          <w:szCs w:val="24"/>
        </w:rPr>
        <w:t xml:space="preserve"> was obtained as a white solid (63.12 mg, 70.0% yield); </w:t>
      </w:r>
      <w:r>
        <w:rPr>
          <w:rFonts w:ascii="Times New Roman" w:hAnsi="Times New Roman"/>
          <w:sz w:val="24"/>
          <w:szCs w:val="24"/>
          <w:vertAlign w:val="superscript"/>
        </w:rPr>
        <w:t>1</w:t>
      </w:r>
      <w:r>
        <w:rPr>
          <w:rFonts w:ascii="Times New Roman" w:hAnsi="Times New Roman"/>
          <w:sz w:val="24"/>
          <w:szCs w:val="24"/>
        </w:rPr>
        <w:t>H NMR (400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7.27 (d, </w:t>
      </w:r>
      <w:r>
        <w:rPr>
          <w:rFonts w:ascii="Times New Roman" w:hAnsi="Times New Roman"/>
          <w:i/>
          <w:iCs/>
          <w:sz w:val="24"/>
          <w:szCs w:val="24"/>
        </w:rPr>
        <w:t>J</w:t>
      </w:r>
      <w:r>
        <w:rPr>
          <w:rFonts w:ascii="Times New Roman" w:hAnsi="Times New Roman" w:hint="eastAsia"/>
          <w:i/>
          <w:iCs/>
          <w:sz w:val="24"/>
          <w:szCs w:val="24"/>
        </w:rPr>
        <w:t xml:space="preserve"> </w:t>
      </w:r>
      <w:r>
        <w:rPr>
          <w:rFonts w:ascii="Times New Roman" w:hAnsi="Times New Roman"/>
          <w:sz w:val="24"/>
          <w:szCs w:val="24"/>
        </w:rPr>
        <w:t xml:space="preserve">= 8.6 Hz, 2H), </w:t>
      </w:r>
      <w:r>
        <w:rPr>
          <w:rFonts w:ascii="Times New Roman" w:hAnsi="Times New Roman" w:hint="eastAsia"/>
          <w:sz w:val="24"/>
          <w:szCs w:val="24"/>
        </w:rPr>
        <w:t xml:space="preserve">6.87 (d, </w:t>
      </w:r>
      <w:r w:rsidRPr="008C6716">
        <w:rPr>
          <w:rFonts w:ascii="Times New Roman" w:hAnsi="Times New Roman"/>
          <w:i/>
          <w:iCs/>
          <w:sz w:val="24"/>
          <w:szCs w:val="24"/>
        </w:rPr>
        <w:t>J</w:t>
      </w:r>
      <w:r>
        <w:rPr>
          <w:rFonts w:ascii="Times New Roman" w:hAnsi="Times New Roman" w:hint="eastAsia"/>
          <w:sz w:val="24"/>
          <w:szCs w:val="24"/>
        </w:rPr>
        <w:t xml:space="preserve"> = 8.6 Hz, 1H)</w:t>
      </w:r>
      <w:r>
        <w:rPr>
          <w:rFonts w:ascii="Times New Roman" w:hAnsi="Times New Roman"/>
          <w:sz w:val="24"/>
          <w:szCs w:val="24"/>
        </w:rPr>
        <w:t>, 4.60 (s, 2H), 4.05 (t,</w:t>
      </w:r>
      <w:r w:rsidRPr="008C6716">
        <w:rPr>
          <w:rFonts w:ascii="Times New Roman" w:hAnsi="Times New Roman"/>
          <w:i/>
          <w:iCs/>
          <w:sz w:val="24"/>
          <w:szCs w:val="24"/>
        </w:rPr>
        <w:t xml:space="preserve"> J </w:t>
      </w:r>
      <w:r>
        <w:rPr>
          <w:rFonts w:ascii="Times New Roman" w:hAnsi="Times New Roman"/>
          <w:sz w:val="24"/>
          <w:szCs w:val="24"/>
        </w:rPr>
        <w:t>= 6.2 Hz, 2H), 2.94 (t,</w:t>
      </w:r>
      <w:r w:rsidRPr="008C6716">
        <w:rPr>
          <w:rFonts w:ascii="Times New Roman" w:hAnsi="Times New Roman"/>
          <w:i/>
          <w:iCs/>
          <w:sz w:val="24"/>
          <w:szCs w:val="24"/>
        </w:rPr>
        <w:t xml:space="preserve"> J </w:t>
      </w:r>
      <w:r>
        <w:rPr>
          <w:rFonts w:ascii="Times New Roman" w:hAnsi="Times New Roman"/>
          <w:sz w:val="24"/>
          <w:szCs w:val="24"/>
        </w:rPr>
        <w:t>= 6.2 Hz, 2H), 2.81</w:t>
      </w:r>
      <w:r>
        <w:rPr>
          <w:rFonts w:ascii="Times New Roman" w:hAnsi="Times New Roman" w:hint="eastAsia"/>
          <w:sz w:val="24"/>
          <w:szCs w:val="24"/>
        </w:rPr>
        <w:t>-</w:t>
      </w:r>
      <w:r>
        <w:rPr>
          <w:rFonts w:ascii="Times New Roman" w:hAnsi="Times New Roman"/>
          <w:sz w:val="24"/>
          <w:szCs w:val="24"/>
        </w:rPr>
        <w:t>2.74 (m, 4H), 2.32 (s, 1H), 1.71</w:t>
      </w:r>
      <w:r>
        <w:rPr>
          <w:rFonts w:ascii="Times New Roman" w:hAnsi="Times New Roman" w:hint="eastAsia"/>
          <w:sz w:val="24"/>
          <w:szCs w:val="24"/>
        </w:rPr>
        <w:t>-</w:t>
      </w:r>
      <w:r>
        <w:rPr>
          <w:rFonts w:ascii="Times New Roman" w:hAnsi="Times New Roman"/>
          <w:sz w:val="24"/>
          <w:szCs w:val="24"/>
        </w:rPr>
        <w:t>1.56 (m, 8H).</w:t>
      </w:r>
    </w:p>
    <w:p w14:paraId="6930C2D0" w14:textId="77777777" w:rsidR="00AC2CF9" w:rsidRDefault="00000000">
      <w:pPr>
        <w:ind w:firstLineChars="100" w:firstLine="241"/>
        <w:outlineLvl w:val="2"/>
        <w:rPr>
          <w:rFonts w:ascii="Times New Roman" w:hAnsi="Times New Roman"/>
          <w:b/>
          <w:bCs/>
          <w:i/>
          <w:kern w:val="0"/>
          <w:sz w:val="24"/>
          <w:szCs w:val="24"/>
        </w:rPr>
      </w:pPr>
      <w:bookmarkStart w:id="24" w:name="_Toc219822358"/>
      <w:r>
        <w:rPr>
          <w:rFonts w:ascii="Times New Roman" w:hAnsi="Times New Roman"/>
          <w:b/>
          <w:bCs/>
          <w:i/>
          <w:kern w:val="0"/>
          <w:sz w:val="24"/>
          <w:szCs w:val="24"/>
        </w:rPr>
        <w:t>General procedures for the preparation of 3a-3d.</w:t>
      </w:r>
      <w:bookmarkEnd w:id="24"/>
      <w:r>
        <w:rPr>
          <w:rFonts w:ascii="Times New Roman" w:hAnsi="Times New Roman"/>
          <w:b/>
          <w:bCs/>
          <w:i/>
          <w:kern w:val="0"/>
          <w:sz w:val="24"/>
          <w:szCs w:val="24"/>
        </w:rPr>
        <w:t xml:space="preserve"> </w:t>
      </w:r>
    </w:p>
    <w:p w14:paraId="0EAE9BE1" w14:textId="4F1E0871" w:rsidR="00AC2CF9" w:rsidRDefault="00000000">
      <w:pPr>
        <w:ind w:firstLineChars="100" w:firstLine="240"/>
        <w:rPr>
          <w:rFonts w:ascii="Times New Roman" w:hAnsi="Times New Roman"/>
          <w:kern w:val="0"/>
          <w:sz w:val="24"/>
          <w:szCs w:val="24"/>
        </w:rPr>
      </w:pPr>
      <w:r>
        <w:rPr>
          <w:rFonts w:ascii="Times New Roman" w:hAnsi="Times New Roman"/>
          <w:kern w:val="0"/>
          <w:sz w:val="24"/>
          <w:szCs w:val="24"/>
        </w:rPr>
        <w:t xml:space="preserve">A solution of compounds </w:t>
      </w:r>
      <w:r>
        <w:rPr>
          <w:rFonts w:ascii="Times New Roman" w:hAnsi="Times New Roman" w:hint="eastAsia"/>
          <w:b/>
          <w:bCs/>
          <w:kern w:val="0"/>
          <w:sz w:val="24"/>
          <w:szCs w:val="24"/>
        </w:rPr>
        <w:t>2a</w:t>
      </w:r>
      <w:r>
        <w:rPr>
          <w:rFonts w:ascii="Times New Roman" w:hAnsi="Times New Roman"/>
          <w:b/>
          <w:bCs/>
          <w:kern w:val="0"/>
          <w:sz w:val="24"/>
          <w:szCs w:val="24"/>
        </w:rPr>
        <w:t>-2d</w:t>
      </w:r>
      <w:r>
        <w:rPr>
          <w:rFonts w:ascii="Times New Roman" w:hAnsi="Times New Roman"/>
          <w:kern w:val="0"/>
          <w:sz w:val="24"/>
          <w:szCs w:val="24"/>
        </w:rPr>
        <w:t xml:space="preserve"> (1.0 equiv) in tetrahydrofuran was cooled to 0°C, and sulfoxide chloride was then slowly added to the mixture. The resulting mixture was stirred at room temperature overnight. When TLC indicated that the reaction was complete, the solvent was removed under reduced pressure. To the reaction mixture, 1.2 m</w:t>
      </w:r>
      <w:r>
        <w:rPr>
          <w:rFonts w:ascii="Times New Roman" w:hAnsi="Times New Roman" w:hint="eastAsia"/>
          <w:kern w:val="0"/>
          <w:sz w:val="24"/>
          <w:szCs w:val="24"/>
        </w:rPr>
        <w:t>L</w:t>
      </w:r>
      <w:r>
        <w:rPr>
          <w:rFonts w:ascii="Times New Roman" w:hAnsi="Times New Roman"/>
          <w:kern w:val="0"/>
          <w:sz w:val="24"/>
          <w:szCs w:val="24"/>
        </w:rPr>
        <w:t xml:space="preserve"> of tetrahydrofuran and 0.6 m</w:t>
      </w:r>
      <w:r>
        <w:rPr>
          <w:rFonts w:ascii="Times New Roman" w:hAnsi="Times New Roman" w:hint="eastAsia"/>
          <w:kern w:val="0"/>
          <w:sz w:val="24"/>
          <w:szCs w:val="24"/>
        </w:rPr>
        <w:t>L</w:t>
      </w:r>
      <w:r>
        <w:rPr>
          <w:rFonts w:ascii="Times New Roman" w:hAnsi="Times New Roman"/>
          <w:kern w:val="0"/>
          <w:sz w:val="24"/>
          <w:szCs w:val="24"/>
        </w:rPr>
        <w:t xml:space="preserve"> of n-hexane were added, followed by stirring at room temperature for 1 hour. The mixture was filtered to obtain </w:t>
      </w:r>
      <w:r>
        <w:rPr>
          <w:rFonts w:ascii="Times New Roman" w:hAnsi="Times New Roman"/>
          <w:b/>
          <w:bCs/>
          <w:kern w:val="0"/>
          <w:sz w:val="24"/>
          <w:szCs w:val="24"/>
        </w:rPr>
        <w:t>3a-3d</w:t>
      </w:r>
      <w:r>
        <w:rPr>
          <w:rFonts w:ascii="Times New Roman" w:hAnsi="Times New Roman"/>
          <w:kern w:val="0"/>
          <w:sz w:val="24"/>
          <w:szCs w:val="24"/>
        </w:rPr>
        <w:t>, which were used as such (without further purification) in the subsequent step.</w:t>
      </w:r>
    </w:p>
    <w:p w14:paraId="5B9EB2F2" w14:textId="4604C8B4" w:rsidR="00AC2CF9" w:rsidRDefault="00000000">
      <w:pPr>
        <w:autoSpaceDE w:val="0"/>
        <w:autoSpaceDN w:val="0"/>
        <w:adjustRightInd w:val="0"/>
        <w:ind w:firstLineChars="100" w:firstLine="240"/>
        <w:rPr>
          <w:rFonts w:ascii="Times New Roman" w:hAnsi="Times New Roman"/>
          <w:i/>
          <w:iCs/>
          <w:sz w:val="24"/>
          <w:szCs w:val="24"/>
        </w:rPr>
      </w:pPr>
      <w:r>
        <w:rPr>
          <w:rFonts w:ascii="Times New Roman" w:hAnsi="Times New Roman"/>
          <w:i/>
          <w:iCs/>
          <w:kern w:val="0"/>
          <w:sz w:val="24"/>
          <w:szCs w:val="24"/>
        </w:rPr>
        <w:t>1-(2-(4-(</w:t>
      </w:r>
      <w:bookmarkStart w:id="25" w:name="OLE_LINK5"/>
      <w:r>
        <w:rPr>
          <w:rFonts w:ascii="Times New Roman" w:hAnsi="Times New Roman"/>
          <w:i/>
          <w:iCs/>
          <w:kern w:val="0"/>
          <w:sz w:val="24"/>
          <w:szCs w:val="24"/>
        </w:rPr>
        <w:t xml:space="preserve">chloromethyl)phenoxy)ethyl)pyrrolidine </w:t>
      </w:r>
      <w:r>
        <w:rPr>
          <w:rFonts w:ascii="Times New Roman" w:hAnsi="Times New Roman"/>
          <w:b/>
          <w:i/>
          <w:kern w:val="0"/>
          <w:sz w:val="24"/>
          <w:szCs w:val="24"/>
        </w:rPr>
        <w:t xml:space="preserve">(3a). </w:t>
      </w:r>
      <w:r>
        <w:rPr>
          <w:rFonts w:ascii="Times New Roman" w:hAnsi="Times New Roman"/>
          <w:sz w:val="24"/>
          <w:szCs w:val="24"/>
        </w:rPr>
        <w:t xml:space="preserve">Following the above procedure, </w:t>
      </w:r>
      <w:r w:rsidRPr="008C6716">
        <w:rPr>
          <w:rFonts w:ascii="Times New Roman" w:hAnsi="Times New Roman"/>
          <w:b/>
          <w:bCs/>
          <w:sz w:val="24"/>
          <w:szCs w:val="24"/>
        </w:rPr>
        <w:t>2a</w:t>
      </w:r>
      <w:r>
        <w:rPr>
          <w:rFonts w:ascii="Times New Roman" w:hAnsi="Times New Roman"/>
          <w:sz w:val="24"/>
          <w:szCs w:val="24"/>
        </w:rPr>
        <w:t xml:space="preserve"> (60.00 mg, 0.27 mmol) and SOCl</w:t>
      </w:r>
      <w:r>
        <w:rPr>
          <w:rFonts w:ascii="Times New Roman" w:hAnsi="Times New Roman"/>
          <w:sz w:val="24"/>
          <w:szCs w:val="24"/>
          <w:vertAlign w:val="subscript"/>
        </w:rPr>
        <w:t>2</w:t>
      </w:r>
      <w:r>
        <w:rPr>
          <w:rFonts w:ascii="Times New Roman" w:hAnsi="Times New Roman"/>
          <w:sz w:val="24"/>
          <w:szCs w:val="24"/>
        </w:rPr>
        <w:t xml:space="preserve"> were used as starting materials. After purification, </w:t>
      </w:r>
      <w:r w:rsidRPr="008C6716">
        <w:rPr>
          <w:rFonts w:ascii="Times New Roman" w:hAnsi="Times New Roman"/>
          <w:b/>
          <w:bCs/>
          <w:sz w:val="24"/>
          <w:szCs w:val="24"/>
        </w:rPr>
        <w:t>3a</w:t>
      </w:r>
      <w:r>
        <w:rPr>
          <w:rFonts w:ascii="Times New Roman" w:hAnsi="Times New Roman"/>
          <w:sz w:val="24"/>
          <w:szCs w:val="24"/>
        </w:rPr>
        <w:t xml:space="preserve"> was obtained as a white solid (65.00 mg, 67.0% yield); </w:t>
      </w:r>
      <w:r>
        <w:rPr>
          <w:rFonts w:ascii="Times New Roman" w:hAnsi="Times New Roman"/>
          <w:sz w:val="24"/>
          <w:szCs w:val="24"/>
          <w:vertAlign w:val="superscript"/>
        </w:rPr>
        <w:t>1</w:t>
      </w:r>
      <w:r>
        <w:rPr>
          <w:rFonts w:ascii="Times New Roman" w:hAnsi="Times New Roman"/>
          <w:sz w:val="24"/>
          <w:szCs w:val="24"/>
        </w:rPr>
        <w:t>H NMR (300 MHz, DMSO-</w:t>
      </w:r>
      <w:bookmarkEnd w:id="25"/>
      <w:r>
        <w:rPr>
          <w:rFonts w:ascii="Times New Roman" w:hAnsi="Times New Roman"/>
          <w:i/>
          <w:iCs/>
          <w:sz w:val="24"/>
          <w:szCs w:val="24"/>
        </w:rPr>
        <w:t>d</w:t>
      </w:r>
      <w:r>
        <w:rPr>
          <w:rFonts w:ascii="Times New Roman" w:hAnsi="Times New Roman"/>
          <w:sz w:val="24"/>
          <w:szCs w:val="24"/>
          <w:vertAlign w:val="subscript"/>
        </w:rPr>
        <w:t>6</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11.05 (s, 1H), </w:t>
      </w:r>
      <w:r>
        <w:rPr>
          <w:rFonts w:ascii="Times New Roman" w:hAnsi="Times New Roman" w:hint="eastAsia"/>
          <w:sz w:val="24"/>
          <w:szCs w:val="24"/>
        </w:rPr>
        <w:t xml:space="preserve">7.40 (dd, </w:t>
      </w:r>
      <w:r w:rsidRPr="008C6716">
        <w:rPr>
          <w:rFonts w:ascii="Times New Roman" w:hAnsi="Times New Roman"/>
          <w:i/>
          <w:iCs/>
          <w:sz w:val="24"/>
          <w:szCs w:val="24"/>
        </w:rPr>
        <w:t>J</w:t>
      </w:r>
      <w:r>
        <w:rPr>
          <w:rFonts w:ascii="Times New Roman" w:hAnsi="Times New Roman" w:hint="eastAsia"/>
          <w:sz w:val="24"/>
          <w:szCs w:val="24"/>
        </w:rPr>
        <w:t xml:space="preserve"> = 8.6, 2.0 Hz, 2H)</w:t>
      </w:r>
      <w:bookmarkStart w:id="26" w:name="OLE_LINK52"/>
      <w:r>
        <w:rPr>
          <w:rFonts w:ascii="Times New Roman" w:hAnsi="Times New Roman"/>
          <w:sz w:val="24"/>
          <w:szCs w:val="24"/>
        </w:rPr>
        <w:t xml:space="preserve">, </w:t>
      </w:r>
      <w:r>
        <w:rPr>
          <w:rFonts w:ascii="Times New Roman" w:hAnsi="Times New Roman" w:hint="eastAsia"/>
          <w:sz w:val="24"/>
          <w:szCs w:val="24"/>
        </w:rPr>
        <w:t xml:space="preserve">7.01 (d, </w:t>
      </w:r>
      <w:r w:rsidRPr="008C6716">
        <w:rPr>
          <w:rFonts w:ascii="Times New Roman" w:hAnsi="Times New Roman"/>
          <w:i/>
          <w:iCs/>
          <w:sz w:val="24"/>
          <w:szCs w:val="24"/>
        </w:rPr>
        <w:t>J</w:t>
      </w:r>
      <w:r>
        <w:rPr>
          <w:rFonts w:ascii="Times New Roman" w:hAnsi="Times New Roman" w:hint="eastAsia"/>
          <w:sz w:val="24"/>
          <w:szCs w:val="24"/>
        </w:rPr>
        <w:t xml:space="preserve"> = 8.6, 2.1 Hz, 2H)</w:t>
      </w:r>
      <w:r>
        <w:rPr>
          <w:rFonts w:ascii="Times New Roman" w:hAnsi="Times New Roman"/>
          <w:sz w:val="24"/>
          <w:szCs w:val="24"/>
        </w:rPr>
        <w:t>, 4.74 (s, 2H), 4.37 (t,</w:t>
      </w:r>
      <w:r w:rsidRPr="008C6716">
        <w:rPr>
          <w:rFonts w:ascii="Times New Roman" w:hAnsi="Times New Roman"/>
          <w:i/>
          <w:iCs/>
          <w:sz w:val="24"/>
          <w:szCs w:val="24"/>
        </w:rPr>
        <w:t xml:space="preserve"> J </w:t>
      </w:r>
      <w:r>
        <w:rPr>
          <w:rFonts w:ascii="Times New Roman" w:hAnsi="Times New Roman"/>
          <w:sz w:val="24"/>
          <w:szCs w:val="24"/>
        </w:rPr>
        <w:t>= 5.1 Hz, 2H), 3.56 (q,</w:t>
      </w:r>
      <w:bookmarkEnd w:id="26"/>
      <w:r w:rsidRPr="008C6716">
        <w:rPr>
          <w:rFonts w:ascii="Times New Roman" w:hAnsi="Times New Roman"/>
          <w:i/>
          <w:iCs/>
          <w:sz w:val="24"/>
          <w:szCs w:val="24"/>
        </w:rPr>
        <w:t xml:space="preserve"> J </w:t>
      </w:r>
      <w:r>
        <w:rPr>
          <w:rFonts w:ascii="Times New Roman" w:hAnsi="Times New Roman"/>
          <w:sz w:val="24"/>
          <w:szCs w:val="24"/>
        </w:rPr>
        <w:t>= 5.0 Hz, 4H), 3.10 (d,</w:t>
      </w:r>
      <w:r w:rsidRPr="008C6716">
        <w:rPr>
          <w:rFonts w:ascii="Times New Roman" w:hAnsi="Times New Roman"/>
          <w:i/>
          <w:iCs/>
          <w:sz w:val="24"/>
          <w:szCs w:val="24"/>
        </w:rPr>
        <w:t xml:space="preserve"> J </w:t>
      </w:r>
      <w:r>
        <w:rPr>
          <w:rFonts w:ascii="Times New Roman" w:hAnsi="Times New Roman"/>
          <w:sz w:val="24"/>
          <w:szCs w:val="24"/>
        </w:rPr>
        <w:t>= 9.0 Hz, 2H), 2.04</w:t>
      </w:r>
      <w:r>
        <w:rPr>
          <w:rFonts w:ascii="Times New Roman" w:hAnsi="Times New Roman" w:hint="eastAsia"/>
          <w:sz w:val="24"/>
          <w:szCs w:val="24"/>
        </w:rPr>
        <w:t>-</w:t>
      </w:r>
      <w:r>
        <w:rPr>
          <w:rFonts w:ascii="Times New Roman" w:hAnsi="Times New Roman"/>
          <w:sz w:val="24"/>
          <w:szCs w:val="24"/>
        </w:rPr>
        <w:t>1.82 (m, 4H).</w:t>
      </w:r>
    </w:p>
    <w:p w14:paraId="7243CE32" w14:textId="03E6EFF3" w:rsidR="00AC2CF9" w:rsidRDefault="00000000">
      <w:pPr>
        <w:ind w:firstLineChars="100" w:firstLine="240"/>
        <w:rPr>
          <w:rFonts w:ascii="Times New Roman" w:hAnsi="Times New Roman"/>
          <w:sz w:val="24"/>
          <w:szCs w:val="24"/>
        </w:rPr>
      </w:pPr>
      <w:r>
        <w:rPr>
          <w:rFonts w:ascii="Times New Roman" w:hAnsi="Times New Roman"/>
          <w:i/>
          <w:iCs/>
          <w:kern w:val="0"/>
          <w:sz w:val="24"/>
          <w:szCs w:val="24"/>
        </w:rPr>
        <w:t xml:space="preserve">1-(2-(4-(chloromethyl)phenoxy)ethyl)piperidine </w:t>
      </w:r>
      <w:r>
        <w:rPr>
          <w:rFonts w:ascii="Times New Roman" w:hAnsi="Times New Roman"/>
          <w:b/>
          <w:i/>
          <w:kern w:val="0"/>
          <w:sz w:val="24"/>
          <w:szCs w:val="24"/>
        </w:rPr>
        <w:t xml:space="preserve">(3b). </w:t>
      </w:r>
      <w:r>
        <w:rPr>
          <w:rFonts w:ascii="Times New Roman" w:hAnsi="Times New Roman"/>
          <w:sz w:val="24"/>
          <w:szCs w:val="24"/>
        </w:rPr>
        <w:t xml:space="preserve">Following the above procedure, </w:t>
      </w:r>
      <w:r w:rsidRPr="008C6716">
        <w:rPr>
          <w:rFonts w:ascii="Times New Roman" w:hAnsi="Times New Roman"/>
          <w:b/>
          <w:bCs/>
          <w:sz w:val="24"/>
          <w:szCs w:val="24"/>
        </w:rPr>
        <w:t>2b</w:t>
      </w:r>
      <w:r>
        <w:rPr>
          <w:rFonts w:ascii="Times New Roman" w:hAnsi="Times New Roman"/>
          <w:sz w:val="24"/>
          <w:szCs w:val="24"/>
        </w:rPr>
        <w:t xml:space="preserve"> (60.00 mg, 0.25 mmol) and SOCl</w:t>
      </w:r>
      <w:r>
        <w:rPr>
          <w:rFonts w:ascii="Times New Roman" w:hAnsi="Times New Roman"/>
          <w:sz w:val="24"/>
          <w:szCs w:val="24"/>
          <w:vertAlign w:val="subscript"/>
        </w:rPr>
        <w:t>2</w:t>
      </w:r>
      <w:r>
        <w:rPr>
          <w:rFonts w:ascii="Times New Roman" w:hAnsi="Times New Roman"/>
          <w:sz w:val="24"/>
          <w:szCs w:val="24"/>
        </w:rPr>
        <w:t xml:space="preserve"> (0.03 mL, 0.23 mmol) were used as starting materials. After purification, </w:t>
      </w:r>
      <w:r w:rsidRPr="008C6716">
        <w:rPr>
          <w:rFonts w:ascii="Times New Roman" w:hAnsi="Times New Roman"/>
          <w:b/>
          <w:bCs/>
          <w:sz w:val="24"/>
          <w:szCs w:val="24"/>
        </w:rPr>
        <w:t>3b</w:t>
      </w:r>
      <w:r>
        <w:rPr>
          <w:rFonts w:ascii="Times New Roman" w:hAnsi="Times New Roman"/>
          <w:sz w:val="24"/>
          <w:szCs w:val="24"/>
        </w:rPr>
        <w:t xml:space="preserve"> was obtained as a white solid (64.70 mg, 65.8% yield); </w:t>
      </w:r>
      <w:r>
        <w:rPr>
          <w:rFonts w:ascii="Times New Roman" w:hAnsi="Times New Roman"/>
          <w:kern w:val="0"/>
          <w:sz w:val="24"/>
          <w:szCs w:val="24"/>
          <w:vertAlign w:val="superscript"/>
        </w:rPr>
        <w:t>1</w:t>
      </w:r>
      <w:r>
        <w:rPr>
          <w:rFonts w:ascii="Times New Roman" w:hAnsi="Times New Roman"/>
          <w:kern w:val="0"/>
          <w:sz w:val="24"/>
          <w:szCs w:val="24"/>
        </w:rPr>
        <w:t>H NMR</w:t>
      </w:r>
      <w:r>
        <w:rPr>
          <w:rFonts w:ascii="Times New Roman" w:hAnsi="Times New Roman"/>
          <w:sz w:val="24"/>
          <w:szCs w:val="24"/>
        </w:rPr>
        <w:t xml:space="preserve"> (300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12.49 (s, 1H), 7.33 (d, </w:t>
      </w:r>
      <w:r>
        <w:rPr>
          <w:rFonts w:ascii="Times New Roman" w:hAnsi="Times New Roman"/>
          <w:i/>
          <w:iCs/>
          <w:sz w:val="24"/>
          <w:szCs w:val="24"/>
        </w:rPr>
        <w:t>J</w:t>
      </w:r>
      <w:r>
        <w:rPr>
          <w:rFonts w:ascii="Times New Roman" w:hAnsi="Times New Roman"/>
          <w:sz w:val="24"/>
          <w:szCs w:val="24"/>
        </w:rPr>
        <w:t>= 8.0 Hz, 2H), 6.88 (d,</w:t>
      </w:r>
      <w:r w:rsidRPr="008C6716">
        <w:rPr>
          <w:rFonts w:ascii="Times New Roman" w:hAnsi="Times New Roman"/>
          <w:i/>
          <w:iCs/>
          <w:sz w:val="24"/>
          <w:szCs w:val="24"/>
        </w:rPr>
        <w:t xml:space="preserve"> J </w:t>
      </w:r>
      <w:r>
        <w:rPr>
          <w:rFonts w:ascii="Times New Roman" w:hAnsi="Times New Roman"/>
          <w:sz w:val="24"/>
          <w:szCs w:val="24"/>
        </w:rPr>
        <w:t>= 8.1 Hz, 2H), 4.57 (</w:t>
      </w:r>
      <w:r>
        <w:rPr>
          <w:rFonts w:ascii="Times New Roman" w:hAnsi="Times New Roman" w:hint="eastAsia"/>
          <w:sz w:val="24"/>
          <w:szCs w:val="24"/>
        </w:rPr>
        <w:t>s</w:t>
      </w:r>
      <w:r>
        <w:rPr>
          <w:rFonts w:ascii="Times New Roman" w:hAnsi="Times New Roman"/>
          <w:sz w:val="24"/>
          <w:szCs w:val="24"/>
        </w:rPr>
        <w:t>, 4H), 3.64 (d,</w:t>
      </w:r>
      <w:r w:rsidRPr="008C6716">
        <w:rPr>
          <w:rFonts w:ascii="Times New Roman" w:hAnsi="Times New Roman"/>
          <w:i/>
          <w:iCs/>
          <w:sz w:val="24"/>
          <w:szCs w:val="24"/>
        </w:rPr>
        <w:t xml:space="preserve"> J </w:t>
      </w:r>
      <w:r>
        <w:rPr>
          <w:rFonts w:ascii="Times New Roman" w:hAnsi="Times New Roman"/>
          <w:sz w:val="24"/>
          <w:szCs w:val="24"/>
        </w:rPr>
        <w:t>= 12.0 Hz, 2H), 3.48</w:t>
      </w:r>
      <w:r>
        <w:rPr>
          <w:rFonts w:ascii="Times New Roman" w:hAnsi="Times New Roman" w:hint="eastAsia"/>
          <w:sz w:val="24"/>
          <w:szCs w:val="24"/>
        </w:rPr>
        <w:t>-</w:t>
      </w:r>
      <w:r>
        <w:rPr>
          <w:rFonts w:ascii="Times New Roman" w:hAnsi="Times New Roman"/>
          <w:sz w:val="24"/>
          <w:szCs w:val="24"/>
        </w:rPr>
        <w:t xml:space="preserve">3.33 (m, 2H), </w:t>
      </w:r>
      <w:r>
        <w:rPr>
          <w:rFonts w:ascii="Times New Roman" w:hAnsi="Times New Roman" w:hint="eastAsia"/>
          <w:sz w:val="24"/>
          <w:szCs w:val="24"/>
        </w:rPr>
        <w:t>2.95-2.71 (m.</w:t>
      </w:r>
      <w:r>
        <w:rPr>
          <w:rFonts w:ascii="Times New Roman" w:hAnsi="Times New Roman"/>
          <w:sz w:val="24"/>
          <w:szCs w:val="24"/>
        </w:rPr>
        <w:t xml:space="preserve"> 2H), </w:t>
      </w:r>
      <w:r>
        <w:rPr>
          <w:rFonts w:ascii="Times New Roman" w:hAnsi="Times New Roman" w:hint="eastAsia"/>
          <w:sz w:val="24"/>
          <w:szCs w:val="24"/>
        </w:rPr>
        <w:t>2.40-2.15 (m</w:t>
      </w:r>
      <w:r>
        <w:rPr>
          <w:rFonts w:ascii="Times New Roman" w:hAnsi="Times New Roman"/>
          <w:sz w:val="24"/>
          <w:szCs w:val="24"/>
        </w:rPr>
        <w:t xml:space="preserve">, 2H), </w:t>
      </w:r>
      <w:r>
        <w:rPr>
          <w:rFonts w:ascii="Times New Roman" w:hAnsi="Times New Roman" w:hint="eastAsia"/>
          <w:sz w:val="24"/>
          <w:szCs w:val="24"/>
        </w:rPr>
        <w:t>1.98-1.79 (m</w:t>
      </w:r>
      <w:r>
        <w:rPr>
          <w:rFonts w:ascii="Times New Roman" w:hAnsi="Times New Roman"/>
          <w:sz w:val="24"/>
          <w:szCs w:val="24"/>
        </w:rPr>
        <w:t>, 2H)</w:t>
      </w:r>
      <w:r>
        <w:rPr>
          <w:rFonts w:ascii="Times New Roman" w:hAnsi="Times New Roman" w:hint="eastAsia"/>
          <w:sz w:val="24"/>
          <w:szCs w:val="24"/>
        </w:rPr>
        <w:t>, 1.53-1.34 (m, 1H)</w:t>
      </w:r>
      <w:r>
        <w:rPr>
          <w:rFonts w:ascii="Times New Roman" w:hAnsi="Times New Roman"/>
          <w:sz w:val="24"/>
          <w:szCs w:val="24"/>
        </w:rPr>
        <w:t>.</w:t>
      </w:r>
    </w:p>
    <w:p w14:paraId="2E4A3DAA" w14:textId="264262B3" w:rsidR="00AC2CF9" w:rsidRDefault="00000000">
      <w:pPr>
        <w:ind w:firstLineChars="100" w:firstLine="240"/>
        <w:rPr>
          <w:rFonts w:ascii="Times New Roman" w:hAnsi="Times New Roman"/>
          <w:sz w:val="24"/>
          <w:szCs w:val="24"/>
        </w:rPr>
      </w:pPr>
      <w:r>
        <w:rPr>
          <w:rFonts w:ascii="Times New Roman" w:hAnsi="Times New Roman"/>
          <w:i/>
          <w:iCs/>
          <w:kern w:val="0"/>
          <w:sz w:val="24"/>
          <w:szCs w:val="24"/>
        </w:rPr>
        <w:t xml:space="preserve">4-(2-(4-(chloromethyl)phenoxy)ethyl)morpholine </w:t>
      </w:r>
      <w:r>
        <w:rPr>
          <w:rFonts w:ascii="Times New Roman" w:hAnsi="Times New Roman"/>
          <w:b/>
          <w:i/>
          <w:kern w:val="0"/>
          <w:sz w:val="24"/>
          <w:szCs w:val="24"/>
        </w:rPr>
        <w:t>(3c).</w:t>
      </w:r>
      <w:r>
        <w:t xml:space="preserve"> </w:t>
      </w:r>
      <w:r>
        <w:rPr>
          <w:rFonts w:ascii="Times New Roman" w:hAnsi="Times New Roman"/>
          <w:bCs/>
          <w:iCs/>
          <w:kern w:val="0"/>
          <w:sz w:val="24"/>
          <w:szCs w:val="24"/>
        </w:rPr>
        <w:t xml:space="preserve">Following the above procedure, </w:t>
      </w:r>
      <w:r w:rsidRPr="008C6716">
        <w:rPr>
          <w:rFonts w:ascii="Times New Roman" w:hAnsi="Times New Roman"/>
          <w:b/>
          <w:iCs/>
          <w:kern w:val="0"/>
          <w:sz w:val="24"/>
          <w:szCs w:val="24"/>
        </w:rPr>
        <w:t>2c</w:t>
      </w:r>
      <w:r>
        <w:rPr>
          <w:rFonts w:ascii="Times New Roman" w:hAnsi="Times New Roman"/>
          <w:bCs/>
          <w:iCs/>
          <w:kern w:val="0"/>
          <w:sz w:val="24"/>
          <w:szCs w:val="24"/>
        </w:rPr>
        <w:t xml:space="preserve"> (60.00 mg, 0.25 mmol) and SOCl</w:t>
      </w:r>
      <w:r>
        <w:rPr>
          <w:rFonts w:ascii="Times New Roman" w:hAnsi="Times New Roman"/>
          <w:sz w:val="24"/>
          <w:szCs w:val="24"/>
          <w:vertAlign w:val="subscript"/>
        </w:rPr>
        <w:t>2</w:t>
      </w:r>
      <w:r>
        <w:rPr>
          <w:rFonts w:ascii="Times New Roman" w:hAnsi="Times New Roman"/>
          <w:bCs/>
          <w:iCs/>
          <w:kern w:val="0"/>
          <w:sz w:val="24"/>
          <w:szCs w:val="24"/>
        </w:rPr>
        <w:t xml:space="preserve"> were used as starting materials. After purification, </w:t>
      </w:r>
      <w:r w:rsidRPr="008C6716">
        <w:rPr>
          <w:rFonts w:ascii="Times New Roman" w:hAnsi="Times New Roman"/>
          <w:b/>
          <w:iCs/>
          <w:kern w:val="0"/>
          <w:sz w:val="24"/>
          <w:szCs w:val="24"/>
        </w:rPr>
        <w:t>3c</w:t>
      </w:r>
      <w:r>
        <w:rPr>
          <w:rFonts w:ascii="Times New Roman" w:hAnsi="Times New Roman"/>
          <w:bCs/>
          <w:iCs/>
          <w:kern w:val="0"/>
          <w:sz w:val="24"/>
          <w:szCs w:val="24"/>
        </w:rPr>
        <w:t xml:space="preserve"> was obtained as a white solid (64.66 mg, 65.0% yield)</w:t>
      </w:r>
      <w:r>
        <w:rPr>
          <w:rFonts w:ascii="Times New Roman" w:hAnsi="Times New Roman"/>
          <w:sz w:val="24"/>
          <w:szCs w:val="24"/>
        </w:rPr>
        <w:t xml:space="preserve">; </w:t>
      </w:r>
      <w:r>
        <w:rPr>
          <w:rFonts w:ascii="Times New Roman" w:hAnsi="Times New Roman"/>
          <w:sz w:val="24"/>
          <w:szCs w:val="24"/>
          <w:vertAlign w:val="superscript"/>
        </w:rPr>
        <w:t>1</w:t>
      </w:r>
      <w:r>
        <w:rPr>
          <w:rFonts w:ascii="Times New Roman" w:hAnsi="Times New Roman"/>
          <w:sz w:val="24"/>
          <w:szCs w:val="24"/>
        </w:rPr>
        <w:t>H NMR (300 MHz, DMSO-</w:t>
      </w:r>
      <w:r>
        <w:rPr>
          <w:rFonts w:ascii="Times New Roman" w:hAnsi="Times New Roman"/>
          <w:i/>
          <w:iCs/>
          <w:sz w:val="24"/>
          <w:szCs w:val="24"/>
        </w:rPr>
        <w:t>d</w:t>
      </w:r>
      <w:r>
        <w:rPr>
          <w:rFonts w:ascii="Times New Roman" w:hAnsi="Times New Roman"/>
          <w:sz w:val="24"/>
          <w:szCs w:val="24"/>
          <w:vertAlign w:val="subscript"/>
        </w:rPr>
        <w:t>6</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12.01 (s, 1H), </w:t>
      </w:r>
      <w:r>
        <w:rPr>
          <w:rFonts w:ascii="Times New Roman" w:hAnsi="Times New Roman" w:hint="eastAsia"/>
          <w:sz w:val="24"/>
          <w:szCs w:val="24"/>
        </w:rPr>
        <w:t xml:space="preserve">7.40 (d, </w:t>
      </w:r>
      <w:r w:rsidRPr="008C6716">
        <w:rPr>
          <w:rFonts w:ascii="Times New Roman" w:hAnsi="Times New Roman"/>
          <w:i/>
          <w:iCs/>
          <w:sz w:val="24"/>
          <w:szCs w:val="24"/>
        </w:rPr>
        <w:t>J</w:t>
      </w:r>
      <w:r>
        <w:rPr>
          <w:rFonts w:ascii="Times New Roman" w:hAnsi="Times New Roman" w:hint="eastAsia"/>
          <w:sz w:val="24"/>
          <w:szCs w:val="24"/>
        </w:rPr>
        <w:t xml:space="preserve"> = 7.7 Hz, 2H)</w:t>
      </w:r>
      <w:r>
        <w:rPr>
          <w:rFonts w:ascii="Times New Roman" w:hAnsi="Times New Roman"/>
          <w:sz w:val="24"/>
          <w:szCs w:val="24"/>
        </w:rPr>
        <w:t xml:space="preserve">, </w:t>
      </w:r>
      <w:r>
        <w:rPr>
          <w:rFonts w:ascii="Times New Roman" w:hAnsi="Times New Roman" w:hint="eastAsia"/>
          <w:sz w:val="24"/>
          <w:szCs w:val="24"/>
        </w:rPr>
        <w:t xml:space="preserve">7.01 (d, </w:t>
      </w:r>
      <w:r w:rsidRPr="008C6716">
        <w:rPr>
          <w:rFonts w:ascii="Times New Roman" w:hAnsi="Times New Roman"/>
          <w:i/>
          <w:iCs/>
          <w:sz w:val="24"/>
          <w:szCs w:val="24"/>
        </w:rPr>
        <w:t>J</w:t>
      </w:r>
      <w:r>
        <w:rPr>
          <w:rFonts w:ascii="Times New Roman" w:hAnsi="Times New Roman" w:hint="eastAsia"/>
          <w:sz w:val="24"/>
          <w:szCs w:val="24"/>
        </w:rPr>
        <w:t xml:space="preserve"> = 8.0 Hz, 2H)</w:t>
      </w:r>
      <w:r>
        <w:rPr>
          <w:rFonts w:ascii="Times New Roman" w:hAnsi="Times New Roman"/>
          <w:sz w:val="24"/>
          <w:szCs w:val="24"/>
        </w:rPr>
        <w:t>, 4.74 (s, 2H), 4.49 (t,</w:t>
      </w:r>
      <w:r w:rsidRPr="008C6716">
        <w:rPr>
          <w:rFonts w:ascii="Times New Roman" w:hAnsi="Times New Roman"/>
          <w:i/>
          <w:iCs/>
          <w:sz w:val="24"/>
          <w:szCs w:val="24"/>
        </w:rPr>
        <w:t xml:space="preserve"> J </w:t>
      </w:r>
      <w:r>
        <w:rPr>
          <w:rFonts w:ascii="Times New Roman" w:hAnsi="Times New Roman"/>
          <w:sz w:val="24"/>
          <w:szCs w:val="24"/>
        </w:rPr>
        <w:t xml:space="preserve">= 5.1 Hz, 2H), </w:t>
      </w:r>
      <w:r>
        <w:rPr>
          <w:rFonts w:ascii="Times New Roman" w:hAnsi="Times New Roman" w:hint="eastAsia"/>
          <w:sz w:val="24"/>
          <w:szCs w:val="24"/>
        </w:rPr>
        <w:t>4.01-3.82 (m</w:t>
      </w:r>
      <w:r>
        <w:rPr>
          <w:rFonts w:ascii="Times New Roman" w:hAnsi="Times New Roman"/>
          <w:sz w:val="24"/>
          <w:szCs w:val="24"/>
        </w:rPr>
        <w:t xml:space="preserve">, 4H), </w:t>
      </w:r>
      <w:r>
        <w:rPr>
          <w:rFonts w:ascii="Times New Roman" w:hAnsi="Times New Roman" w:hint="eastAsia"/>
          <w:sz w:val="24"/>
          <w:szCs w:val="24"/>
        </w:rPr>
        <w:t>3.60-3.41 (m</w:t>
      </w:r>
      <w:r>
        <w:rPr>
          <w:rFonts w:ascii="Times New Roman" w:hAnsi="Times New Roman"/>
          <w:sz w:val="24"/>
          <w:szCs w:val="24"/>
        </w:rPr>
        <w:t>, 4H), 3.29</w:t>
      </w:r>
      <w:r>
        <w:rPr>
          <w:rFonts w:ascii="Times New Roman" w:hAnsi="Times New Roman" w:hint="eastAsia"/>
          <w:sz w:val="24"/>
          <w:szCs w:val="24"/>
        </w:rPr>
        <w:t>-</w:t>
      </w:r>
      <w:r>
        <w:rPr>
          <w:rFonts w:ascii="Times New Roman" w:hAnsi="Times New Roman"/>
          <w:sz w:val="24"/>
          <w:szCs w:val="24"/>
        </w:rPr>
        <w:t>3.16 (m, 2H).</w:t>
      </w:r>
    </w:p>
    <w:p w14:paraId="712C7301" w14:textId="117E2EEF" w:rsidR="00AC2CF9" w:rsidRDefault="00000000">
      <w:pPr>
        <w:ind w:firstLineChars="100" w:firstLine="240"/>
        <w:rPr>
          <w:rFonts w:ascii="Times New Roman" w:hAnsi="Times New Roman"/>
          <w:sz w:val="24"/>
          <w:szCs w:val="24"/>
        </w:rPr>
      </w:pPr>
      <w:r>
        <w:rPr>
          <w:rFonts w:ascii="Times New Roman" w:hAnsi="Times New Roman"/>
          <w:i/>
          <w:iCs/>
          <w:kern w:val="0"/>
          <w:sz w:val="24"/>
          <w:szCs w:val="24"/>
        </w:rPr>
        <w:t xml:space="preserve">1-(2-(4-(chloromethyl)phenoxy)ethyl)azepane </w:t>
      </w:r>
      <w:r>
        <w:rPr>
          <w:rFonts w:ascii="Times New Roman" w:hAnsi="Times New Roman"/>
          <w:b/>
          <w:i/>
          <w:kern w:val="0"/>
          <w:sz w:val="24"/>
          <w:szCs w:val="24"/>
        </w:rPr>
        <w:t xml:space="preserve">(3d). </w:t>
      </w:r>
      <w:r>
        <w:rPr>
          <w:rFonts w:ascii="Times New Roman" w:hAnsi="Times New Roman"/>
          <w:sz w:val="24"/>
          <w:szCs w:val="24"/>
        </w:rPr>
        <w:t xml:space="preserve">Following the above procedure, </w:t>
      </w:r>
      <w:r w:rsidRPr="008C6716">
        <w:rPr>
          <w:rFonts w:ascii="Times New Roman" w:hAnsi="Times New Roman"/>
          <w:b/>
          <w:bCs/>
          <w:sz w:val="24"/>
          <w:szCs w:val="24"/>
        </w:rPr>
        <w:t>2d</w:t>
      </w:r>
      <w:r>
        <w:rPr>
          <w:rFonts w:ascii="Times New Roman" w:hAnsi="Times New Roman"/>
          <w:sz w:val="24"/>
          <w:szCs w:val="24"/>
        </w:rPr>
        <w:t xml:space="preserve"> (60.00 mg, 0.24 mmol) and SOCl</w:t>
      </w:r>
      <w:r>
        <w:rPr>
          <w:rFonts w:ascii="Times New Roman" w:hAnsi="Times New Roman"/>
          <w:sz w:val="24"/>
          <w:szCs w:val="24"/>
          <w:vertAlign w:val="subscript"/>
        </w:rPr>
        <w:t xml:space="preserve">2 </w:t>
      </w:r>
      <w:r>
        <w:rPr>
          <w:rFonts w:ascii="Times New Roman" w:hAnsi="Times New Roman"/>
          <w:sz w:val="24"/>
          <w:szCs w:val="24"/>
        </w:rPr>
        <w:t xml:space="preserve">were used as starting materials. After purification, </w:t>
      </w:r>
      <w:r>
        <w:rPr>
          <w:rFonts w:ascii="Times New Roman" w:hAnsi="Times New Roman" w:hint="eastAsia"/>
          <w:b/>
          <w:bCs/>
          <w:sz w:val="24"/>
          <w:szCs w:val="24"/>
        </w:rPr>
        <w:t>3d</w:t>
      </w:r>
      <w:r>
        <w:rPr>
          <w:rFonts w:ascii="Times New Roman" w:hAnsi="Times New Roman"/>
          <w:sz w:val="24"/>
          <w:szCs w:val="24"/>
        </w:rPr>
        <w:t xml:space="preserve"> was obtained as a white solid (64.44 mg, 61.0% yield); </w:t>
      </w:r>
      <w:r>
        <w:rPr>
          <w:rFonts w:ascii="Times New Roman" w:hAnsi="Times New Roman"/>
          <w:sz w:val="24"/>
          <w:szCs w:val="24"/>
          <w:vertAlign w:val="superscript"/>
        </w:rPr>
        <w:t>1</w:t>
      </w:r>
      <w:r>
        <w:rPr>
          <w:rFonts w:ascii="Times New Roman" w:hAnsi="Times New Roman"/>
          <w:sz w:val="24"/>
          <w:szCs w:val="24"/>
        </w:rPr>
        <w:t>H NMR (300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12.52 (s, 1H), </w:t>
      </w:r>
      <w:r>
        <w:rPr>
          <w:rFonts w:ascii="Times New Roman" w:hAnsi="Times New Roman" w:hint="eastAsia"/>
          <w:sz w:val="24"/>
          <w:szCs w:val="24"/>
        </w:rPr>
        <w:t xml:space="preserve">7.33 (d, </w:t>
      </w:r>
      <w:r w:rsidRPr="008C6716">
        <w:rPr>
          <w:rFonts w:ascii="Times New Roman" w:hAnsi="Times New Roman"/>
          <w:i/>
          <w:iCs/>
          <w:sz w:val="24"/>
          <w:szCs w:val="24"/>
        </w:rPr>
        <w:t>J</w:t>
      </w:r>
      <w:r>
        <w:rPr>
          <w:rFonts w:ascii="Times New Roman" w:hAnsi="Times New Roman" w:hint="eastAsia"/>
          <w:sz w:val="24"/>
          <w:szCs w:val="24"/>
        </w:rPr>
        <w:t xml:space="preserve"> = 8.5 Hz</w:t>
      </w:r>
      <w:r>
        <w:rPr>
          <w:rFonts w:ascii="Times New Roman" w:hAnsi="Times New Roman"/>
          <w:sz w:val="24"/>
          <w:szCs w:val="24"/>
        </w:rPr>
        <w:t xml:space="preserve">, 2H), </w:t>
      </w:r>
      <w:r>
        <w:rPr>
          <w:rFonts w:ascii="Times New Roman" w:hAnsi="Times New Roman" w:hint="eastAsia"/>
          <w:sz w:val="24"/>
          <w:szCs w:val="24"/>
        </w:rPr>
        <w:t xml:space="preserve">6.89 (d, </w:t>
      </w:r>
      <w:r w:rsidRPr="008C6716">
        <w:rPr>
          <w:rFonts w:ascii="Times New Roman" w:hAnsi="Times New Roman"/>
          <w:i/>
          <w:iCs/>
          <w:sz w:val="24"/>
          <w:szCs w:val="24"/>
        </w:rPr>
        <w:t>J</w:t>
      </w:r>
      <w:r>
        <w:rPr>
          <w:rFonts w:ascii="Times New Roman" w:hAnsi="Times New Roman" w:hint="eastAsia"/>
          <w:sz w:val="24"/>
          <w:szCs w:val="24"/>
        </w:rPr>
        <w:t xml:space="preserve"> = 8.6 Hz</w:t>
      </w:r>
      <w:r>
        <w:rPr>
          <w:rFonts w:ascii="Times New Roman" w:hAnsi="Times New Roman"/>
          <w:sz w:val="24"/>
          <w:szCs w:val="24"/>
        </w:rPr>
        <w:t xml:space="preserve">, 2H), 4.56 (s, 4H), </w:t>
      </w:r>
      <w:r>
        <w:rPr>
          <w:rFonts w:ascii="Times New Roman" w:hAnsi="Times New Roman" w:hint="eastAsia"/>
          <w:sz w:val="24"/>
          <w:szCs w:val="24"/>
        </w:rPr>
        <w:t>3.72-3.55 (m</w:t>
      </w:r>
      <w:r>
        <w:rPr>
          <w:rFonts w:ascii="Times New Roman" w:hAnsi="Times New Roman"/>
          <w:sz w:val="24"/>
          <w:szCs w:val="24"/>
        </w:rPr>
        <w:t>, 2H), 3.48 (s, 2H), 3.23</w:t>
      </w:r>
      <w:r>
        <w:rPr>
          <w:rFonts w:ascii="Times New Roman" w:hAnsi="Times New Roman" w:hint="eastAsia"/>
          <w:sz w:val="24"/>
          <w:szCs w:val="24"/>
        </w:rPr>
        <w:t>-</w:t>
      </w:r>
      <w:r>
        <w:rPr>
          <w:rFonts w:ascii="Times New Roman" w:hAnsi="Times New Roman"/>
          <w:sz w:val="24"/>
          <w:szCs w:val="24"/>
        </w:rPr>
        <w:t>3.04 (m, 2H),</w:t>
      </w:r>
      <w:r>
        <w:rPr>
          <w:rFonts w:ascii="Times New Roman" w:hAnsi="Times New Roman" w:hint="eastAsia"/>
          <w:sz w:val="24"/>
          <w:szCs w:val="24"/>
        </w:rPr>
        <w:t>2.28-2.09 (m</w:t>
      </w:r>
      <w:r>
        <w:rPr>
          <w:rFonts w:ascii="Times New Roman" w:hAnsi="Times New Roman"/>
          <w:sz w:val="24"/>
          <w:szCs w:val="24"/>
        </w:rPr>
        <w:t>, 2H), 1.95</w:t>
      </w:r>
      <w:r>
        <w:rPr>
          <w:rFonts w:ascii="Times New Roman" w:hAnsi="Times New Roman" w:hint="eastAsia"/>
          <w:sz w:val="24"/>
          <w:szCs w:val="24"/>
        </w:rPr>
        <w:t>-</w:t>
      </w:r>
      <w:r>
        <w:rPr>
          <w:rFonts w:ascii="Times New Roman" w:hAnsi="Times New Roman"/>
          <w:sz w:val="24"/>
          <w:szCs w:val="24"/>
        </w:rPr>
        <w:t xml:space="preserve">1.82 (m, 4H), </w:t>
      </w:r>
      <w:r>
        <w:rPr>
          <w:rFonts w:ascii="Times New Roman" w:hAnsi="Times New Roman" w:hint="eastAsia"/>
          <w:sz w:val="24"/>
          <w:szCs w:val="24"/>
        </w:rPr>
        <w:t>1.73-1.60 (m</w:t>
      </w:r>
      <w:r>
        <w:rPr>
          <w:rFonts w:ascii="Times New Roman" w:hAnsi="Times New Roman"/>
          <w:sz w:val="24"/>
          <w:szCs w:val="24"/>
        </w:rPr>
        <w:t>, 2H).</w:t>
      </w:r>
    </w:p>
    <w:p w14:paraId="5144DBCF" w14:textId="65131AE0" w:rsidR="00AC2CF9" w:rsidRDefault="00000000">
      <w:pPr>
        <w:ind w:firstLineChars="100" w:firstLine="241"/>
        <w:outlineLvl w:val="2"/>
        <w:rPr>
          <w:rFonts w:ascii="Times New Roman" w:hAnsi="Times New Roman"/>
          <w:b/>
          <w:bCs/>
          <w:i/>
          <w:kern w:val="0"/>
          <w:sz w:val="24"/>
          <w:szCs w:val="24"/>
        </w:rPr>
      </w:pPr>
      <w:bookmarkStart w:id="27" w:name="_Toc219822359"/>
      <w:r>
        <w:rPr>
          <w:rFonts w:ascii="Times New Roman" w:hAnsi="Times New Roman"/>
          <w:b/>
          <w:bCs/>
          <w:i/>
          <w:kern w:val="0"/>
          <w:sz w:val="24"/>
          <w:szCs w:val="24"/>
        </w:rPr>
        <w:t xml:space="preserve">General procedures for the preparation of </w:t>
      </w:r>
      <w:r>
        <w:rPr>
          <w:rFonts w:ascii="Times New Roman" w:hAnsi="Times New Roman" w:hint="eastAsia"/>
          <w:b/>
          <w:bCs/>
          <w:i/>
          <w:kern w:val="0"/>
          <w:sz w:val="24"/>
          <w:szCs w:val="24"/>
        </w:rPr>
        <w:t>2e</w:t>
      </w:r>
      <w:r>
        <w:rPr>
          <w:rFonts w:ascii="Times New Roman" w:hAnsi="Times New Roman"/>
          <w:b/>
          <w:bCs/>
          <w:i/>
          <w:kern w:val="0"/>
          <w:sz w:val="24"/>
          <w:szCs w:val="24"/>
        </w:rPr>
        <w:t>-</w:t>
      </w:r>
      <w:r>
        <w:rPr>
          <w:rFonts w:ascii="Times New Roman" w:hAnsi="Times New Roman" w:hint="eastAsia"/>
          <w:b/>
          <w:bCs/>
          <w:i/>
          <w:kern w:val="0"/>
          <w:sz w:val="24"/>
          <w:szCs w:val="24"/>
        </w:rPr>
        <w:t>2g</w:t>
      </w:r>
      <w:r>
        <w:rPr>
          <w:rFonts w:ascii="Times New Roman" w:hAnsi="Times New Roman"/>
          <w:b/>
          <w:bCs/>
          <w:i/>
          <w:kern w:val="0"/>
          <w:sz w:val="24"/>
          <w:szCs w:val="24"/>
        </w:rPr>
        <w:t>.</w:t>
      </w:r>
      <w:bookmarkEnd w:id="27"/>
      <w:r>
        <w:rPr>
          <w:rFonts w:ascii="Times New Roman" w:hAnsi="Times New Roman"/>
          <w:b/>
          <w:bCs/>
          <w:i/>
          <w:kern w:val="0"/>
          <w:sz w:val="24"/>
          <w:szCs w:val="24"/>
        </w:rPr>
        <w:t xml:space="preserve"> </w:t>
      </w:r>
    </w:p>
    <w:p w14:paraId="59B16425" w14:textId="0CDB623F" w:rsidR="00AC2CF9" w:rsidRDefault="00000000">
      <w:pPr>
        <w:ind w:firstLineChars="100" w:firstLine="241"/>
        <w:rPr>
          <w:rFonts w:ascii="Times New Roman" w:hAnsi="Times New Roman"/>
          <w:kern w:val="0"/>
          <w:sz w:val="24"/>
          <w:szCs w:val="24"/>
        </w:rPr>
      </w:pPr>
      <w:r>
        <w:rPr>
          <w:rFonts w:ascii="Times New Roman" w:hAnsi="Times New Roman"/>
          <w:b/>
          <w:bCs/>
          <w:kern w:val="0"/>
          <w:sz w:val="24"/>
          <w:szCs w:val="24"/>
        </w:rPr>
        <w:t>1e-1g</w:t>
      </w:r>
      <w:r>
        <w:rPr>
          <w:rFonts w:ascii="Times New Roman" w:hAnsi="Times New Roman"/>
          <w:kern w:val="0"/>
          <w:sz w:val="24"/>
          <w:szCs w:val="24"/>
        </w:rPr>
        <w:t xml:space="preserve"> (500 mg, 4.09 mmol), 4-hydroxybenzaldehyde (499.82 mg, 4.09 mmol), and PPh</w:t>
      </w:r>
      <w:r>
        <w:rPr>
          <w:rFonts w:ascii="Times New Roman" w:hAnsi="Times New Roman"/>
          <w:kern w:val="0"/>
          <w:sz w:val="24"/>
          <w:szCs w:val="24"/>
          <w:vertAlign w:val="subscript"/>
        </w:rPr>
        <w:t>3</w:t>
      </w:r>
      <w:r>
        <w:rPr>
          <w:rFonts w:ascii="Times New Roman" w:hAnsi="Times New Roman"/>
          <w:kern w:val="0"/>
          <w:sz w:val="24"/>
          <w:szCs w:val="24"/>
        </w:rPr>
        <w:t xml:space="preserve"> (1.29 g, 4.91 mmol) were added to dry tetrahydrofuran (20 mL). Stir under nitrogen protection and cool the mixture to 0°C using an ice bath. DIAD (993.12 mg, 4.91 mmol) was added dropwise to the mixture over approximately 5 minutes. The reaction was monitored by TLC; after approximately 1 h, the starting material was completely consumed. The solvent was subsequently removed </w:t>
      </w:r>
      <w:r w:rsidRPr="008C6716">
        <w:rPr>
          <w:rFonts w:ascii="Times New Roman" w:hAnsi="Times New Roman"/>
          <w:i/>
          <w:iCs/>
          <w:kern w:val="0"/>
          <w:sz w:val="24"/>
          <w:szCs w:val="24"/>
        </w:rPr>
        <w:t>via</w:t>
      </w:r>
      <w:r>
        <w:rPr>
          <w:rFonts w:ascii="Times New Roman" w:hAnsi="Times New Roman"/>
          <w:kern w:val="0"/>
          <w:sz w:val="24"/>
          <w:szCs w:val="24"/>
        </w:rPr>
        <w:t xml:space="preserve"> vacuum evaporation, and the product was purified </w:t>
      </w:r>
      <w:r w:rsidRPr="008C6716">
        <w:rPr>
          <w:rFonts w:ascii="Times New Roman" w:hAnsi="Times New Roman"/>
          <w:i/>
          <w:iCs/>
          <w:kern w:val="0"/>
          <w:sz w:val="24"/>
          <w:szCs w:val="24"/>
        </w:rPr>
        <w:t>via</w:t>
      </w:r>
      <w:r>
        <w:rPr>
          <w:rFonts w:ascii="Times New Roman" w:hAnsi="Times New Roman"/>
          <w:kern w:val="0"/>
          <w:sz w:val="24"/>
          <w:szCs w:val="24"/>
        </w:rPr>
        <w:t xml:space="preserve"> silica gel column chromatography with a petroleum </w:t>
      </w:r>
      <w:r>
        <w:rPr>
          <w:rFonts w:ascii="Times New Roman" w:hAnsi="Times New Roman"/>
          <w:kern w:val="0"/>
          <w:sz w:val="24"/>
          <w:szCs w:val="24"/>
        </w:rPr>
        <w:lastRenderedPageBreak/>
        <w:t xml:space="preserve">ether:ethyl acetate ratio of 2:1 to obtain </w:t>
      </w:r>
      <w:r>
        <w:rPr>
          <w:rFonts w:ascii="Times New Roman" w:hAnsi="Times New Roman" w:hint="eastAsia"/>
          <w:kern w:val="0"/>
          <w:sz w:val="24"/>
          <w:szCs w:val="24"/>
        </w:rPr>
        <w:t xml:space="preserve">the </w:t>
      </w:r>
      <w:r>
        <w:rPr>
          <w:rFonts w:ascii="Times New Roman" w:hAnsi="Times New Roman"/>
          <w:kern w:val="0"/>
          <w:sz w:val="24"/>
          <w:szCs w:val="24"/>
        </w:rPr>
        <w:t>intermediates.</w:t>
      </w:r>
      <w:r>
        <w:rPr>
          <w:rFonts w:ascii="Times New Roman" w:hAnsi="Times New Roman" w:hint="eastAsia"/>
          <w:kern w:val="0"/>
          <w:sz w:val="24"/>
          <w:szCs w:val="24"/>
        </w:rPr>
        <w:t xml:space="preserve"> Next, t</w:t>
      </w:r>
      <w:r>
        <w:rPr>
          <w:rFonts w:ascii="Times New Roman" w:hAnsi="Times New Roman"/>
          <w:kern w:val="0"/>
          <w:sz w:val="24"/>
          <w:szCs w:val="24"/>
        </w:rPr>
        <w:t xml:space="preserve">he intermediate (883.88 mmol) was dissolved in 20 mL of ethanol, and 2 equivalents of sodium borohydride (100.32 mg, 2.65 mmol) were added. The reaction was allowed to proceed for 1 hour, and the progress was monitored by TLC. After the reaction was complete, the ethanol was removed </w:t>
      </w:r>
      <w:r w:rsidRPr="008C6716">
        <w:rPr>
          <w:rFonts w:ascii="Times New Roman" w:hAnsi="Times New Roman"/>
          <w:i/>
          <w:iCs/>
          <w:kern w:val="0"/>
          <w:sz w:val="24"/>
          <w:szCs w:val="24"/>
        </w:rPr>
        <w:t>via</w:t>
      </w:r>
      <w:r>
        <w:rPr>
          <w:rFonts w:ascii="Times New Roman" w:hAnsi="Times New Roman"/>
          <w:kern w:val="0"/>
          <w:sz w:val="24"/>
          <w:szCs w:val="24"/>
        </w:rPr>
        <w:t xml:space="preserve"> vacuum distillation. The organic layer was extracted with dichloromethane and dried over anhydrous sodium sulfate. The solvent was filtered and evaporated to obtain a colorless, transparent, oily substance. </w:t>
      </w:r>
    </w:p>
    <w:p w14:paraId="055BD861" w14:textId="14CCA3D7" w:rsidR="00AC2CF9" w:rsidRDefault="00000000">
      <w:pPr>
        <w:ind w:firstLineChars="100" w:firstLine="240"/>
        <w:rPr>
          <w:rFonts w:ascii="Times New Roman" w:hAnsi="Times New Roman"/>
          <w:kern w:val="0"/>
          <w:sz w:val="24"/>
          <w:szCs w:val="24"/>
        </w:rPr>
      </w:pPr>
      <w:r>
        <w:rPr>
          <w:rFonts w:ascii="Times New Roman" w:hAnsi="Times New Roman"/>
          <w:i/>
          <w:iCs/>
          <w:sz w:val="24"/>
          <w:szCs w:val="24"/>
        </w:rPr>
        <w:t>4-phenethoxybenzaldehyde (</w:t>
      </w:r>
      <w:r>
        <w:rPr>
          <w:rFonts w:ascii="Times New Roman" w:hAnsi="Times New Roman"/>
          <w:b/>
          <w:bCs/>
          <w:i/>
          <w:iCs/>
          <w:sz w:val="24"/>
          <w:szCs w:val="24"/>
        </w:rPr>
        <w:t>2e</w:t>
      </w:r>
      <w:r>
        <w:rPr>
          <w:rFonts w:ascii="Times New Roman" w:hAnsi="Times New Roman"/>
          <w:i/>
          <w:iCs/>
          <w:sz w:val="24"/>
          <w:szCs w:val="24"/>
        </w:rPr>
        <w:t>)</w:t>
      </w:r>
      <w:r>
        <w:rPr>
          <w:rFonts w:ascii="Times New Roman" w:hAnsi="Times New Roman" w:hint="eastAsia"/>
          <w:sz w:val="24"/>
          <w:szCs w:val="24"/>
        </w:rPr>
        <w:t xml:space="preserve">. </w:t>
      </w:r>
      <w:r>
        <w:rPr>
          <w:rFonts w:ascii="Times New Roman" w:hAnsi="Times New Roman"/>
          <w:sz w:val="24"/>
          <w:szCs w:val="24"/>
        </w:rPr>
        <w:t>Following the above procedure, phenethyl alcohol (500.00 mg, 4.09 mmol) and PPh</w:t>
      </w:r>
      <w:r>
        <w:rPr>
          <w:rFonts w:ascii="Times New Roman" w:hAnsi="Times New Roman"/>
          <w:sz w:val="24"/>
          <w:szCs w:val="24"/>
          <w:vertAlign w:val="subscript"/>
        </w:rPr>
        <w:t>3</w:t>
      </w:r>
      <w:r>
        <w:rPr>
          <w:rFonts w:ascii="Times New Roman" w:hAnsi="Times New Roman"/>
          <w:sz w:val="24"/>
          <w:szCs w:val="24"/>
        </w:rPr>
        <w:t xml:space="preserve"> were used as starting materials. After purification, </w:t>
      </w:r>
      <w:r w:rsidRPr="008C6716">
        <w:rPr>
          <w:rFonts w:ascii="Times New Roman" w:hAnsi="Times New Roman"/>
          <w:b/>
          <w:bCs/>
          <w:sz w:val="24"/>
          <w:szCs w:val="24"/>
        </w:rPr>
        <w:t>2e</w:t>
      </w:r>
      <w:r>
        <w:rPr>
          <w:rFonts w:ascii="Times New Roman" w:hAnsi="Times New Roman"/>
          <w:sz w:val="24"/>
          <w:szCs w:val="24"/>
        </w:rPr>
        <w:t xml:space="preserve"> was obtained as a white solid (926.09 mg, 85.0% yield)</w:t>
      </w:r>
      <w:r>
        <w:rPr>
          <w:rFonts w:ascii="Times New Roman" w:hAnsi="Times New Roman" w:hint="eastAsia"/>
          <w:sz w:val="24"/>
          <w:szCs w:val="24"/>
        </w:rPr>
        <w:t xml:space="preserve">; </w:t>
      </w:r>
      <w:r w:rsidRPr="008C6716">
        <w:rPr>
          <w:rFonts w:ascii="Times New Roman" w:hAnsi="Times New Roman"/>
          <w:sz w:val="24"/>
          <w:szCs w:val="24"/>
          <w:vertAlign w:val="superscript"/>
        </w:rPr>
        <w:t>1</w:t>
      </w:r>
      <w:r>
        <w:rPr>
          <w:rFonts w:ascii="Times New Roman" w:hAnsi="Times New Roman"/>
          <w:sz w:val="24"/>
          <w:szCs w:val="24"/>
        </w:rPr>
        <w:t>H NMR (300 MHz, DMSO-</w:t>
      </w:r>
      <w:r w:rsidRPr="008C6716">
        <w:rPr>
          <w:rFonts w:ascii="Times New Roman" w:hAnsi="Times New Roman"/>
          <w:i/>
          <w:iCs/>
          <w:sz w:val="24"/>
          <w:szCs w:val="24"/>
        </w:rPr>
        <w:t>d</w:t>
      </w:r>
      <w:r>
        <w:rPr>
          <w:rFonts w:ascii="Times New Roman" w:hAnsi="Times New Roman"/>
          <w:sz w:val="24"/>
          <w:szCs w:val="24"/>
        </w:rPr>
        <w:t xml:space="preserve">6) </w:t>
      </w:r>
      <w:r w:rsidRPr="008C6716">
        <w:rPr>
          <w:rFonts w:ascii="Times New Roman" w:hAnsi="Times New Roman"/>
          <w:i/>
          <w:iCs/>
          <w:sz w:val="24"/>
          <w:szCs w:val="24"/>
        </w:rPr>
        <w:t>δ</w:t>
      </w:r>
      <w:r>
        <w:rPr>
          <w:rFonts w:ascii="Times New Roman" w:hAnsi="Times New Roman"/>
          <w:sz w:val="24"/>
          <w:szCs w:val="24"/>
        </w:rPr>
        <w:t xml:space="preserve"> 7.36-7.27 (m, </w:t>
      </w:r>
      <w:r>
        <w:rPr>
          <w:rFonts w:ascii="Times New Roman" w:hAnsi="Times New Roman" w:hint="eastAsia"/>
          <w:sz w:val="24"/>
          <w:szCs w:val="24"/>
        </w:rPr>
        <w:t>4</w:t>
      </w:r>
      <w:r>
        <w:rPr>
          <w:rFonts w:ascii="Times New Roman" w:hAnsi="Times New Roman"/>
          <w:sz w:val="24"/>
          <w:szCs w:val="24"/>
        </w:rPr>
        <w:t xml:space="preserve">H), 7.26-7.16 (m, </w:t>
      </w:r>
      <w:r>
        <w:rPr>
          <w:rFonts w:ascii="Times New Roman" w:hAnsi="Times New Roman" w:hint="eastAsia"/>
          <w:sz w:val="24"/>
          <w:szCs w:val="24"/>
        </w:rPr>
        <w:t>3</w:t>
      </w:r>
      <w:r>
        <w:rPr>
          <w:rFonts w:ascii="Times New Roman" w:hAnsi="Times New Roman"/>
          <w:sz w:val="24"/>
          <w:szCs w:val="24"/>
        </w:rPr>
        <w:t xml:space="preserve">H), 6.92-6.84 (m, </w:t>
      </w:r>
      <w:r>
        <w:rPr>
          <w:rFonts w:ascii="Times New Roman" w:hAnsi="Times New Roman" w:hint="eastAsia"/>
          <w:sz w:val="24"/>
          <w:szCs w:val="24"/>
        </w:rPr>
        <w:t>2</w:t>
      </w:r>
      <w:r>
        <w:rPr>
          <w:rFonts w:ascii="Times New Roman" w:hAnsi="Times New Roman"/>
          <w:sz w:val="24"/>
          <w:szCs w:val="24"/>
        </w:rPr>
        <w:t xml:space="preserve">H), 5.04 (t, </w:t>
      </w:r>
      <w:r w:rsidRPr="008C6716">
        <w:rPr>
          <w:rFonts w:ascii="Times New Roman" w:hAnsi="Times New Roman"/>
          <w:i/>
          <w:iCs/>
          <w:sz w:val="24"/>
          <w:szCs w:val="24"/>
        </w:rPr>
        <w:t>J</w:t>
      </w:r>
      <w:r>
        <w:rPr>
          <w:rFonts w:ascii="Times New Roman" w:hAnsi="Times New Roman"/>
          <w:sz w:val="24"/>
          <w:szCs w:val="24"/>
        </w:rPr>
        <w:t xml:space="preserve"> = 5.7 Hz, </w:t>
      </w:r>
      <w:r>
        <w:rPr>
          <w:rFonts w:ascii="Times New Roman" w:hAnsi="Times New Roman" w:hint="eastAsia"/>
          <w:sz w:val="24"/>
          <w:szCs w:val="24"/>
        </w:rPr>
        <w:t>1</w:t>
      </w:r>
      <w:r>
        <w:rPr>
          <w:rFonts w:ascii="Times New Roman" w:hAnsi="Times New Roman"/>
          <w:sz w:val="24"/>
          <w:szCs w:val="24"/>
        </w:rPr>
        <w:t xml:space="preserve">H), 4.40 (d, </w:t>
      </w:r>
      <w:r w:rsidRPr="008C6716">
        <w:rPr>
          <w:rFonts w:ascii="Times New Roman" w:hAnsi="Times New Roman"/>
          <w:i/>
          <w:iCs/>
          <w:sz w:val="24"/>
          <w:szCs w:val="24"/>
        </w:rPr>
        <w:t>J</w:t>
      </w:r>
      <w:r>
        <w:rPr>
          <w:rFonts w:ascii="Times New Roman" w:hAnsi="Times New Roman"/>
          <w:sz w:val="24"/>
          <w:szCs w:val="24"/>
        </w:rPr>
        <w:t xml:space="preserve"> = 5.7 Hz, </w:t>
      </w:r>
      <w:r>
        <w:rPr>
          <w:rFonts w:ascii="Times New Roman" w:hAnsi="Times New Roman" w:hint="eastAsia"/>
          <w:sz w:val="24"/>
          <w:szCs w:val="24"/>
        </w:rPr>
        <w:t>2</w:t>
      </w:r>
      <w:r>
        <w:rPr>
          <w:rFonts w:ascii="Times New Roman" w:hAnsi="Times New Roman"/>
          <w:sz w:val="24"/>
          <w:szCs w:val="24"/>
        </w:rPr>
        <w:t xml:space="preserve">H), 4.16 (t, </w:t>
      </w:r>
      <w:r w:rsidRPr="008C6716">
        <w:rPr>
          <w:rFonts w:ascii="Times New Roman" w:hAnsi="Times New Roman"/>
          <w:i/>
          <w:iCs/>
          <w:sz w:val="24"/>
          <w:szCs w:val="24"/>
        </w:rPr>
        <w:t>J</w:t>
      </w:r>
      <w:r>
        <w:rPr>
          <w:rFonts w:ascii="Times New Roman" w:hAnsi="Times New Roman"/>
          <w:sz w:val="24"/>
          <w:szCs w:val="24"/>
        </w:rPr>
        <w:t xml:space="preserve"> = 6.9 Hz, </w:t>
      </w:r>
      <w:r>
        <w:rPr>
          <w:rFonts w:ascii="Times New Roman" w:hAnsi="Times New Roman" w:hint="eastAsia"/>
          <w:sz w:val="24"/>
          <w:szCs w:val="24"/>
        </w:rPr>
        <w:t>2</w:t>
      </w:r>
      <w:r>
        <w:rPr>
          <w:rFonts w:ascii="Times New Roman" w:hAnsi="Times New Roman"/>
          <w:sz w:val="24"/>
          <w:szCs w:val="24"/>
        </w:rPr>
        <w:t xml:space="preserve">H), 3.02 (t, </w:t>
      </w:r>
      <w:r w:rsidRPr="008C6716">
        <w:rPr>
          <w:rFonts w:ascii="Times New Roman" w:hAnsi="Times New Roman"/>
          <w:i/>
          <w:iCs/>
          <w:sz w:val="24"/>
          <w:szCs w:val="24"/>
        </w:rPr>
        <w:t>J</w:t>
      </w:r>
      <w:r>
        <w:rPr>
          <w:rFonts w:ascii="Times New Roman" w:hAnsi="Times New Roman"/>
          <w:sz w:val="24"/>
          <w:szCs w:val="24"/>
        </w:rPr>
        <w:t xml:space="preserve"> = 6.9 Hz, </w:t>
      </w:r>
      <w:r>
        <w:rPr>
          <w:rFonts w:ascii="Times New Roman" w:hAnsi="Times New Roman" w:hint="eastAsia"/>
          <w:sz w:val="24"/>
          <w:szCs w:val="24"/>
        </w:rPr>
        <w:t>2</w:t>
      </w:r>
      <w:r>
        <w:rPr>
          <w:rFonts w:ascii="Times New Roman" w:hAnsi="Times New Roman"/>
          <w:sz w:val="24"/>
          <w:szCs w:val="24"/>
        </w:rPr>
        <w:t>H)</w:t>
      </w:r>
      <w:r>
        <w:rPr>
          <w:rFonts w:ascii="Times New Roman" w:hAnsi="Times New Roman"/>
          <w:kern w:val="0"/>
          <w:sz w:val="24"/>
          <w:szCs w:val="24"/>
        </w:rPr>
        <w:t>.</w:t>
      </w:r>
    </w:p>
    <w:p w14:paraId="2F88BB29" w14:textId="1942C522" w:rsidR="00AC2CF9" w:rsidRDefault="00000000">
      <w:pPr>
        <w:ind w:firstLineChars="100" w:firstLine="240"/>
        <w:rPr>
          <w:rFonts w:ascii="Times New Roman" w:hAnsi="Times New Roman"/>
          <w:sz w:val="24"/>
          <w:szCs w:val="24"/>
        </w:rPr>
      </w:pPr>
      <w:r>
        <w:rPr>
          <w:rFonts w:ascii="Times New Roman" w:hAnsi="Times New Roman"/>
          <w:i/>
          <w:iCs/>
          <w:sz w:val="24"/>
          <w:szCs w:val="24"/>
        </w:rPr>
        <w:t>4-(3-(trifluoromethyl)phenethoxy)benzaldehyde (</w:t>
      </w:r>
      <w:r>
        <w:rPr>
          <w:rFonts w:ascii="Times New Roman" w:hAnsi="Times New Roman"/>
          <w:b/>
          <w:bCs/>
          <w:i/>
          <w:iCs/>
          <w:sz w:val="24"/>
          <w:szCs w:val="24"/>
        </w:rPr>
        <w:t>2f</w:t>
      </w:r>
      <w:r>
        <w:rPr>
          <w:rFonts w:ascii="Times New Roman" w:hAnsi="Times New Roman"/>
          <w:i/>
          <w:iCs/>
          <w:sz w:val="24"/>
          <w:szCs w:val="24"/>
        </w:rPr>
        <w:t>)</w:t>
      </w:r>
      <w:r>
        <w:rPr>
          <w:rFonts w:ascii="Times New Roman" w:hAnsi="Times New Roman" w:hint="eastAsia"/>
          <w:i/>
          <w:iCs/>
          <w:sz w:val="24"/>
          <w:szCs w:val="24"/>
        </w:rPr>
        <w:t xml:space="preserve">. </w:t>
      </w:r>
      <w:r>
        <w:rPr>
          <w:rFonts w:ascii="Times New Roman" w:hAnsi="Times New Roman"/>
          <w:sz w:val="24"/>
          <w:szCs w:val="24"/>
        </w:rPr>
        <w:t>Following the above procedure, 2-(2-hydroxyethyl)pyridine (500.00 mg, 2.63 mmol) and PPh</w:t>
      </w:r>
      <w:r>
        <w:rPr>
          <w:rFonts w:ascii="Times New Roman" w:hAnsi="Times New Roman"/>
          <w:sz w:val="24"/>
          <w:szCs w:val="24"/>
          <w:vertAlign w:val="subscript"/>
        </w:rPr>
        <w:t>3</w:t>
      </w:r>
      <w:r>
        <w:rPr>
          <w:rFonts w:ascii="Times New Roman" w:hAnsi="Times New Roman"/>
          <w:sz w:val="24"/>
          <w:szCs w:val="24"/>
        </w:rPr>
        <w:t xml:space="preserve"> were used as starting materials. After purification, </w:t>
      </w:r>
      <w:r w:rsidRPr="008C6716">
        <w:rPr>
          <w:rFonts w:ascii="Times New Roman" w:hAnsi="Times New Roman"/>
          <w:b/>
          <w:bCs/>
          <w:sz w:val="24"/>
          <w:szCs w:val="24"/>
        </w:rPr>
        <w:t>2</w:t>
      </w:r>
      <w:r>
        <w:rPr>
          <w:rFonts w:ascii="Times New Roman" w:hAnsi="Times New Roman" w:hint="eastAsia"/>
          <w:b/>
          <w:bCs/>
          <w:sz w:val="24"/>
          <w:szCs w:val="24"/>
        </w:rPr>
        <w:t>f</w:t>
      </w:r>
      <w:r>
        <w:rPr>
          <w:rFonts w:ascii="Times New Roman" w:hAnsi="Times New Roman"/>
          <w:sz w:val="24"/>
          <w:szCs w:val="24"/>
        </w:rPr>
        <w:t xml:space="preserve"> was obtained as a white solid (773.73 mg, 75.0% yield)</w:t>
      </w:r>
      <w:r>
        <w:rPr>
          <w:rFonts w:ascii="Times New Roman" w:hAnsi="Times New Roman" w:hint="eastAsia"/>
          <w:sz w:val="24"/>
          <w:szCs w:val="24"/>
        </w:rPr>
        <w:t>;</w:t>
      </w:r>
      <w:r>
        <w:rPr>
          <w:rFonts w:ascii="Times New Roman" w:hAnsi="Times New Roman"/>
          <w:i/>
          <w:iCs/>
          <w:sz w:val="24"/>
          <w:szCs w:val="24"/>
        </w:rPr>
        <w:t xml:space="preserve"> </w:t>
      </w:r>
      <w:r w:rsidRPr="008C6716">
        <w:rPr>
          <w:rFonts w:ascii="Times New Roman" w:hAnsi="Times New Roman"/>
          <w:sz w:val="24"/>
          <w:szCs w:val="24"/>
          <w:vertAlign w:val="superscript"/>
        </w:rPr>
        <w:t>1</w:t>
      </w:r>
      <w:r w:rsidRPr="008C6716">
        <w:rPr>
          <w:rFonts w:ascii="Times New Roman" w:hAnsi="Times New Roman"/>
          <w:sz w:val="24"/>
          <w:szCs w:val="24"/>
        </w:rPr>
        <w:t>H NMR (400 MHz, DMSO-</w:t>
      </w:r>
      <w:r>
        <w:rPr>
          <w:rFonts w:ascii="Times New Roman" w:hAnsi="Times New Roman"/>
          <w:i/>
          <w:iCs/>
          <w:sz w:val="24"/>
          <w:szCs w:val="24"/>
        </w:rPr>
        <w:t>d</w:t>
      </w:r>
      <w:r w:rsidRPr="008C6716">
        <w:rPr>
          <w:rFonts w:ascii="Times New Roman" w:hAnsi="Times New Roman"/>
          <w:sz w:val="24"/>
          <w:szCs w:val="24"/>
        </w:rPr>
        <w:t xml:space="preserve">6) </w:t>
      </w:r>
      <w:r>
        <w:rPr>
          <w:rFonts w:ascii="Times New Roman" w:hAnsi="Times New Roman"/>
          <w:i/>
          <w:iCs/>
          <w:sz w:val="24"/>
          <w:szCs w:val="24"/>
        </w:rPr>
        <w:t>δ</w:t>
      </w:r>
      <w:r w:rsidRPr="008C6716">
        <w:rPr>
          <w:rFonts w:ascii="Times New Roman" w:hAnsi="Times New Roman"/>
          <w:sz w:val="24"/>
          <w:szCs w:val="24"/>
        </w:rPr>
        <w:t xml:space="preserve"> 7.72</w:t>
      </w:r>
      <w:r>
        <w:rPr>
          <w:rFonts w:ascii="Times New Roman" w:hAnsi="Times New Roman" w:hint="eastAsia"/>
          <w:sz w:val="24"/>
          <w:szCs w:val="24"/>
        </w:rPr>
        <w:t>-</w:t>
      </w:r>
      <w:r w:rsidRPr="008C6716">
        <w:rPr>
          <w:rFonts w:ascii="Times New Roman" w:hAnsi="Times New Roman"/>
          <w:sz w:val="24"/>
          <w:szCs w:val="24"/>
        </w:rPr>
        <w:t>7.68 (m, 1H), 7.67</w:t>
      </w:r>
      <w:r>
        <w:rPr>
          <w:rFonts w:ascii="Times New Roman" w:hAnsi="Times New Roman" w:hint="eastAsia"/>
          <w:sz w:val="24"/>
          <w:szCs w:val="24"/>
        </w:rPr>
        <w:t>-</w:t>
      </w:r>
      <w:r w:rsidRPr="008C6716">
        <w:rPr>
          <w:rFonts w:ascii="Times New Roman" w:hAnsi="Times New Roman"/>
          <w:sz w:val="24"/>
          <w:szCs w:val="24"/>
        </w:rPr>
        <w:t>7.63 (m, 1H), 7.61</w:t>
      </w:r>
      <w:r>
        <w:rPr>
          <w:rFonts w:ascii="Times New Roman" w:hAnsi="Times New Roman" w:hint="eastAsia"/>
          <w:sz w:val="24"/>
          <w:szCs w:val="24"/>
        </w:rPr>
        <w:t>-</w:t>
      </w:r>
      <w:r w:rsidRPr="008C6716">
        <w:rPr>
          <w:rFonts w:ascii="Times New Roman" w:hAnsi="Times New Roman"/>
          <w:sz w:val="24"/>
          <w:szCs w:val="24"/>
        </w:rPr>
        <w:t>7.51 (m, 2H), 7.25</w:t>
      </w:r>
      <w:r>
        <w:rPr>
          <w:rFonts w:ascii="Times New Roman" w:hAnsi="Times New Roman" w:hint="eastAsia"/>
          <w:sz w:val="24"/>
          <w:szCs w:val="24"/>
        </w:rPr>
        <w:t>-</w:t>
      </w:r>
      <w:r w:rsidRPr="008C6716">
        <w:rPr>
          <w:rFonts w:ascii="Times New Roman" w:hAnsi="Times New Roman"/>
          <w:sz w:val="24"/>
          <w:szCs w:val="24"/>
        </w:rPr>
        <w:t>7.16 (m, 2H), 6.91</w:t>
      </w:r>
      <w:r>
        <w:rPr>
          <w:rFonts w:ascii="Times New Roman" w:hAnsi="Times New Roman" w:hint="eastAsia"/>
          <w:sz w:val="24"/>
          <w:szCs w:val="24"/>
        </w:rPr>
        <w:t>-</w:t>
      </w:r>
      <w:r w:rsidRPr="008C6716">
        <w:rPr>
          <w:rFonts w:ascii="Times New Roman" w:hAnsi="Times New Roman"/>
          <w:sz w:val="24"/>
          <w:szCs w:val="24"/>
        </w:rPr>
        <w:t xml:space="preserve">6.83 (m, 2H), 5.03 (t, </w:t>
      </w:r>
      <w:r>
        <w:rPr>
          <w:rFonts w:ascii="Times New Roman" w:hAnsi="Times New Roman"/>
          <w:i/>
          <w:iCs/>
          <w:sz w:val="24"/>
          <w:szCs w:val="24"/>
        </w:rPr>
        <w:t>J</w:t>
      </w:r>
      <w:r w:rsidRPr="008C6716">
        <w:rPr>
          <w:rFonts w:ascii="Times New Roman" w:hAnsi="Times New Roman"/>
          <w:sz w:val="24"/>
          <w:szCs w:val="24"/>
        </w:rPr>
        <w:t xml:space="preserve"> = 5.7 Hz, 1H), 4.40 (d, </w:t>
      </w:r>
      <w:r>
        <w:rPr>
          <w:rFonts w:ascii="Times New Roman" w:hAnsi="Times New Roman"/>
          <w:i/>
          <w:iCs/>
          <w:sz w:val="24"/>
          <w:szCs w:val="24"/>
        </w:rPr>
        <w:t>J</w:t>
      </w:r>
      <w:r w:rsidRPr="008C6716">
        <w:rPr>
          <w:rFonts w:ascii="Times New Roman" w:hAnsi="Times New Roman"/>
          <w:sz w:val="24"/>
          <w:szCs w:val="24"/>
        </w:rPr>
        <w:t xml:space="preserve"> = 5.7 Hz, 2H), 4.21 (t, </w:t>
      </w:r>
      <w:r>
        <w:rPr>
          <w:rFonts w:ascii="Times New Roman" w:hAnsi="Times New Roman"/>
          <w:i/>
          <w:iCs/>
          <w:sz w:val="24"/>
          <w:szCs w:val="24"/>
        </w:rPr>
        <w:t>J</w:t>
      </w:r>
      <w:r w:rsidRPr="008C6716">
        <w:rPr>
          <w:rFonts w:ascii="Times New Roman" w:hAnsi="Times New Roman"/>
          <w:sz w:val="24"/>
          <w:szCs w:val="24"/>
        </w:rPr>
        <w:t xml:space="preserve"> = 6.7 Hz, 2H), 3.13 (t, </w:t>
      </w:r>
      <w:r>
        <w:rPr>
          <w:rFonts w:ascii="Times New Roman" w:hAnsi="Times New Roman"/>
          <w:i/>
          <w:iCs/>
          <w:sz w:val="24"/>
          <w:szCs w:val="24"/>
        </w:rPr>
        <w:t>J</w:t>
      </w:r>
      <w:r w:rsidRPr="008C6716">
        <w:rPr>
          <w:rFonts w:ascii="Times New Roman" w:hAnsi="Times New Roman"/>
          <w:sz w:val="24"/>
          <w:szCs w:val="24"/>
        </w:rPr>
        <w:t xml:space="preserve"> = 6.7 Hz, 2H)</w:t>
      </w:r>
      <w:r>
        <w:rPr>
          <w:rFonts w:ascii="Times New Roman" w:hAnsi="Times New Roman"/>
          <w:sz w:val="24"/>
          <w:szCs w:val="24"/>
        </w:rPr>
        <w:t>.</w:t>
      </w:r>
    </w:p>
    <w:p w14:paraId="2B80D708" w14:textId="5D299443" w:rsidR="00AC2CF9" w:rsidRDefault="00000000">
      <w:pPr>
        <w:ind w:firstLineChars="100" w:firstLine="240"/>
        <w:rPr>
          <w:rFonts w:ascii="Times New Roman" w:hAnsi="Times New Roman"/>
          <w:sz w:val="24"/>
          <w:szCs w:val="24"/>
        </w:rPr>
      </w:pPr>
      <w:r>
        <w:rPr>
          <w:rFonts w:ascii="Times New Roman" w:hAnsi="Times New Roman"/>
          <w:i/>
          <w:iCs/>
          <w:sz w:val="24"/>
          <w:szCs w:val="24"/>
        </w:rPr>
        <w:t>4-(2-(pyridin-2-yl)ethoxy)benzaldehyde (</w:t>
      </w:r>
      <w:r>
        <w:rPr>
          <w:rFonts w:ascii="Times New Roman" w:hAnsi="Times New Roman"/>
          <w:b/>
          <w:bCs/>
          <w:i/>
          <w:iCs/>
          <w:sz w:val="24"/>
          <w:szCs w:val="24"/>
        </w:rPr>
        <w:t>2g</w:t>
      </w:r>
      <w:r>
        <w:rPr>
          <w:rFonts w:ascii="Times New Roman" w:hAnsi="Times New Roman"/>
          <w:i/>
          <w:iCs/>
          <w:sz w:val="24"/>
          <w:szCs w:val="24"/>
        </w:rPr>
        <w:t>)</w:t>
      </w:r>
      <w:r>
        <w:rPr>
          <w:rFonts w:ascii="Times New Roman" w:hAnsi="Times New Roman" w:hint="eastAsia"/>
          <w:i/>
          <w:iCs/>
          <w:sz w:val="24"/>
          <w:szCs w:val="24"/>
        </w:rPr>
        <w:t>.</w:t>
      </w:r>
      <w:r>
        <w:rPr>
          <w:rFonts w:ascii="Times New Roman" w:hAnsi="Times New Roman" w:hint="eastAsia"/>
          <w:sz w:val="24"/>
          <w:szCs w:val="24"/>
        </w:rPr>
        <w:t xml:space="preserve"> </w:t>
      </w:r>
      <w:r>
        <w:rPr>
          <w:rFonts w:ascii="Times New Roman" w:hAnsi="Times New Roman"/>
          <w:sz w:val="24"/>
          <w:szCs w:val="24"/>
        </w:rPr>
        <w:t>Following the above procedure, 2-(trifluoromethyl)phenethyl alcohol (500.00 mg, 4.06 mmol) and PPh</w:t>
      </w:r>
      <w:r>
        <w:rPr>
          <w:rFonts w:ascii="Times New Roman" w:hAnsi="Times New Roman"/>
          <w:sz w:val="24"/>
          <w:szCs w:val="24"/>
          <w:vertAlign w:val="subscript"/>
        </w:rPr>
        <w:t>3</w:t>
      </w:r>
      <w:r>
        <w:rPr>
          <w:rFonts w:ascii="Times New Roman" w:hAnsi="Times New Roman"/>
          <w:sz w:val="24"/>
          <w:szCs w:val="24"/>
        </w:rPr>
        <w:t xml:space="preserve"> were used as starting materials. After purification, </w:t>
      </w:r>
      <w:r w:rsidRPr="008C6716">
        <w:rPr>
          <w:rFonts w:ascii="Times New Roman" w:hAnsi="Times New Roman"/>
          <w:b/>
          <w:bCs/>
          <w:sz w:val="24"/>
          <w:szCs w:val="24"/>
        </w:rPr>
        <w:t>2</w:t>
      </w:r>
      <w:r>
        <w:rPr>
          <w:rFonts w:ascii="Times New Roman" w:hAnsi="Times New Roman" w:hint="eastAsia"/>
          <w:b/>
          <w:bCs/>
          <w:sz w:val="24"/>
          <w:szCs w:val="24"/>
        </w:rPr>
        <w:t>g</w:t>
      </w:r>
      <w:r>
        <w:rPr>
          <w:rFonts w:ascii="Times New Roman" w:hAnsi="Times New Roman"/>
          <w:sz w:val="24"/>
          <w:szCs w:val="24"/>
        </w:rPr>
        <w:t xml:space="preserve"> was obtained as a white solid (922.67 mg, 76.0% yield)</w:t>
      </w:r>
      <w:r>
        <w:rPr>
          <w:rFonts w:ascii="Times New Roman" w:hAnsi="Times New Roman" w:hint="eastAsia"/>
          <w:sz w:val="24"/>
          <w:szCs w:val="24"/>
        </w:rPr>
        <w:t>;</w:t>
      </w:r>
      <w:r>
        <w:rPr>
          <w:rFonts w:ascii="Times New Roman" w:hAnsi="Times New Roman" w:hint="eastAsia"/>
          <w:i/>
          <w:iCs/>
          <w:sz w:val="24"/>
          <w:szCs w:val="24"/>
        </w:rPr>
        <w:t xml:space="preserve"> </w:t>
      </w:r>
      <w:r w:rsidRPr="008C6716">
        <w:rPr>
          <w:rFonts w:ascii="Times New Roman" w:hAnsi="Times New Roman"/>
          <w:sz w:val="24"/>
          <w:szCs w:val="24"/>
          <w:vertAlign w:val="superscript"/>
        </w:rPr>
        <w:t>1</w:t>
      </w:r>
      <w:r w:rsidRPr="008C6716">
        <w:rPr>
          <w:rFonts w:ascii="Times New Roman" w:hAnsi="Times New Roman"/>
          <w:sz w:val="24"/>
          <w:szCs w:val="24"/>
        </w:rPr>
        <w:t>H NMR (400 MHz, DMSO-</w:t>
      </w:r>
      <w:r>
        <w:rPr>
          <w:rFonts w:ascii="Times New Roman" w:hAnsi="Times New Roman"/>
          <w:i/>
          <w:iCs/>
          <w:sz w:val="24"/>
          <w:szCs w:val="24"/>
        </w:rPr>
        <w:t>d</w:t>
      </w:r>
      <w:r w:rsidRPr="008C6716">
        <w:rPr>
          <w:rFonts w:ascii="Times New Roman" w:hAnsi="Times New Roman"/>
          <w:sz w:val="24"/>
          <w:szCs w:val="24"/>
        </w:rPr>
        <w:t xml:space="preserve">6) </w:t>
      </w:r>
      <w:r>
        <w:rPr>
          <w:rFonts w:ascii="Times New Roman" w:hAnsi="Times New Roman"/>
          <w:i/>
          <w:iCs/>
          <w:sz w:val="24"/>
          <w:szCs w:val="24"/>
        </w:rPr>
        <w:t>δ</w:t>
      </w:r>
      <w:r w:rsidRPr="008C6716">
        <w:rPr>
          <w:rFonts w:ascii="Times New Roman" w:hAnsi="Times New Roman"/>
          <w:sz w:val="24"/>
          <w:szCs w:val="24"/>
        </w:rPr>
        <w:t xml:space="preserve"> 8.51 (ddd, </w:t>
      </w:r>
      <w:r>
        <w:rPr>
          <w:rFonts w:ascii="Times New Roman" w:hAnsi="Times New Roman"/>
          <w:i/>
          <w:iCs/>
          <w:sz w:val="24"/>
          <w:szCs w:val="24"/>
        </w:rPr>
        <w:t>J</w:t>
      </w:r>
      <w:r w:rsidRPr="008C6716">
        <w:rPr>
          <w:rFonts w:ascii="Times New Roman" w:hAnsi="Times New Roman"/>
          <w:sz w:val="24"/>
          <w:szCs w:val="24"/>
        </w:rPr>
        <w:t xml:space="preserve"> = 4.9, 1.9, 0.9 Hz, 1H), 7.72 (td, </w:t>
      </w:r>
      <w:r>
        <w:rPr>
          <w:rFonts w:ascii="Times New Roman" w:hAnsi="Times New Roman"/>
          <w:i/>
          <w:iCs/>
          <w:sz w:val="24"/>
          <w:szCs w:val="24"/>
        </w:rPr>
        <w:t>J</w:t>
      </w:r>
      <w:r w:rsidRPr="008C6716">
        <w:rPr>
          <w:rFonts w:ascii="Times New Roman" w:hAnsi="Times New Roman"/>
          <w:sz w:val="24"/>
          <w:szCs w:val="24"/>
        </w:rPr>
        <w:t xml:space="preserve"> = 7.6, 1.9 Hz, 1H), 7.36 (dt, </w:t>
      </w:r>
      <w:r>
        <w:rPr>
          <w:rFonts w:ascii="Times New Roman" w:hAnsi="Times New Roman"/>
          <w:i/>
          <w:iCs/>
          <w:sz w:val="24"/>
          <w:szCs w:val="24"/>
        </w:rPr>
        <w:t>J</w:t>
      </w:r>
      <w:r w:rsidRPr="008C6716">
        <w:rPr>
          <w:rFonts w:ascii="Times New Roman" w:hAnsi="Times New Roman"/>
          <w:sz w:val="24"/>
          <w:szCs w:val="24"/>
        </w:rPr>
        <w:t xml:space="preserve"> = 7.9, 1.1 Hz, 1H), 7.27</w:t>
      </w:r>
      <w:r>
        <w:rPr>
          <w:rFonts w:ascii="Times New Roman" w:hAnsi="Times New Roman" w:hint="eastAsia"/>
          <w:sz w:val="24"/>
          <w:szCs w:val="24"/>
        </w:rPr>
        <w:t>-</w:t>
      </w:r>
      <w:r w:rsidRPr="008C6716">
        <w:rPr>
          <w:rFonts w:ascii="Times New Roman" w:hAnsi="Times New Roman"/>
          <w:sz w:val="24"/>
          <w:szCs w:val="24"/>
        </w:rPr>
        <w:t>7.16 (m, 3H), 6.92</w:t>
      </w:r>
      <w:r>
        <w:rPr>
          <w:rFonts w:ascii="Times New Roman" w:hAnsi="Times New Roman" w:hint="eastAsia"/>
          <w:sz w:val="24"/>
          <w:szCs w:val="24"/>
        </w:rPr>
        <w:t>-</w:t>
      </w:r>
      <w:r w:rsidRPr="008C6716">
        <w:rPr>
          <w:rFonts w:ascii="Times New Roman" w:hAnsi="Times New Roman"/>
          <w:sz w:val="24"/>
          <w:szCs w:val="24"/>
        </w:rPr>
        <w:t xml:space="preserve">6.82 (m, 2H), 5.03 (t, </w:t>
      </w:r>
      <w:r>
        <w:rPr>
          <w:rFonts w:ascii="Times New Roman" w:hAnsi="Times New Roman"/>
          <w:i/>
          <w:iCs/>
          <w:sz w:val="24"/>
          <w:szCs w:val="24"/>
        </w:rPr>
        <w:t>J</w:t>
      </w:r>
      <w:r w:rsidRPr="008C6716">
        <w:rPr>
          <w:rFonts w:ascii="Times New Roman" w:hAnsi="Times New Roman"/>
          <w:sz w:val="24"/>
          <w:szCs w:val="24"/>
        </w:rPr>
        <w:t xml:space="preserve"> = 5.7 Hz, 1H), 4.40 (d, </w:t>
      </w:r>
      <w:r>
        <w:rPr>
          <w:rFonts w:ascii="Times New Roman" w:hAnsi="Times New Roman"/>
          <w:i/>
          <w:iCs/>
          <w:sz w:val="24"/>
          <w:szCs w:val="24"/>
        </w:rPr>
        <w:t>J</w:t>
      </w:r>
      <w:r w:rsidRPr="008C6716">
        <w:rPr>
          <w:rFonts w:ascii="Times New Roman" w:hAnsi="Times New Roman"/>
          <w:sz w:val="24"/>
          <w:szCs w:val="24"/>
        </w:rPr>
        <w:t xml:space="preserve"> = 5.7 Hz, 2H), 4.33 (t, </w:t>
      </w:r>
      <w:r>
        <w:rPr>
          <w:rFonts w:ascii="Times New Roman" w:hAnsi="Times New Roman"/>
          <w:i/>
          <w:iCs/>
          <w:sz w:val="24"/>
          <w:szCs w:val="24"/>
        </w:rPr>
        <w:t>J</w:t>
      </w:r>
      <w:r w:rsidRPr="008C6716">
        <w:rPr>
          <w:rFonts w:ascii="Times New Roman" w:hAnsi="Times New Roman"/>
          <w:sz w:val="24"/>
          <w:szCs w:val="24"/>
        </w:rPr>
        <w:t xml:space="preserve"> = 6.7 Hz, 2H), 3.17 (t, </w:t>
      </w:r>
      <w:r>
        <w:rPr>
          <w:rFonts w:ascii="Times New Roman" w:hAnsi="Times New Roman"/>
          <w:i/>
          <w:iCs/>
          <w:sz w:val="24"/>
          <w:szCs w:val="24"/>
        </w:rPr>
        <w:t>J</w:t>
      </w:r>
      <w:r w:rsidRPr="008C6716">
        <w:rPr>
          <w:rFonts w:ascii="Times New Roman" w:hAnsi="Times New Roman"/>
          <w:sz w:val="24"/>
          <w:szCs w:val="24"/>
        </w:rPr>
        <w:t xml:space="preserve"> = 6.7 Hz, 2H)</w:t>
      </w:r>
      <w:r>
        <w:rPr>
          <w:rFonts w:ascii="Times New Roman" w:hAnsi="Times New Roman"/>
          <w:sz w:val="24"/>
          <w:szCs w:val="24"/>
        </w:rPr>
        <w:t>.</w:t>
      </w:r>
    </w:p>
    <w:p w14:paraId="08C61E28" w14:textId="77777777" w:rsidR="00AC2CF9" w:rsidRDefault="00000000">
      <w:pPr>
        <w:ind w:firstLineChars="100" w:firstLine="241"/>
        <w:outlineLvl w:val="2"/>
        <w:rPr>
          <w:rFonts w:ascii="Times New Roman" w:hAnsi="Times New Roman"/>
          <w:b/>
          <w:bCs/>
          <w:i/>
          <w:kern w:val="0"/>
          <w:sz w:val="24"/>
          <w:szCs w:val="24"/>
        </w:rPr>
      </w:pPr>
      <w:bookmarkStart w:id="28" w:name="_Toc219822360"/>
      <w:r>
        <w:rPr>
          <w:rFonts w:ascii="Times New Roman" w:hAnsi="Times New Roman"/>
          <w:b/>
          <w:bCs/>
          <w:i/>
          <w:kern w:val="0"/>
          <w:sz w:val="24"/>
          <w:szCs w:val="24"/>
        </w:rPr>
        <w:t xml:space="preserve">General procedures for the preparation of </w:t>
      </w:r>
      <w:r>
        <w:rPr>
          <w:rFonts w:ascii="Times New Roman" w:hAnsi="Times New Roman" w:hint="eastAsia"/>
          <w:b/>
          <w:bCs/>
          <w:i/>
          <w:kern w:val="0"/>
          <w:sz w:val="24"/>
          <w:szCs w:val="24"/>
        </w:rPr>
        <w:t>3e</w:t>
      </w:r>
      <w:r>
        <w:rPr>
          <w:rFonts w:ascii="Times New Roman" w:hAnsi="Times New Roman"/>
          <w:b/>
          <w:bCs/>
          <w:i/>
          <w:kern w:val="0"/>
          <w:sz w:val="24"/>
          <w:szCs w:val="24"/>
        </w:rPr>
        <w:t>-</w:t>
      </w:r>
      <w:r>
        <w:rPr>
          <w:rFonts w:ascii="Times New Roman" w:hAnsi="Times New Roman" w:hint="eastAsia"/>
          <w:b/>
          <w:bCs/>
          <w:i/>
          <w:kern w:val="0"/>
          <w:sz w:val="24"/>
          <w:szCs w:val="24"/>
        </w:rPr>
        <w:t>3g</w:t>
      </w:r>
      <w:r>
        <w:rPr>
          <w:rFonts w:ascii="Times New Roman" w:hAnsi="Times New Roman"/>
          <w:b/>
          <w:bCs/>
          <w:i/>
          <w:kern w:val="0"/>
          <w:sz w:val="24"/>
          <w:szCs w:val="24"/>
        </w:rPr>
        <w:t>.</w:t>
      </w:r>
      <w:bookmarkEnd w:id="28"/>
      <w:r>
        <w:rPr>
          <w:rFonts w:ascii="Times New Roman" w:hAnsi="Times New Roman"/>
          <w:b/>
          <w:bCs/>
          <w:i/>
          <w:kern w:val="0"/>
          <w:sz w:val="24"/>
          <w:szCs w:val="24"/>
        </w:rPr>
        <w:t xml:space="preserve"> </w:t>
      </w:r>
    </w:p>
    <w:p w14:paraId="337FAC9D" w14:textId="77777777" w:rsidR="00AC2CF9" w:rsidRDefault="00000000">
      <w:pPr>
        <w:ind w:firstLineChars="100" w:firstLine="241"/>
        <w:rPr>
          <w:rFonts w:ascii="Times New Roman" w:hAnsi="Times New Roman"/>
          <w:kern w:val="0"/>
          <w:sz w:val="24"/>
          <w:szCs w:val="24"/>
        </w:rPr>
      </w:pPr>
      <w:r w:rsidRPr="008C6716">
        <w:rPr>
          <w:rFonts w:ascii="Times New Roman" w:hAnsi="Times New Roman"/>
          <w:b/>
          <w:bCs/>
          <w:kern w:val="0"/>
          <w:sz w:val="24"/>
          <w:szCs w:val="24"/>
        </w:rPr>
        <w:t>2e-2g</w:t>
      </w:r>
      <w:r>
        <w:rPr>
          <w:rFonts w:ascii="Times New Roman" w:hAnsi="Times New Roman"/>
          <w:kern w:val="0"/>
          <w:sz w:val="24"/>
          <w:szCs w:val="24"/>
        </w:rPr>
        <w:t xml:space="preserve"> was dissolved in 20 mL of anhydrous dichloromethane</w:t>
      </w:r>
      <w:r>
        <w:rPr>
          <w:rFonts w:ascii="Times New Roman" w:hAnsi="Times New Roman" w:hint="eastAsia"/>
          <w:kern w:val="0"/>
          <w:sz w:val="24"/>
          <w:szCs w:val="24"/>
        </w:rPr>
        <w:t>, respectively</w:t>
      </w:r>
      <w:r>
        <w:rPr>
          <w:rFonts w:ascii="Times New Roman" w:hAnsi="Times New Roman"/>
          <w:kern w:val="0"/>
          <w:sz w:val="24"/>
          <w:szCs w:val="24"/>
        </w:rPr>
        <w:t xml:space="preserve">, and at 0°C, 1.5 equivalents of thionyl chloride were added dropwise. After the reaction proceeded for 12 h, excess triethylamine was added to neutralize the hydrochloric acid generated during the reaction, resulting in the formation of intermediates </w:t>
      </w:r>
      <w:r>
        <w:rPr>
          <w:rFonts w:ascii="Times New Roman" w:hAnsi="Times New Roman"/>
          <w:b/>
          <w:bCs/>
          <w:kern w:val="0"/>
          <w:sz w:val="24"/>
          <w:szCs w:val="24"/>
        </w:rPr>
        <w:t>3e-3g</w:t>
      </w:r>
      <w:r>
        <w:rPr>
          <w:rFonts w:ascii="Times New Roman" w:hAnsi="Times New Roman"/>
          <w:kern w:val="0"/>
          <w:sz w:val="24"/>
          <w:szCs w:val="24"/>
        </w:rPr>
        <w:t>. No purification was needed, and the reaction proceeded directly to the next reaction step.</w:t>
      </w:r>
    </w:p>
    <w:p w14:paraId="51AF90CE" w14:textId="77777777" w:rsidR="00AC2CF9" w:rsidRDefault="00000000">
      <w:pPr>
        <w:ind w:firstLineChars="100" w:firstLine="241"/>
        <w:outlineLvl w:val="2"/>
        <w:rPr>
          <w:rFonts w:ascii="Times New Roman" w:hAnsi="Times New Roman"/>
          <w:b/>
          <w:i/>
          <w:kern w:val="0"/>
          <w:sz w:val="24"/>
          <w:szCs w:val="24"/>
        </w:rPr>
      </w:pPr>
      <w:bookmarkStart w:id="29" w:name="_Toc219822361"/>
      <w:r>
        <w:rPr>
          <w:rFonts w:ascii="Times New Roman" w:hAnsi="Times New Roman"/>
          <w:b/>
          <w:bCs/>
          <w:i/>
          <w:kern w:val="0"/>
          <w:sz w:val="24"/>
          <w:szCs w:val="24"/>
        </w:rPr>
        <w:t>General procedures for the preparation of 4a-</w:t>
      </w:r>
      <w:r>
        <w:rPr>
          <w:rFonts w:ascii="Times New Roman" w:hAnsi="Times New Roman" w:hint="eastAsia"/>
          <w:b/>
          <w:bCs/>
          <w:i/>
          <w:kern w:val="0"/>
          <w:sz w:val="24"/>
          <w:szCs w:val="24"/>
        </w:rPr>
        <w:t>8g</w:t>
      </w:r>
      <w:r>
        <w:rPr>
          <w:rFonts w:ascii="Times New Roman" w:hAnsi="Times New Roman"/>
          <w:b/>
          <w:i/>
          <w:kern w:val="0"/>
          <w:sz w:val="24"/>
          <w:szCs w:val="24"/>
        </w:rPr>
        <w:t>.</w:t>
      </w:r>
      <w:bookmarkEnd w:id="29"/>
      <w:r>
        <w:rPr>
          <w:rFonts w:ascii="Times New Roman" w:hAnsi="Times New Roman"/>
          <w:b/>
          <w:i/>
          <w:kern w:val="0"/>
          <w:sz w:val="24"/>
          <w:szCs w:val="24"/>
        </w:rPr>
        <w:t xml:space="preserve"> </w:t>
      </w:r>
    </w:p>
    <w:p w14:paraId="57530647" w14:textId="5FA4E3E8" w:rsidR="00AC2CF9" w:rsidRDefault="00000000">
      <w:pPr>
        <w:ind w:firstLineChars="100" w:firstLine="240"/>
        <w:rPr>
          <w:rFonts w:ascii="Times New Roman" w:hAnsi="Times New Roman"/>
          <w:kern w:val="0"/>
          <w:sz w:val="24"/>
          <w:szCs w:val="24"/>
        </w:rPr>
      </w:pPr>
      <w:r>
        <w:rPr>
          <w:rFonts w:ascii="Times New Roman" w:hAnsi="Times New Roman"/>
          <w:kern w:val="0"/>
          <w:sz w:val="24"/>
          <w:szCs w:val="24"/>
        </w:rPr>
        <w:t xml:space="preserve">To a solution of compounds </w:t>
      </w:r>
      <w:r>
        <w:rPr>
          <w:rFonts w:ascii="Times New Roman" w:hAnsi="Times New Roman"/>
          <w:b/>
          <w:kern w:val="0"/>
          <w:sz w:val="24"/>
          <w:szCs w:val="24"/>
        </w:rPr>
        <w:t>4-</w:t>
      </w:r>
      <w:r>
        <w:rPr>
          <w:rFonts w:ascii="Times New Roman" w:hAnsi="Times New Roman" w:hint="eastAsia"/>
          <w:b/>
          <w:kern w:val="0"/>
          <w:sz w:val="24"/>
          <w:szCs w:val="24"/>
        </w:rPr>
        <w:t>8</w:t>
      </w:r>
      <w:r>
        <w:rPr>
          <w:rFonts w:ascii="Times New Roman" w:hAnsi="Times New Roman"/>
          <w:kern w:val="0"/>
          <w:sz w:val="24"/>
          <w:szCs w:val="24"/>
        </w:rPr>
        <w:t xml:space="preserve"> (1.0 equiv.) stirred under anhydrous </w:t>
      </w:r>
      <w:hyperlink r:id="rId13" w:history="1">
        <w:r w:rsidR="00AC2CF9">
          <w:rPr>
            <w:rFonts w:ascii="Times New Roman" w:hAnsi="Times New Roman"/>
            <w:kern w:val="0"/>
            <w:sz w:val="24"/>
            <w:szCs w:val="24"/>
          </w:rPr>
          <w:t>dimethylformamide</w:t>
        </w:r>
      </w:hyperlink>
      <w:r>
        <w:rPr>
          <w:rFonts w:ascii="Times New Roman" w:hAnsi="Times New Roman"/>
          <w:sz w:val="24"/>
          <w:szCs w:val="24"/>
          <w:shd w:val="clear" w:color="auto" w:fill="FFFFFF"/>
        </w:rPr>
        <w:t xml:space="preserve"> </w:t>
      </w:r>
      <w:r>
        <w:rPr>
          <w:rFonts w:ascii="Times New Roman" w:hAnsi="Times New Roman"/>
          <w:kern w:val="0"/>
          <w:sz w:val="24"/>
          <w:szCs w:val="24"/>
        </w:rPr>
        <w:t xml:space="preserve">argon protection, </w:t>
      </w:r>
      <w:hyperlink r:id="rId14" w:history="1">
        <w:r w:rsidR="00AC2CF9">
          <w:rPr>
            <w:rFonts w:ascii="Times New Roman" w:hAnsi="Times New Roman"/>
            <w:kern w:val="0"/>
            <w:sz w:val="24"/>
            <w:szCs w:val="24"/>
          </w:rPr>
          <w:t>sodium</w:t>
        </w:r>
      </w:hyperlink>
      <w:r>
        <w:rPr>
          <w:rFonts w:ascii="Times New Roman" w:hAnsi="Times New Roman"/>
          <w:kern w:val="0"/>
          <w:sz w:val="24"/>
          <w:szCs w:val="24"/>
        </w:rPr>
        <w:t xml:space="preserve"> </w:t>
      </w:r>
      <w:hyperlink r:id="rId15" w:history="1">
        <w:r w:rsidR="00AC2CF9">
          <w:rPr>
            <w:rFonts w:ascii="Times New Roman" w:hAnsi="Times New Roman"/>
            <w:kern w:val="0"/>
            <w:sz w:val="24"/>
            <w:szCs w:val="24"/>
          </w:rPr>
          <w:t>hydride</w:t>
        </w:r>
      </w:hyperlink>
      <w:r>
        <w:rPr>
          <w:rFonts w:ascii="Times New Roman" w:hAnsi="Times New Roman"/>
          <w:kern w:val="0"/>
          <w:sz w:val="24"/>
          <w:szCs w:val="24"/>
        </w:rPr>
        <w:t xml:space="preserve"> (1.1 equiv.) was added. After the mixture was stirred at 0°C for 1 h, compounds </w:t>
      </w:r>
      <w:r>
        <w:rPr>
          <w:rFonts w:ascii="Times New Roman" w:hAnsi="Times New Roman"/>
          <w:b/>
          <w:kern w:val="0"/>
          <w:sz w:val="24"/>
          <w:szCs w:val="24"/>
        </w:rPr>
        <w:t>3a-3d</w:t>
      </w:r>
      <w:r>
        <w:rPr>
          <w:rFonts w:ascii="Times New Roman" w:hAnsi="Times New Roman" w:hint="eastAsia"/>
          <w:b/>
          <w:kern w:val="0"/>
          <w:sz w:val="24"/>
          <w:szCs w:val="24"/>
        </w:rPr>
        <w:t xml:space="preserve"> </w:t>
      </w:r>
      <w:r>
        <w:rPr>
          <w:rFonts w:ascii="Times New Roman" w:hAnsi="Times New Roman"/>
          <w:b/>
          <w:kern w:val="0"/>
          <w:sz w:val="24"/>
          <w:szCs w:val="24"/>
        </w:rPr>
        <w:t xml:space="preserve">and </w:t>
      </w:r>
      <w:r>
        <w:rPr>
          <w:rFonts w:ascii="Times New Roman" w:hAnsi="Times New Roman" w:hint="eastAsia"/>
          <w:b/>
          <w:kern w:val="0"/>
          <w:sz w:val="24"/>
          <w:szCs w:val="24"/>
        </w:rPr>
        <w:t>3e-3g</w:t>
      </w:r>
      <w:r>
        <w:rPr>
          <w:rFonts w:ascii="Times New Roman" w:hAnsi="Times New Roman"/>
          <w:b/>
          <w:kern w:val="0"/>
          <w:sz w:val="24"/>
          <w:szCs w:val="24"/>
        </w:rPr>
        <w:t xml:space="preserve"> </w:t>
      </w:r>
      <w:r>
        <w:rPr>
          <w:rFonts w:ascii="Times New Roman" w:hAnsi="Times New Roman"/>
          <w:kern w:val="0"/>
          <w:sz w:val="24"/>
          <w:szCs w:val="24"/>
        </w:rPr>
        <w:t xml:space="preserve">were added, and the mixture was stirred at room temperature for 4 h. When TLC indicated that the reaction was complete, the mixture was added to ice water and washed with ethyl acetate. The organic layer was separated and washed with water and saltwater, after which the solvent was removed under reduced pressure. The residue was purified by silica gel column chromatography to yield target compounds </w:t>
      </w:r>
      <w:r>
        <w:rPr>
          <w:rFonts w:ascii="Times New Roman" w:hAnsi="Times New Roman"/>
          <w:b/>
          <w:kern w:val="0"/>
          <w:sz w:val="24"/>
          <w:szCs w:val="24"/>
        </w:rPr>
        <w:t>4a-</w:t>
      </w:r>
      <w:r>
        <w:rPr>
          <w:rFonts w:ascii="Times New Roman" w:hAnsi="Times New Roman" w:hint="eastAsia"/>
          <w:b/>
          <w:kern w:val="0"/>
          <w:sz w:val="24"/>
          <w:szCs w:val="24"/>
        </w:rPr>
        <w:t>8g</w:t>
      </w:r>
      <w:r>
        <w:rPr>
          <w:rFonts w:ascii="Times New Roman" w:hAnsi="Times New Roman"/>
          <w:kern w:val="0"/>
          <w:sz w:val="24"/>
          <w:szCs w:val="24"/>
        </w:rPr>
        <w:t>.</w:t>
      </w:r>
    </w:p>
    <w:p w14:paraId="2724AAA9" w14:textId="3BBCA98D" w:rsidR="00AC2CF9" w:rsidRDefault="00000000">
      <w:pPr>
        <w:ind w:firstLineChars="100" w:firstLine="240"/>
        <w:rPr>
          <w:rFonts w:ascii="Times New Roman" w:hAnsi="Times New Roman"/>
          <w:sz w:val="24"/>
          <w:szCs w:val="24"/>
        </w:rPr>
      </w:pPr>
      <w:r>
        <w:rPr>
          <w:rFonts w:ascii="Times New Roman" w:hAnsi="Times New Roman"/>
          <w:i/>
          <w:sz w:val="24"/>
          <w:szCs w:val="24"/>
        </w:rPr>
        <w:t>14-</w:t>
      </w:r>
      <w:bookmarkStart w:id="30" w:name="OLE_LINK33"/>
      <w:r>
        <w:rPr>
          <w:rFonts w:ascii="Times New Roman" w:hAnsi="Times New Roman"/>
          <w:i/>
          <w:sz w:val="24"/>
          <w:szCs w:val="24"/>
        </w:rPr>
        <w:t>methyl-13-(4-(2-(pyrrolidin-1-yl)ethoxy)benzyl)-7,8,13b,14-tetrahydroindolo</w:t>
      </w:r>
      <w:r>
        <w:rPr>
          <w:rFonts w:ascii="Times New Roman" w:hAnsi="Times New Roman" w:hint="eastAsia"/>
          <w:i/>
          <w:sz w:val="24"/>
          <w:szCs w:val="24"/>
        </w:rPr>
        <w:t xml:space="preserve"> </w:t>
      </w:r>
      <w:r>
        <w:rPr>
          <w:rFonts w:ascii="Times New Roman" w:hAnsi="Times New Roman"/>
          <w:i/>
          <w:sz w:val="24"/>
          <w:szCs w:val="24"/>
        </w:rPr>
        <w:t>[2',3':3,4]pyrido[2,1-b]quinazolin-5(13H)-one (</w:t>
      </w:r>
      <w:r>
        <w:rPr>
          <w:rFonts w:ascii="Times New Roman" w:hAnsi="Times New Roman"/>
          <w:b/>
          <w:i/>
          <w:sz w:val="24"/>
          <w:szCs w:val="24"/>
        </w:rPr>
        <w:t>4a</w:t>
      </w:r>
      <w:r>
        <w:rPr>
          <w:rFonts w:ascii="Times New Roman" w:hAnsi="Times New Roman"/>
          <w:i/>
          <w:sz w:val="24"/>
          <w:szCs w:val="24"/>
        </w:rPr>
        <w:t>).</w:t>
      </w:r>
      <w:r>
        <w:t xml:space="preserve"> </w:t>
      </w:r>
      <w:r>
        <w:rPr>
          <w:rFonts w:ascii="Times New Roman" w:hAnsi="Times New Roman"/>
          <w:iCs/>
          <w:sz w:val="24"/>
          <w:szCs w:val="24"/>
        </w:rPr>
        <w:t xml:space="preserve">Following the above procedure, </w:t>
      </w:r>
      <w:r>
        <w:rPr>
          <w:rFonts w:ascii="Times New Roman" w:hAnsi="Times New Roman"/>
          <w:b/>
          <w:bCs/>
          <w:iCs/>
          <w:sz w:val="24"/>
          <w:szCs w:val="24"/>
        </w:rPr>
        <w:t>3a</w:t>
      </w:r>
      <w:r>
        <w:rPr>
          <w:rFonts w:ascii="Times New Roman" w:hAnsi="Times New Roman"/>
          <w:iCs/>
          <w:sz w:val="24"/>
          <w:szCs w:val="24"/>
        </w:rPr>
        <w:t xml:space="preserve"> (</w:t>
      </w:r>
      <w:r>
        <w:rPr>
          <w:rFonts w:ascii="Times New Roman" w:hAnsi="Times New Roman" w:hint="eastAsia"/>
          <w:iCs/>
          <w:sz w:val="24"/>
          <w:szCs w:val="24"/>
        </w:rPr>
        <w:t>40.30</w:t>
      </w:r>
      <w:r>
        <w:rPr>
          <w:rFonts w:ascii="Times New Roman" w:hAnsi="Times New Roman"/>
          <w:iCs/>
          <w:sz w:val="24"/>
          <w:szCs w:val="24"/>
        </w:rPr>
        <w:t xml:space="preserve"> mg, 0.</w:t>
      </w:r>
      <w:r>
        <w:rPr>
          <w:rFonts w:ascii="Times New Roman" w:hAnsi="Times New Roman" w:hint="eastAsia"/>
          <w:iCs/>
          <w:sz w:val="24"/>
          <w:szCs w:val="24"/>
        </w:rPr>
        <w:t>17</w:t>
      </w:r>
      <w:r>
        <w:rPr>
          <w:rFonts w:ascii="Times New Roman" w:hAnsi="Times New Roman"/>
          <w:iCs/>
          <w:sz w:val="24"/>
          <w:szCs w:val="24"/>
        </w:rPr>
        <w:t xml:space="preserve"> mmol) and evodiamine</w:t>
      </w:r>
      <w:r>
        <w:rPr>
          <w:rFonts w:ascii="Times New Roman" w:hAnsi="Times New Roman" w:hint="eastAsia"/>
          <w:iCs/>
          <w:sz w:val="24"/>
          <w:szCs w:val="24"/>
        </w:rPr>
        <w:t xml:space="preserve"> </w:t>
      </w:r>
      <w:r>
        <w:rPr>
          <w:rFonts w:ascii="Times New Roman" w:hAnsi="Times New Roman"/>
          <w:iCs/>
          <w:sz w:val="24"/>
          <w:szCs w:val="24"/>
        </w:rPr>
        <w:t xml:space="preserve">(51.00 mg, 0.17 mmol) were used as starting materials. After purification, </w:t>
      </w:r>
      <w:r>
        <w:rPr>
          <w:rFonts w:ascii="Times New Roman" w:hAnsi="Times New Roman" w:hint="eastAsia"/>
          <w:b/>
          <w:bCs/>
          <w:iCs/>
          <w:sz w:val="24"/>
          <w:szCs w:val="24"/>
        </w:rPr>
        <w:t>4</w:t>
      </w:r>
      <w:r w:rsidRPr="008C6716">
        <w:rPr>
          <w:rFonts w:ascii="Times New Roman" w:hAnsi="Times New Roman"/>
          <w:b/>
          <w:bCs/>
          <w:iCs/>
          <w:sz w:val="24"/>
          <w:szCs w:val="24"/>
        </w:rPr>
        <w:t>a</w:t>
      </w:r>
      <w:r>
        <w:rPr>
          <w:rFonts w:ascii="Times New Roman" w:hAnsi="Times New Roman"/>
          <w:iCs/>
          <w:sz w:val="24"/>
          <w:szCs w:val="24"/>
        </w:rPr>
        <w:t xml:space="preserve"> was obtained as a white solid (85.1</w:t>
      </w:r>
      <w:r>
        <w:rPr>
          <w:rFonts w:ascii="Times New Roman" w:hAnsi="Times New Roman" w:hint="eastAsia"/>
          <w:iCs/>
          <w:sz w:val="24"/>
          <w:szCs w:val="24"/>
        </w:rPr>
        <w:t>7</w:t>
      </w:r>
      <w:r>
        <w:rPr>
          <w:rFonts w:ascii="Times New Roman" w:hAnsi="Times New Roman"/>
          <w:iCs/>
          <w:sz w:val="24"/>
          <w:szCs w:val="24"/>
        </w:rPr>
        <w:t xml:space="preserve"> mg, 77.0% yield); </w:t>
      </w:r>
      <w:r>
        <w:rPr>
          <w:rFonts w:ascii="Times New Roman" w:hAnsi="Times New Roman"/>
          <w:iCs/>
          <w:sz w:val="24"/>
          <w:szCs w:val="24"/>
        </w:rPr>
        <w:lastRenderedPageBreak/>
        <w:t xml:space="preserve">m.p. </w:t>
      </w:r>
      <w:r>
        <w:rPr>
          <w:rFonts w:ascii="Times New Roman" w:hAnsi="Times New Roman" w:hint="eastAsia"/>
          <w:iCs/>
          <w:sz w:val="24"/>
          <w:szCs w:val="24"/>
        </w:rPr>
        <w:t>70.</w:t>
      </w:r>
      <w:r>
        <w:rPr>
          <w:rFonts w:ascii="Times New Roman" w:hAnsi="Times New Roman"/>
          <w:iCs/>
          <w:sz w:val="24"/>
          <w:szCs w:val="24"/>
        </w:rPr>
        <w:t>4</w:t>
      </w:r>
      <w:r>
        <w:rPr>
          <w:rFonts w:ascii="Times New Roman" w:hAnsi="Times New Roman" w:hint="eastAsia"/>
          <w:iCs/>
          <w:sz w:val="24"/>
          <w:szCs w:val="24"/>
        </w:rPr>
        <w:t>-</w:t>
      </w:r>
      <w:r>
        <w:rPr>
          <w:rFonts w:ascii="Times New Roman" w:hAnsi="Times New Roman"/>
          <w:iCs/>
          <w:sz w:val="24"/>
          <w:szCs w:val="24"/>
        </w:rPr>
        <w:t>71</w:t>
      </w:r>
      <w:r>
        <w:rPr>
          <w:rFonts w:ascii="Times New Roman" w:hAnsi="Times New Roman" w:hint="eastAsia"/>
          <w:iCs/>
          <w:sz w:val="24"/>
          <w:szCs w:val="24"/>
        </w:rPr>
        <w:t>.5</w:t>
      </w:r>
      <w:r>
        <w:rPr>
          <w:rFonts w:ascii="Times New Roman" w:hAnsi="Times New Roman"/>
          <w:iCs/>
          <w:sz w:val="24"/>
          <w:szCs w:val="24"/>
        </w:rPr>
        <w:t>℃</w:t>
      </w:r>
      <w:r>
        <w:rPr>
          <w:rFonts w:ascii="Times New Roman" w:hAnsi="Times New Roman" w:hint="eastAsia"/>
          <w:szCs w:val="24"/>
        </w:rPr>
        <w:t>;</w:t>
      </w:r>
      <w:r>
        <w:rPr>
          <w:rFonts w:ascii="Times New Roman" w:hAnsi="Times New Roman"/>
          <w:sz w:val="24"/>
          <w:szCs w:val="24"/>
          <w:vertAlign w:val="superscript"/>
        </w:rPr>
        <w:t xml:space="preserve"> 1</w:t>
      </w:r>
      <w:r>
        <w:rPr>
          <w:rFonts w:ascii="Times New Roman" w:hAnsi="Times New Roman"/>
          <w:sz w:val="24"/>
          <w:szCs w:val="24"/>
        </w:rPr>
        <w:t>H NMR (300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8.09 (dd,</w:t>
      </w:r>
      <w:r w:rsidRPr="008C6716">
        <w:rPr>
          <w:rFonts w:ascii="Times New Roman" w:hAnsi="Times New Roman"/>
          <w:i/>
          <w:iCs/>
          <w:sz w:val="24"/>
          <w:szCs w:val="24"/>
        </w:rPr>
        <w:t xml:space="preserve"> J </w:t>
      </w:r>
      <w:r>
        <w:rPr>
          <w:rFonts w:ascii="Times New Roman" w:hAnsi="Times New Roman"/>
          <w:sz w:val="24"/>
          <w:szCs w:val="24"/>
        </w:rPr>
        <w:t>= 7.8, 1.6 Hz, 1H), 7.63 (dt,</w:t>
      </w:r>
      <w:r w:rsidRPr="008C6716">
        <w:rPr>
          <w:rFonts w:ascii="Times New Roman" w:hAnsi="Times New Roman"/>
          <w:i/>
          <w:iCs/>
          <w:sz w:val="24"/>
          <w:szCs w:val="24"/>
        </w:rPr>
        <w:t xml:space="preserve"> J </w:t>
      </w:r>
      <w:r>
        <w:rPr>
          <w:rFonts w:ascii="Times New Roman" w:hAnsi="Times New Roman"/>
          <w:sz w:val="24"/>
          <w:szCs w:val="24"/>
        </w:rPr>
        <w:t>= 7.6, 1.0 Hz, 1H), 7.48 (ddd,</w:t>
      </w:r>
      <w:r w:rsidRPr="008C6716">
        <w:rPr>
          <w:rFonts w:ascii="Times New Roman" w:hAnsi="Times New Roman"/>
          <w:i/>
          <w:iCs/>
          <w:sz w:val="24"/>
          <w:szCs w:val="24"/>
        </w:rPr>
        <w:t xml:space="preserve"> J </w:t>
      </w:r>
      <w:r>
        <w:rPr>
          <w:rFonts w:ascii="Times New Roman" w:hAnsi="Times New Roman"/>
          <w:sz w:val="24"/>
          <w:szCs w:val="24"/>
        </w:rPr>
        <w:t>= 8.0, 7.3, 1.6 Hz, 1H), 7.38 (dt,</w:t>
      </w:r>
      <w:r w:rsidRPr="008C6716">
        <w:rPr>
          <w:rFonts w:ascii="Times New Roman" w:hAnsi="Times New Roman"/>
          <w:i/>
          <w:iCs/>
          <w:sz w:val="24"/>
          <w:szCs w:val="24"/>
        </w:rPr>
        <w:t xml:space="preserve"> J </w:t>
      </w:r>
      <w:r>
        <w:rPr>
          <w:rFonts w:ascii="Times New Roman" w:hAnsi="Times New Roman"/>
          <w:sz w:val="24"/>
          <w:szCs w:val="24"/>
        </w:rPr>
        <w:t>= 8.2, 1.0 Hz, 1H), 7.28 (dd,</w:t>
      </w:r>
      <w:r w:rsidRPr="008C6716">
        <w:rPr>
          <w:rFonts w:ascii="Times New Roman" w:hAnsi="Times New Roman"/>
          <w:i/>
          <w:iCs/>
          <w:sz w:val="24"/>
          <w:szCs w:val="24"/>
        </w:rPr>
        <w:t xml:space="preserve"> J </w:t>
      </w:r>
      <w:r>
        <w:rPr>
          <w:rFonts w:ascii="Times New Roman" w:hAnsi="Times New Roman"/>
          <w:sz w:val="24"/>
          <w:szCs w:val="24"/>
        </w:rPr>
        <w:t>= 7.0, 1.3 Hz, 1H), 7.23</w:t>
      </w:r>
      <w:r>
        <w:rPr>
          <w:rFonts w:ascii="Times New Roman" w:hAnsi="Times New Roman" w:hint="eastAsia"/>
          <w:sz w:val="24"/>
          <w:szCs w:val="24"/>
        </w:rPr>
        <w:t>-</w:t>
      </w:r>
      <w:r>
        <w:rPr>
          <w:rFonts w:ascii="Times New Roman" w:hAnsi="Times New Roman"/>
          <w:sz w:val="24"/>
          <w:szCs w:val="24"/>
        </w:rPr>
        <w:t>7.12 (m, 3H), 7.00</w:t>
      </w:r>
      <w:r>
        <w:rPr>
          <w:rFonts w:ascii="Times New Roman" w:hAnsi="Times New Roman" w:hint="eastAsia"/>
          <w:sz w:val="24"/>
          <w:szCs w:val="24"/>
        </w:rPr>
        <w:t>-</w:t>
      </w:r>
      <w:r>
        <w:rPr>
          <w:rFonts w:ascii="Times New Roman" w:hAnsi="Times New Roman"/>
          <w:sz w:val="24"/>
          <w:szCs w:val="24"/>
        </w:rPr>
        <w:t>6.89 (m, 2H), 6.81</w:t>
      </w:r>
      <w:r>
        <w:rPr>
          <w:rFonts w:ascii="Times New Roman" w:hAnsi="Times New Roman" w:hint="eastAsia"/>
          <w:sz w:val="24"/>
          <w:szCs w:val="24"/>
        </w:rPr>
        <w:t>-</w:t>
      </w:r>
      <w:r>
        <w:rPr>
          <w:rFonts w:ascii="Times New Roman" w:hAnsi="Times New Roman"/>
          <w:sz w:val="24"/>
          <w:szCs w:val="24"/>
        </w:rPr>
        <w:t>6.71 (m, 2H), 5.80 (d,</w:t>
      </w:r>
      <w:r w:rsidRPr="008C6716">
        <w:rPr>
          <w:rFonts w:ascii="Times New Roman" w:hAnsi="Times New Roman"/>
          <w:i/>
          <w:iCs/>
          <w:sz w:val="24"/>
          <w:szCs w:val="24"/>
        </w:rPr>
        <w:t xml:space="preserve"> J </w:t>
      </w:r>
      <w:r>
        <w:rPr>
          <w:rFonts w:ascii="Times New Roman" w:hAnsi="Times New Roman"/>
          <w:sz w:val="24"/>
          <w:szCs w:val="24"/>
        </w:rPr>
        <w:t>= 1.4 Hz, 1H), 5.59 (d,</w:t>
      </w:r>
      <w:r w:rsidRPr="008C6716">
        <w:rPr>
          <w:rFonts w:ascii="Times New Roman" w:hAnsi="Times New Roman"/>
          <w:i/>
          <w:iCs/>
          <w:sz w:val="24"/>
          <w:szCs w:val="24"/>
        </w:rPr>
        <w:t xml:space="preserve"> J </w:t>
      </w:r>
      <w:r>
        <w:rPr>
          <w:rFonts w:ascii="Times New Roman" w:hAnsi="Times New Roman"/>
          <w:sz w:val="24"/>
          <w:szCs w:val="24"/>
        </w:rPr>
        <w:t>= 16.3 Hz, 1H), 5.38 (d,</w:t>
      </w:r>
      <w:r w:rsidRPr="008C6716">
        <w:rPr>
          <w:rFonts w:ascii="Times New Roman" w:hAnsi="Times New Roman"/>
          <w:i/>
          <w:iCs/>
          <w:sz w:val="24"/>
          <w:szCs w:val="24"/>
        </w:rPr>
        <w:t xml:space="preserve"> J </w:t>
      </w:r>
      <w:r>
        <w:rPr>
          <w:rFonts w:ascii="Times New Roman" w:hAnsi="Times New Roman"/>
          <w:sz w:val="24"/>
          <w:szCs w:val="24"/>
        </w:rPr>
        <w:t>= 16.3 Hz, 1H), 4.90 (ddd,</w:t>
      </w:r>
      <w:r w:rsidRPr="008C6716">
        <w:rPr>
          <w:rFonts w:ascii="Times New Roman" w:hAnsi="Times New Roman"/>
          <w:i/>
          <w:iCs/>
          <w:sz w:val="24"/>
          <w:szCs w:val="24"/>
        </w:rPr>
        <w:t xml:space="preserve"> J </w:t>
      </w:r>
      <w:r>
        <w:rPr>
          <w:rFonts w:ascii="Times New Roman" w:hAnsi="Times New Roman"/>
          <w:sz w:val="24"/>
          <w:szCs w:val="24"/>
        </w:rPr>
        <w:t>= 12.7, 4.9, 1.8 Hz, 1H), 4.05 (t,</w:t>
      </w:r>
      <w:r w:rsidRPr="008C6716">
        <w:rPr>
          <w:rFonts w:ascii="Times New Roman" w:hAnsi="Times New Roman"/>
          <w:i/>
          <w:iCs/>
          <w:sz w:val="24"/>
          <w:szCs w:val="24"/>
        </w:rPr>
        <w:t xml:space="preserve"> J </w:t>
      </w:r>
      <w:r>
        <w:rPr>
          <w:rFonts w:ascii="Times New Roman" w:hAnsi="Times New Roman"/>
          <w:sz w:val="24"/>
          <w:szCs w:val="24"/>
        </w:rPr>
        <w:t>= 5.9 Hz, 2H), 3.17 (td,</w:t>
      </w:r>
      <w:r w:rsidRPr="008C6716">
        <w:rPr>
          <w:rFonts w:ascii="Times New Roman" w:hAnsi="Times New Roman"/>
          <w:i/>
          <w:iCs/>
          <w:sz w:val="24"/>
          <w:szCs w:val="24"/>
        </w:rPr>
        <w:t xml:space="preserve"> J </w:t>
      </w:r>
      <w:r>
        <w:rPr>
          <w:rFonts w:ascii="Times New Roman" w:hAnsi="Times New Roman"/>
          <w:sz w:val="24"/>
          <w:szCs w:val="24"/>
        </w:rPr>
        <w:t>= 12.2, 4.0 Hz, 1H), 3.05 (ddd,</w:t>
      </w:r>
      <w:r w:rsidRPr="008C6716">
        <w:rPr>
          <w:rFonts w:ascii="Times New Roman" w:hAnsi="Times New Roman"/>
          <w:i/>
          <w:iCs/>
          <w:sz w:val="24"/>
          <w:szCs w:val="24"/>
        </w:rPr>
        <w:t xml:space="preserve"> J </w:t>
      </w:r>
      <w:r>
        <w:rPr>
          <w:rFonts w:ascii="Times New Roman" w:hAnsi="Times New Roman"/>
          <w:sz w:val="24"/>
          <w:szCs w:val="24"/>
        </w:rPr>
        <w:t xml:space="preserve">= 15.5, 3.4, 1.9 Hz, 1H), 2.99 </w:t>
      </w:r>
      <w:r>
        <w:rPr>
          <w:rFonts w:ascii="Times New Roman" w:hAnsi="Times New Roman" w:hint="eastAsia"/>
          <w:sz w:val="24"/>
          <w:szCs w:val="24"/>
        </w:rPr>
        <w:t>-</w:t>
      </w:r>
      <w:r>
        <w:rPr>
          <w:rFonts w:ascii="Times New Roman" w:hAnsi="Times New Roman"/>
          <w:sz w:val="24"/>
          <w:szCs w:val="24"/>
        </w:rPr>
        <w:t xml:space="preserve"> 2.83 (m, 3H), 2.65 (dt,</w:t>
      </w:r>
      <w:r w:rsidRPr="008C6716">
        <w:rPr>
          <w:rFonts w:ascii="Times New Roman" w:hAnsi="Times New Roman"/>
          <w:i/>
          <w:iCs/>
          <w:sz w:val="24"/>
          <w:szCs w:val="24"/>
        </w:rPr>
        <w:t xml:space="preserve"> J </w:t>
      </w:r>
      <w:r>
        <w:rPr>
          <w:rFonts w:ascii="Times New Roman" w:hAnsi="Times New Roman"/>
          <w:sz w:val="24"/>
          <w:szCs w:val="24"/>
        </w:rPr>
        <w:t>= 6.3, 3.6 Hz, 4H), 2.38 (s, 3H), 1.80 (dq,</w:t>
      </w:r>
      <w:r w:rsidRPr="008C6716">
        <w:rPr>
          <w:rFonts w:ascii="Times New Roman" w:hAnsi="Times New Roman"/>
          <w:i/>
          <w:iCs/>
          <w:sz w:val="24"/>
          <w:szCs w:val="24"/>
        </w:rPr>
        <w:t xml:space="preserve"> J </w:t>
      </w:r>
      <w:r>
        <w:rPr>
          <w:rFonts w:ascii="Times New Roman" w:hAnsi="Times New Roman"/>
          <w:sz w:val="24"/>
          <w:szCs w:val="24"/>
        </w:rPr>
        <w:t xml:space="preserve">= 6.0, 3.0 Hz, 4H). </w:t>
      </w:r>
      <w:r>
        <w:rPr>
          <w:rFonts w:ascii="Times New Roman" w:hAnsi="Times New Roman"/>
          <w:sz w:val="24"/>
          <w:szCs w:val="24"/>
          <w:vertAlign w:val="superscript"/>
        </w:rPr>
        <w:t>13</w:t>
      </w:r>
      <w:r>
        <w:rPr>
          <w:rFonts w:ascii="Times New Roman" w:hAnsi="Times New Roman"/>
          <w:sz w:val="24"/>
          <w:szCs w:val="24"/>
        </w:rPr>
        <w:t>C NMR (75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164.60, 158.06, 150.82, 137.72, 132.91, 129.90, 128.91, 128.61, 127.68, 125.74, 124.20, 124.09, 123.06, 122.90, 119.79, 119.00, 114.74, 113.65, 110.01, 68.03, 66.72, 54.93, 54.68, 46.68, 39.36, 36.53, 23.44, 20.40. </w:t>
      </w:r>
      <w:r>
        <w:rPr>
          <w:rFonts w:ascii="Times New Roman" w:eastAsia="MinionPro-Regular" w:hAnsi="Times New Roman"/>
          <w:sz w:val="24"/>
          <w:szCs w:val="24"/>
        </w:rPr>
        <w:t>HR-ESI-MS</w:t>
      </w:r>
      <w:bookmarkEnd w:id="30"/>
      <w:r>
        <w:rPr>
          <w:rFonts w:ascii="Times New Roman" w:eastAsia="MinionPro-Regular" w:hAnsi="Times New Roman"/>
          <w:sz w:val="24"/>
          <w:szCs w:val="24"/>
        </w:rPr>
        <w:t xml:space="preserve"> </w:t>
      </w:r>
      <w:r>
        <w:rPr>
          <w:rFonts w:ascii="Times New Roman" w:eastAsia="MinionPro-Regular" w:hAnsi="Times New Roman"/>
          <w:i/>
          <w:sz w:val="24"/>
          <w:szCs w:val="24"/>
        </w:rPr>
        <w:t>m/z</w:t>
      </w:r>
      <w:r>
        <w:rPr>
          <w:rFonts w:ascii="Times New Roman" w:eastAsia="MinionPro-Regular" w:hAnsi="Times New Roman"/>
          <w:sz w:val="24"/>
          <w:szCs w:val="24"/>
        </w:rPr>
        <w:t xml:space="preserve"> 507.2750 [M+H]</w:t>
      </w:r>
      <w:r>
        <w:rPr>
          <w:rFonts w:ascii="Times New Roman" w:eastAsia="MinionPro-Regular" w:hAnsi="Times New Roman"/>
          <w:sz w:val="24"/>
          <w:szCs w:val="24"/>
          <w:vertAlign w:val="superscript"/>
        </w:rPr>
        <w:t>+</w:t>
      </w:r>
      <w:r>
        <w:rPr>
          <w:rFonts w:ascii="Times New Roman" w:eastAsia="MinionPro-Regular" w:hAnsi="Times New Roman"/>
          <w:sz w:val="24"/>
          <w:szCs w:val="24"/>
        </w:rPr>
        <w:t xml:space="preserve"> (calcd. for </w:t>
      </w:r>
      <w:r>
        <w:rPr>
          <w:rFonts w:ascii="Times New Roman" w:hAnsi="Times New Roman"/>
          <w:sz w:val="24"/>
          <w:szCs w:val="24"/>
        </w:rPr>
        <w:t>507.2755</w:t>
      </w:r>
      <w:r>
        <w:rPr>
          <w:rFonts w:ascii="Times New Roman" w:eastAsia="MinionPro-Regular" w:hAnsi="Times New Roman"/>
          <w:sz w:val="24"/>
          <w:szCs w:val="24"/>
        </w:rPr>
        <w:t>,</w:t>
      </w:r>
      <w:r>
        <w:rPr>
          <w:rFonts w:ascii="Times New Roman" w:hAnsi="Times New Roman"/>
          <w:sz w:val="24"/>
          <w:szCs w:val="24"/>
        </w:rPr>
        <w:t xml:space="preserve"> C</w:t>
      </w:r>
      <w:r>
        <w:rPr>
          <w:rFonts w:ascii="Times New Roman" w:hAnsi="Times New Roman"/>
          <w:sz w:val="24"/>
          <w:szCs w:val="24"/>
          <w:vertAlign w:val="subscript"/>
        </w:rPr>
        <w:t>32</w:t>
      </w:r>
      <w:r>
        <w:rPr>
          <w:rFonts w:ascii="Times New Roman" w:hAnsi="Times New Roman"/>
          <w:sz w:val="24"/>
          <w:szCs w:val="24"/>
        </w:rPr>
        <w:t>H</w:t>
      </w:r>
      <w:r>
        <w:rPr>
          <w:rFonts w:ascii="Times New Roman" w:hAnsi="Times New Roman"/>
          <w:sz w:val="24"/>
          <w:szCs w:val="24"/>
          <w:vertAlign w:val="subscript"/>
        </w:rPr>
        <w:t>35</w:t>
      </w:r>
      <w:r>
        <w:rPr>
          <w:rFonts w:ascii="Times New Roman" w:hAnsi="Times New Roman"/>
          <w:sz w:val="24"/>
          <w:szCs w:val="24"/>
        </w:rPr>
        <w:t>N</w:t>
      </w:r>
      <w:r>
        <w:rPr>
          <w:rFonts w:ascii="Times New Roman" w:hAnsi="Times New Roman"/>
          <w:sz w:val="24"/>
          <w:szCs w:val="24"/>
          <w:vertAlign w:val="subscript"/>
        </w:rPr>
        <w:t>4</w:t>
      </w:r>
      <w:r>
        <w:rPr>
          <w:rFonts w:ascii="Times New Roman" w:hAnsi="Times New Roman"/>
          <w:sz w:val="24"/>
          <w:szCs w:val="24"/>
        </w:rPr>
        <w:t>O</w:t>
      </w:r>
      <w:r>
        <w:rPr>
          <w:rFonts w:ascii="Times New Roman" w:hAnsi="Times New Roman"/>
          <w:sz w:val="24"/>
          <w:szCs w:val="24"/>
          <w:vertAlign w:val="subscript"/>
        </w:rPr>
        <w:t>2</w:t>
      </w:r>
      <w:r>
        <w:rPr>
          <w:rFonts w:ascii="Times New Roman" w:eastAsia="MinionPro-Regular" w:hAnsi="Times New Roman"/>
          <w:sz w:val="24"/>
          <w:szCs w:val="24"/>
        </w:rPr>
        <w:t>).</w:t>
      </w:r>
    </w:p>
    <w:p w14:paraId="44B3D934" w14:textId="4CB45F44" w:rsidR="00AC2CF9" w:rsidRDefault="00000000">
      <w:pPr>
        <w:ind w:firstLineChars="100" w:firstLine="240"/>
        <w:rPr>
          <w:rFonts w:ascii="Times New Roman" w:hAnsi="Times New Roman"/>
          <w:sz w:val="24"/>
          <w:szCs w:val="24"/>
        </w:rPr>
      </w:pPr>
      <w:r>
        <w:rPr>
          <w:rFonts w:ascii="Times New Roman" w:hAnsi="Times New Roman"/>
          <w:i/>
          <w:sz w:val="24"/>
          <w:szCs w:val="24"/>
        </w:rPr>
        <w:t>14-methyl-13-(4-(2-(piperidin-1-yl)ethoxy)benzyl)-7,8,13b,14-tetrahydroindolo</w:t>
      </w:r>
      <w:r>
        <w:rPr>
          <w:rFonts w:ascii="Times New Roman" w:hAnsi="Times New Roman" w:hint="eastAsia"/>
          <w:i/>
          <w:sz w:val="24"/>
          <w:szCs w:val="24"/>
        </w:rPr>
        <w:t xml:space="preserve"> </w:t>
      </w:r>
      <w:r>
        <w:rPr>
          <w:rFonts w:ascii="Times New Roman" w:hAnsi="Times New Roman"/>
          <w:i/>
          <w:sz w:val="24"/>
          <w:szCs w:val="24"/>
        </w:rPr>
        <w:t>[2',3':3,4]pyrido[2,1-b]quinazolin-5(13H)-one(</w:t>
      </w:r>
      <w:r>
        <w:rPr>
          <w:rFonts w:ascii="Times New Roman" w:hAnsi="Times New Roman"/>
          <w:b/>
          <w:i/>
          <w:sz w:val="24"/>
          <w:szCs w:val="24"/>
        </w:rPr>
        <w:t>4b</w:t>
      </w:r>
      <w:r>
        <w:rPr>
          <w:rFonts w:ascii="Times New Roman" w:hAnsi="Times New Roman"/>
          <w:i/>
          <w:sz w:val="24"/>
          <w:szCs w:val="24"/>
        </w:rPr>
        <w:t>).</w:t>
      </w:r>
      <w:r>
        <w:t xml:space="preserve"> </w:t>
      </w:r>
      <w:r>
        <w:rPr>
          <w:rFonts w:ascii="Times New Roman" w:hAnsi="Times New Roman"/>
          <w:iCs/>
          <w:sz w:val="24"/>
          <w:szCs w:val="24"/>
        </w:rPr>
        <w:t xml:space="preserve">Following the above procedure, </w:t>
      </w:r>
      <w:r>
        <w:rPr>
          <w:rFonts w:ascii="Times New Roman" w:hAnsi="Times New Roman"/>
          <w:b/>
          <w:bCs/>
          <w:iCs/>
          <w:sz w:val="24"/>
          <w:szCs w:val="24"/>
        </w:rPr>
        <w:t>3b</w:t>
      </w:r>
      <w:r>
        <w:rPr>
          <w:rFonts w:ascii="Times New Roman" w:hAnsi="Times New Roman"/>
          <w:iCs/>
          <w:sz w:val="24"/>
          <w:szCs w:val="24"/>
        </w:rPr>
        <w:t xml:space="preserve"> (</w:t>
      </w:r>
      <w:r>
        <w:rPr>
          <w:rFonts w:ascii="Times New Roman" w:hAnsi="Times New Roman" w:hint="eastAsia"/>
          <w:iCs/>
          <w:sz w:val="24"/>
          <w:szCs w:val="24"/>
        </w:rPr>
        <w:t>42.06</w:t>
      </w:r>
      <w:r>
        <w:rPr>
          <w:rFonts w:ascii="Times New Roman" w:hAnsi="Times New Roman"/>
          <w:iCs/>
          <w:sz w:val="24"/>
          <w:szCs w:val="24"/>
        </w:rPr>
        <w:t xml:space="preserve"> mg, 0.16 mmol) and evodiamine</w:t>
      </w:r>
      <w:r>
        <w:rPr>
          <w:rFonts w:ascii="Times New Roman" w:hAnsi="Times New Roman" w:hint="eastAsia"/>
          <w:iCs/>
          <w:sz w:val="24"/>
          <w:szCs w:val="24"/>
        </w:rPr>
        <w:t xml:space="preserve"> </w:t>
      </w:r>
      <w:r>
        <w:rPr>
          <w:rFonts w:ascii="Times New Roman" w:hAnsi="Times New Roman"/>
          <w:iCs/>
          <w:sz w:val="24"/>
          <w:szCs w:val="24"/>
        </w:rPr>
        <w:t xml:space="preserve">(50.28 mg, 0.16 mmol) were used as starting materials. After purification, </w:t>
      </w:r>
      <w:r>
        <w:rPr>
          <w:rFonts w:ascii="Times New Roman" w:hAnsi="Times New Roman" w:hint="eastAsia"/>
          <w:b/>
          <w:bCs/>
          <w:iCs/>
          <w:sz w:val="24"/>
          <w:szCs w:val="24"/>
        </w:rPr>
        <w:t>4b</w:t>
      </w:r>
      <w:r>
        <w:rPr>
          <w:rFonts w:ascii="Times New Roman" w:hAnsi="Times New Roman"/>
          <w:iCs/>
          <w:sz w:val="24"/>
          <w:szCs w:val="24"/>
        </w:rPr>
        <w:t xml:space="preserve"> was obtained as a white solid (86.30 mg, 73.0% yield); m.p. </w:t>
      </w:r>
      <w:r>
        <w:rPr>
          <w:rFonts w:ascii="Times New Roman" w:hAnsi="Times New Roman" w:hint="eastAsia"/>
          <w:iCs/>
          <w:sz w:val="24"/>
          <w:szCs w:val="24"/>
        </w:rPr>
        <w:t>71.</w:t>
      </w:r>
      <w:r>
        <w:rPr>
          <w:rFonts w:ascii="Times New Roman" w:hAnsi="Times New Roman"/>
          <w:iCs/>
          <w:sz w:val="24"/>
          <w:szCs w:val="24"/>
        </w:rPr>
        <w:t>3</w:t>
      </w:r>
      <w:r>
        <w:rPr>
          <w:rFonts w:ascii="Times New Roman" w:hAnsi="Times New Roman" w:hint="eastAsia"/>
          <w:iCs/>
          <w:sz w:val="24"/>
          <w:szCs w:val="24"/>
        </w:rPr>
        <w:t>-</w:t>
      </w:r>
      <w:r>
        <w:rPr>
          <w:rFonts w:ascii="Times New Roman" w:hAnsi="Times New Roman"/>
          <w:iCs/>
          <w:sz w:val="24"/>
          <w:szCs w:val="24"/>
        </w:rPr>
        <w:t>72</w:t>
      </w:r>
      <w:r>
        <w:rPr>
          <w:rFonts w:ascii="Times New Roman" w:hAnsi="Times New Roman" w:hint="eastAsia"/>
          <w:iCs/>
          <w:sz w:val="24"/>
          <w:szCs w:val="24"/>
        </w:rPr>
        <w:t>.1</w:t>
      </w:r>
      <w:r>
        <w:rPr>
          <w:rFonts w:ascii="Times New Roman" w:hAnsi="Times New Roman"/>
          <w:iCs/>
          <w:sz w:val="24"/>
          <w:szCs w:val="24"/>
        </w:rPr>
        <w:t>°C</w:t>
      </w:r>
      <w:r>
        <w:rPr>
          <w:rFonts w:ascii="Times New Roman" w:hAnsi="Times New Roman" w:hint="eastAsia"/>
          <w:szCs w:val="24"/>
        </w:rPr>
        <w:t>;</w:t>
      </w:r>
      <w:r>
        <w:rPr>
          <w:rFonts w:ascii="Times New Roman" w:hAnsi="Times New Roman"/>
          <w:iCs/>
          <w:sz w:val="24"/>
          <w:szCs w:val="24"/>
          <w:vertAlign w:val="superscript"/>
        </w:rPr>
        <w:t xml:space="preserve"> 1</w:t>
      </w:r>
      <w:r>
        <w:rPr>
          <w:rFonts w:ascii="Times New Roman" w:hAnsi="Times New Roman"/>
          <w:sz w:val="24"/>
          <w:szCs w:val="24"/>
        </w:rPr>
        <w:t>H NMR (300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8.09 (dd,</w:t>
      </w:r>
      <w:r w:rsidRPr="008C6716">
        <w:rPr>
          <w:rFonts w:ascii="Times New Roman" w:hAnsi="Times New Roman"/>
          <w:i/>
          <w:iCs/>
          <w:sz w:val="24"/>
          <w:szCs w:val="24"/>
        </w:rPr>
        <w:t xml:space="preserve"> J </w:t>
      </w:r>
      <w:r>
        <w:rPr>
          <w:rFonts w:ascii="Times New Roman" w:hAnsi="Times New Roman"/>
          <w:sz w:val="24"/>
          <w:szCs w:val="24"/>
        </w:rPr>
        <w:t>= 7.8, 1.6 Hz, 1H), 7.63 (dt,</w:t>
      </w:r>
      <w:r w:rsidRPr="008C6716">
        <w:rPr>
          <w:rFonts w:ascii="Times New Roman" w:hAnsi="Times New Roman"/>
          <w:i/>
          <w:iCs/>
          <w:sz w:val="24"/>
          <w:szCs w:val="24"/>
        </w:rPr>
        <w:t xml:space="preserve"> J </w:t>
      </w:r>
      <w:r>
        <w:rPr>
          <w:rFonts w:ascii="Times New Roman" w:hAnsi="Times New Roman"/>
          <w:sz w:val="24"/>
          <w:szCs w:val="24"/>
        </w:rPr>
        <w:t>= 7.6, 1.1 Hz, 1H), 7.48 (ddd,</w:t>
      </w:r>
      <w:r w:rsidRPr="008C6716">
        <w:rPr>
          <w:rFonts w:ascii="Times New Roman" w:hAnsi="Times New Roman"/>
          <w:i/>
          <w:iCs/>
          <w:sz w:val="24"/>
          <w:szCs w:val="24"/>
        </w:rPr>
        <w:t xml:space="preserve"> J </w:t>
      </w:r>
      <w:r>
        <w:rPr>
          <w:rFonts w:ascii="Times New Roman" w:hAnsi="Times New Roman"/>
          <w:sz w:val="24"/>
          <w:szCs w:val="24"/>
        </w:rPr>
        <w:t>= 8.0, 7.3, 1.7 Hz, 1H), 7.38 (dt,</w:t>
      </w:r>
      <w:r w:rsidRPr="008C6716">
        <w:rPr>
          <w:rFonts w:ascii="Times New Roman" w:hAnsi="Times New Roman"/>
          <w:i/>
          <w:iCs/>
          <w:sz w:val="24"/>
          <w:szCs w:val="24"/>
        </w:rPr>
        <w:t xml:space="preserve"> J </w:t>
      </w:r>
      <w:r>
        <w:rPr>
          <w:rFonts w:ascii="Times New Roman" w:hAnsi="Times New Roman"/>
          <w:sz w:val="24"/>
          <w:szCs w:val="24"/>
        </w:rPr>
        <w:t>= 8.3, 1.0 Hz, 1H), 7.30</w:t>
      </w:r>
      <w:r>
        <w:rPr>
          <w:rFonts w:ascii="Times New Roman" w:hAnsi="Times New Roman" w:hint="eastAsia"/>
          <w:sz w:val="24"/>
          <w:szCs w:val="24"/>
        </w:rPr>
        <w:t>-</w:t>
      </w:r>
      <w:r>
        <w:rPr>
          <w:rFonts w:ascii="Times New Roman" w:hAnsi="Times New Roman"/>
          <w:sz w:val="24"/>
          <w:szCs w:val="24"/>
        </w:rPr>
        <w:t>7.21 (m, 2H), 7.17 (ddd,</w:t>
      </w:r>
      <w:r w:rsidRPr="008C6716">
        <w:rPr>
          <w:rFonts w:ascii="Times New Roman" w:hAnsi="Times New Roman"/>
          <w:i/>
          <w:iCs/>
          <w:sz w:val="24"/>
          <w:szCs w:val="24"/>
        </w:rPr>
        <w:t xml:space="preserve"> J </w:t>
      </w:r>
      <w:r>
        <w:rPr>
          <w:rFonts w:ascii="Times New Roman" w:hAnsi="Times New Roman"/>
          <w:sz w:val="24"/>
          <w:szCs w:val="24"/>
        </w:rPr>
        <w:t>= 8.0, 2.6, 1.1 Hz, 2H), 6.99</w:t>
      </w:r>
      <w:r>
        <w:rPr>
          <w:rFonts w:ascii="Times New Roman" w:hAnsi="Times New Roman" w:hint="eastAsia"/>
          <w:sz w:val="24"/>
          <w:szCs w:val="24"/>
        </w:rPr>
        <w:t>-</w:t>
      </w:r>
      <w:r>
        <w:rPr>
          <w:rFonts w:ascii="Times New Roman" w:hAnsi="Times New Roman"/>
          <w:sz w:val="24"/>
          <w:szCs w:val="24"/>
        </w:rPr>
        <w:t>6.88 (m, 2H), 6.82</w:t>
      </w:r>
      <w:r>
        <w:rPr>
          <w:rFonts w:ascii="Times New Roman" w:hAnsi="Times New Roman" w:hint="eastAsia"/>
          <w:sz w:val="24"/>
          <w:szCs w:val="24"/>
        </w:rPr>
        <w:t>-</w:t>
      </w:r>
      <w:r>
        <w:rPr>
          <w:rFonts w:ascii="Times New Roman" w:hAnsi="Times New Roman"/>
          <w:sz w:val="24"/>
          <w:szCs w:val="24"/>
        </w:rPr>
        <w:t>6.69 (m, 2H), 5.80 (d,</w:t>
      </w:r>
      <w:r w:rsidRPr="008C6716">
        <w:rPr>
          <w:rFonts w:ascii="Times New Roman" w:hAnsi="Times New Roman"/>
          <w:i/>
          <w:iCs/>
          <w:sz w:val="24"/>
          <w:szCs w:val="24"/>
        </w:rPr>
        <w:t xml:space="preserve"> J </w:t>
      </w:r>
      <w:r>
        <w:rPr>
          <w:rFonts w:ascii="Times New Roman" w:hAnsi="Times New Roman"/>
          <w:sz w:val="24"/>
          <w:szCs w:val="24"/>
        </w:rPr>
        <w:t>= 1.4 Hz, 1H), 5.59 (d,</w:t>
      </w:r>
      <w:r w:rsidRPr="008C6716">
        <w:rPr>
          <w:rFonts w:ascii="Times New Roman" w:hAnsi="Times New Roman"/>
          <w:i/>
          <w:iCs/>
          <w:sz w:val="24"/>
          <w:szCs w:val="24"/>
        </w:rPr>
        <w:t xml:space="preserve"> J </w:t>
      </w:r>
      <w:r>
        <w:rPr>
          <w:rFonts w:ascii="Times New Roman" w:hAnsi="Times New Roman"/>
          <w:sz w:val="24"/>
          <w:szCs w:val="24"/>
        </w:rPr>
        <w:t>= 16.3 Hz, 1H), 5.38 (d,</w:t>
      </w:r>
      <w:r w:rsidRPr="008C6716">
        <w:rPr>
          <w:rFonts w:ascii="Times New Roman" w:hAnsi="Times New Roman"/>
          <w:i/>
          <w:iCs/>
          <w:sz w:val="24"/>
          <w:szCs w:val="24"/>
        </w:rPr>
        <w:t xml:space="preserve"> J </w:t>
      </w:r>
      <w:r>
        <w:rPr>
          <w:rFonts w:ascii="Times New Roman" w:hAnsi="Times New Roman"/>
          <w:sz w:val="24"/>
          <w:szCs w:val="24"/>
        </w:rPr>
        <w:t>= 16.3 Hz, 1H), 4.90 (ddd,</w:t>
      </w:r>
      <w:r w:rsidRPr="008C6716">
        <w:rPr>
          <w:rFonts w:ascii="Times New Roman" w:hAnsi="Times New Roman"/>
          <w:i/>
          <w:iCs/>
          <w:sz w:val="24"/>
          <w:szCs w:val="24"/>
        </w:rPr>
        <w:t xml:space="preserve"> J </w:t>
      </w:r>
      <w:r>
        <w:rPr>
          <w:rFonts w:ascii="Times New Roman" w:hAnsi="Times New Roman"/>
          <w:sz w:val="24"/>
          <w:szCs w:val="24"/>
        </w:rPr>
        <w:t>= 12.7, 4.9, 1.8 Hz, 1H), 4.03 (t,</w:t>
      </w:r>
      <w:r w:rsidRPr="008C6716">
        <w:rPr>
          <w:rFonts w:ascii="Times New Roman" w:hAnsi="Times New Roman"/>
          <w:i/>
          <w:iCs/>
          <w:sz w:val="24"/>
          <w:szCs w:val="24"/>
        </w:rPr>
        <w:t xml:space="preserve"> J </w:t>
      </w:r>
      <w:r>
        <w:rPr>
          <w:rFonts w:ascii="Times New Roman" w:hAnsi="Times New Roman"/>
          <w:sz w:val="24"/>
          <w:szCs w:val="24"/>
        </w:rPr>
        <w:t>= 6.0 Hz, 2H), 3.17 (td,</w:t>
      </w:r>
      <w:r w:rsidRPr="008C6716">
        <w:rPr>
          <w:rFonts w:ascii="Times New Roman" w:hAnsi="Times New Roman"/>
          <w:i/>
          <w:iCs/>
          <w:sz w:val="24"/>
          <w:szCs w:val="24"/>
        </w:rPr>
        <w:t xml:space="preserve"> J </w:t>
      </w:r>
      <w:r>
        <w:rPr>
          <w:rFonts w:ascii="Times New Roman" w:hAnsi="Times New Roman"/>
          <w:sz w:val="24"/>
          <w:szCs w:val="24"/>
        </w:rPr>
        <w:t xml:space="preserve">= 12.2, 4.0 Hz, 1H), 3.10 </w:t>
      </w:r>
      <w:r>
        <w:rPr>
          <w:rFonts w:ascii="Times New Roman" w:hAnsi="Times New Roman" w:hint="eastAsia"/>
          <w:sz w:val="24"/>
          <w:szCs w:val="24"/>
        </w:rPr>
        <w:t>-</w:t>
      </w:r>
      <w:r>
        <w:rPr>
          <w:rFonts w:ascii="Times New Roman" w:hAnsi="Times New Roman"/>
          <w:sz w:val="24"/>
          <w:szCs w:val="24"/>
        </w:rPr>
        <w:t xml:space="preserve"> 2.85 (m, 2H), 2.74 (t,</w:t>
      </w:r>
      <w:r w:rsidRPr="008C6716">
        <w:rPr>
          <w:rFonts w:ascii="Times New Roman" w:hAnsi="Times New Roman"/>
          <w:i/>
          <w:iCs/>
          <w:sz w:val="24"/>
          <w:szCs w:val="24"/>
        </w:rPr>
        <w:t xml:space="preserve"> J </w:t>
      </w:r>
      <w:r>
        <w:rPr>
          <w:rFonts w:ascii="Times New Roman" w:hAnsi="Times New Roman"/>
          <w:sz w:val="24"/>
          <w:szCs w:val="24"/>
        </w:rPr>
        <w:t>= 6.0 Hz, 2H), 2.49 (t,</w:t>
      </w:r>
      <w:r w:rsidRPr="008C6716">
        <w:rPr>
          <w:rFonts w:ascii="Times New Roman" w:hAnsi="Times New Roman"/>
          <w:i/>
          <w:iCs/>
          <w:sz w:val="24"/>
          <w:szCs w:val="24"/>
        </w:rPr>
        <w:t xml:space="preserve"> J </w:t>
      </w:r>
      <w:r>
        <w:rPr>
          <w:rFonts w:ascii="Times New Roman" w:hAnsi="Times New Roman"/>
          <w:sz w:val="24"/>
          <w:szCs w:val="24"/>
        </w:rPr>
        <w:t>= 5.4 Hz, 4H), 2.38 (s, 3H), 1.59 (p,</w:t>
      </w:r>
      <w:r w:rsidRPr="008C6716">
        <w:rPr>
          <w:rFonts w:ascii="Times New Roman" w:hAnsi="Times New Roman"/>
          <w:i/>
          <w:iCs/>
          <w:sz w:val="24"/>
          <w:szCs w:val="24"/>
        </w:rPr>
        <w:t xml:space="preserve"> J </w:t>
      </w:r>
      <w:r>
        <w:rPr>
          <w:rFonts w:ascii="Times New Roman" w:hAnsi="Times New Roman"/>
          <w:sz w:val="24"/>
          <w:szCs w:val="24"/>
        </w:rPr>
        <w:t>= 5.6 Hz, 4H), 1.43 (q,</w:t>
      </w:r>
      <w:r w:rsidRPr="008C6716">
        <w:rPr>
          <w:rFonts w:ascii="Times New Roman" w:hAnsi="Times New Roman"/>
          <w:i/>
          <w:iCs/>
          <w:sz w:val="24"/>
          <w:szCs w:val="24"/>
        </w:rPr>
        <w:t xml:space="preserve"> J </w:t>
      </w:r>
      <w:r>
        <w:rPr>
          <w:rFonts w:ascii="Times New Roman" w:hAnsi="Times New Roman"/>
          <w:sz w:val="24"/>
          <w:szCs w:val="24"/>
        </w:rPr>
        <w:t xml:space="preserve">= 6.2 Hz, 2H). </w:t>
      </w:r>
      <w:r>
        <w:rPr>
          <w:rFonts w:ascii="Times New Roman" w:hAnsi="Times New Roman"/>
          <w:sz w:val="24"/>
          <w:szCs w:val="24"/>
          <w:vertAlign w:val="superscript"/>
        </w:rPr>
        <w:t>13</w:t>
      </w:r>
      <w:r>
        <w:rPr>
          <w:rFonts w:ascii="Times New Roman" w:hAnsi="Times New Roman"/>
          <w:sz w:val="24"/>
          <w:szCs w:val="24"/>
        </w:rPr>
        <w:t>C NMR (75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158.09, 150.82, 132.91, 129.83, 128.92, 128.61, 127.67, 125.75, 124.20, 124.09, 123.06, 122.90, 119.79, 119.00, 114.75, 113.65, 110.01, 65.78, 57.80, 54.99, 46.68, 39.36, 36.53, 25.77, 24.06, 20.39. </w:t>
      </w:r>
      <w:r>
        <w:rPr>
          <w:rFonts w:ascii="Times New Roman" w:eastAsia="MinionPro-Regular" w:hAnsi="Times New Roman"/>
          <w:sz w:val="24"/>
          <w:szCs w:val="24"/>
        </w:rPr>
        <w:t xml:space="preserve">HR-ESI-MS </w:t>
      </w:r>
      <w:r>
        <w:rPr>
          <w:rFonts w:ascii="Times New Roman" w:eastAsia="MinionPro-Regular" w:hAnsi="Times New Roman"/>
          <w:i/>
          <w:sz w:val="24"/>
          <w:szCs w:val="24"/>
        </w:rPr>
        <w:t>m/z</w:t>
      </w:r>
      <w:r>
        <w:rPr>
          <w:rFonts w:ascii="Times New Roman" w:eastAsia="MinionPro-Regular" w:hAnsi="Times New Roman"/>
          <w:sz w:val="24"/>
          <w:szCs w:val="24"/>
        </w:rPr>
        <w:t xml:space="preserve"> 521.2909 [M+H]</w:t>
      </w:r>
      <w:r>
        <w:rPr>
          <w:rFonts w:ascii="Times New Roman" w:eastAsia="MinionPro-Regular" w:hAnsi="Times New Roman"/>
          <w:sz w:val="24"/>
          <w:szCs w:val="24"/>
          <w:vertAlign w:val="superscript"/>
        </w:rPr>
        <w:t>+</w:t>
      </w:r>
      <w:r>
        <w:rPr>
          <w:rFonts w:ascii="Times New Roman" w:eastAsia="MinionPro-Regular" w:hAnsi="Times New Roman"/>
          <w:sz w:val="24"/>
          <w:szCs w:val="24"/>
        </w:rPr>
        <w:t xml:space="preserve"> (calcd. for </w:t>
      </w:r>
      <w:r>
        <w:rPr>
          <w:rFonts w:ascii="Times New Roman" w:hAnsi="Times New Roman"/>
          <w:sz w:val="24"/>
          <w:szCs w:val="24"/>
        </w:rPr>
        <w:t>521.2911</w:t>
      </w:r>
      <w:r>
        <w:rPr>
          <w:rFonts w:ascii="Times New Roman" w:eastAsia="MinionPro-Regular" w:hAnsi="Times New Roman"/>
          <w:sz w:val="24"/>
          <w:szCs w:val="24"/>
        </w:rPr>
        <w:t>,</w:t>
      </w:r>
      <w:r>
        <w:rPr>
          <w:rFonts w:ascii="Times New Roman" w:hAnsi="Times New Roman"/>
          <w:sz w:val="24"/>
          <w:szCs w:val="24"/>
        </w:rPr>
        <w:t xml:space="preserve"> C</w:t>
      </w:r>
      <w:r>
        <w:rPr>
          <w:rFonts w:ascii="Times New Roman" w:hAnsi="Times New Roman"/>
          <w:sz w:val="24"/>
          <w:szCs w:val="24"/>
          <w:vertAlign w:val="subscript"/>
        </w:rPr>
        <w:t>33</w:t>
      </w:r>
      <w:r>
        <w:rPr>
          <w:rFonts w:ascii="Times New Roman" w:hAnsi="Times New Roman"/>
          <w:sz w:val="24"/>
          <w:szCs w:val="24"/>
        </w:rPr>
        <w:t>H</w:t>
      </w:r>
      <w:r>
        <w:rPr>
          <w:rFonts w:ascii="Times New Roman" w:hAnsi="Times New Roman"/>
          <w:sz w:val="24"/>
          <w:szCs w:val="24"/>
          <w:vertAlign w:val="subscript"/>
        </w:rPr>
        <w:t>36</w:t>
      </w:r>
      <w:r>
        <w:rPr>
          <w:rFonts w:ascii="Times New Roman" w:hAnsi="Times New Roman"/>
          <w:sz w:val="24"/>
          <w:szCs w:val="24"/>
        </w:rPr>
        <w:t>N</w:t>
      </w:r>
      <w:r>
        <w:rPr>
          <w:rFonts w:ascii="Times New Roman" w:hAnsi="Times New Roman"/>
          <w:sz w:val="24"/>
          <w:szCs w:val="24"/>
          <w:vertAlign w:val="subscript"/>
        </w:rPr>
        <w:t>4</w:t>
      </w:r>
      <w:r>
        <w:rPr>
          <w:rFonts w:ascii="Times New Roman" w:hAnsi="Times New Roman"/>
          <w:sz w:val="24"/>
          <w:szCs w:val="24"/>
        </w:rPr>
        <w:t>O</w:t>
      </w:r>
      <w:r>
        <w:rPr>
          <w:rFonts w:ascii="Times New Roman" w:hAnsi="Times New Roman"/>
          <w:sz w:val="24"/>
          <w:szCs w:val="24"/>
          <w:vertAlign w:val="subscript"/>
        </w:rPr>
        <w:t>2</w:t>
      </w:r>
      <w:r>
        <w:rPr>
          <w:rFonts w:ascii="Times New Roman" w:eastAsia="MinionPro-Regular" w:hAnsi="Times New Roman"/>
          <w:sz w:val="24"/>
          <w:szCs w:val="24"/>
        </w:rPr>
        <w:t>).</w:t>
      </w:r>
    </w:p>
    <w:p w14:paraId="42A0887E" w14:textId="4C1EB243" w:rsidR="00AC2CF9" w:rsidRDefault="00000000">
      <w:pPr>
        <w:ind w:firstLineChars="100" w:firstLine="240"/>
        <w:rPr>
          <w:rFonts w:ascii="Times New Roman" w:hAnsi="Times New Roman"/>
          <w:sz w:val="24"/>
          <w:szCs w:val="24"/>
        </w:rPr>
      </w:pPr>
      <w:r>
        <w:rPr>
          <w:rFonts w:ascii="Times New Roman" w:hAnsi="Times New Roman"/>
          <w:i/>
          <w:sz w:val="24"/>
          <w:szCs w:val="24"/>
        </w:rPr>
        <w:t>14-methyl-13-(4-(2-morpholinoethoxy)benzyl)-7,8,13b,14-tetrahydroindolo</w:t>
      </w:r>
      <w:r>
        <w:rPr>
          <w:rFonts w:ascii="Times New Roman" w:hAnsi="Times New Roman" w:hint="eastAsia"/>
          <w:i/>
          <w:sz w:val="24"/>
          <w:szCs w:val="24"/>
        </w:rPr>
        <w:t xml:space="preserve"> </w:t>
      </w:r>
      <w:r>
        <w:rPr>
          <w:rFonts w:ascii="Times New Roman" w:hAnsi="Times New Roman"/>
          <w:i/>
          <w:sz w:val="24"/>
          <w:szCs w:val="24"/>
        </w:rPr>
        <w:t>[2',3':3,4]pyrido[2,1-b]quinazolin-5(13H)-one(</w:t>
      </w:r>
      <w:r>
        <w:rPr>
          <w:rFonts w:ascii="Times New Roman" w:hAnsi="Times New Roman"/>
          <w:b/>
          <w:i/>
          <w:sz w:val="24"/>
          <w:szCs w:val="24"/>
        </w:rPr>
        <w:t>4c</w:t>
      </w:r>
      <w:r>
        <w:rPr>
          <w:rFonts w:ascii="Times New Roman" w:hAnsi="Times New Roman"/>
          <w:i/>
          <w:sz w:val="24"/>
          <w:szCs w:val="24"/>
        </w:rPr>
        <w:t xml:space="preserve">). </w:t>
      </w:r>
      <w:r>
        <w:rPr>
          <w:rFonts w:ascii="Times New Roman" w:hAnsi="Times New Roman"/>
          <w:sz w:val="24"/>
          <w:szCs w:val="24"/>
        </w:rPr>
        <w:t>Following the above procedure,</w:t>
      </w:r>
      <w:r>
        <w:rPr>
          <w:rFonts w:ascii="Times New Roman" w:hAnsi="Times New Roman"/>
          <w:b/>
          <w:bCs/>
          <w:sz w:val="24"/>
          <w:szCs w:val="24"/>
        </w:rPr>
        <w:t xml:space="preserve"> 3c</w:t>
      </w:r>
      <w:r>
        <w:rPr>
          <w:rFonts w:ascii="Times New Roman" w:hAnsi="Times New Roman"/>
          <w:sz w:val="24"/>
          <w:szCs w:val="24"/>
        </w:rPr>
        <w:t xml:space="preserve"> (</w:t>
      </w:r>
      <w:r>
        <w:rPr>
          <w:rFonts w:ascii="Times New Roman" w:hAnsi="Times New Roman" w:hint="eastAsia"/>
          <w:sz w:val="24"/>
          <w:szCs w:val="24"/>
        </w:rPr>
        <w:t>42.15</w:t>
      </w:r>
      <w:r>
        <w:rPr>
          <w:rFonts w:ascii="Times New Roman" w:hAnsi="Times New Roman"/>
          <w:sz w:val="24"/>
          <w:szCs w:val="24"/>
        </w:rPr>
        <w:t xml:space="preserve"> mg, 0.16 mmol) and evodiamine (50.00 mg, 0.16 mmol) were used as starting materials. After purification, </w:t>
      </w:r>
      <w:r>
        <w:rPr>
          <w:rFonts w:ascii="Times New Roman" w:hAnsi="Times New Roman" w:hint="eastAsia"/>
          <w:b/>
          <w:bCs/>
          <w:sz w:val="24"/>
          <w:szCs w:val="24"/>
        </w:rPr>
        <w:t>4c</w:t>
      </w:r>
      <w:r>
        <w:rPr>
          <w:rFonts w:ascii="Times New Roman" w:hAnsi="Times New Roman"/>
          <w:sz w:val="24"/>
          <w:szCs w:val="24"/>
        </w:rPr>
        <w:t xml:space="preserve"> was obtained as a white solid (86.14 mg, 72.1% yield); m.p. </w:t>
      </w:r>
      <w:r>
        <w:rPr>
          <w:rFonts w:ascii="Times New Roman" w:hAnsi="Times New Roman" w:hint="eastAsia"/>
          <w:sz w:val="24"/>
          <w:szCs w:val="24"/>
        </w:rPr>
        <w:t>59.</w:t>
      </w:r>
      <w:r>
        <w:rPr>
          <w:rFonts w:ascii="Times New Roman" w:hAnsi="Times New Roman"/>
          <w:sz w:val="24"/>
          <w:szCs w:val="24"/>
        </w:rPr>
        <w:t>7</w:t>
      </w:r>
      <w:r>
        <w:rPr>
          <w:rFonts w:ascii="Times New Roman" w:hAnsi="Times New Roman" w:hint="eastAsia"/>
          <w:sz w:val="24"/>
          <w:szCs w:val="24"/>
        </w:rPr>
        <w:t>-</w:t>
      </w:r>
      <w:r>
        <w:rPr>
          <w:rFonts w:ascii="Times New Roman" w:hAnsi="Times New Roman"/>
          <w:sz w:val="24"/>
          <w:szCs w:val="24"/>
        </w:rPr>
        <w:t>60°C</w:t>
      </w:r>
      <w:r>
        <w:rPr>
          <w:rFonts w:ascii="Times New Roman" w:hAnsi="Times New Roman" w:hint="eastAsia"/>
          <w:szCs w:val="24"/>
        </w:rPr>
        <w:t>;</w:t>
      </w:r>
      <w:r>
        <w:rPr>
          <w:rFonts w:ascii="Times New Roman" w:hAnsi="Times New Roman"/>
          <w:sz w:val="24"/>
          <w:szCs w:val="24"/>
          <w:vertAlign w:val="superscript"/>
        </w:rPr>
        <w:t xml:space="preserve"> 1</w:t>
      </w:r>
      <w:r>
        <w:rPr>
          <w:rFonts w:ascii="Times New Roman" w:hAnsi="Times New Roman"/>
          <w:sz w:val="24"/>
          <w:szCs w:val="24"/>
        </w:rPr>
        <w:t>H NMR (300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8.10 (dd,</w:t>
      </w:r>
      <w:r w:rsidRPr="008C6716">
        <w:rPr>
          <w:rFonts w:ascii="Times New Roman" w:hAnsi="Times New Roman"/>
          <w:i/>
          <w:iCs/>
          <w:sz w:val="24"/>
          <w:szCs w:val="24"/>
        </w:rPr>
        <w:t xml:space="preserve"> J </w:t>
      </w:r>
      <w:r>
        <w:rPr>
          <w:rFonts w:ascii="Times New Roman" w:hAnsi="Times New Roman"/>
          <w:sz w:val="24"/>
          <w:szCs w:val="24"/>
        </w:rPr>
        <w:t>= 7.8, 1.6 Hz, 1H), 7.68</w:t>
      </w:r>
      <w:r>
        <w:rPr>
          <w:rFonts w:ascii="Times New Roman" w:hAnsi="Times New Roman" w:hint="eastAsia"/>
          <w:sz w:val="24"/>
          <w:szCs w:val="24"/>
        </w:rPr>
        <w:t>-</w:t>
      </w:r>
      <w:r>
        <w:rPr>
          <w:rFonts w:ascii="Times New Roman" w:hAnsi="Times New Roman"/>
          <w:sz w:val="24"/>
          <w:szCs w:val="24"/>
        </w:rPr>
        <w:t>7.59 (m, 1H), 7.48 (td,</w:t>
      </w:r>
      <w:r w:rsidRPr="008C6716">
        <w:rPr>
          <w:rFonts w:ascii="Times New Roman" w:hAnsi="Times New Roman"/>
          <w:i/>
          <w:iCs/>
          <w:sz w:val="24"/>
          <w:szCs w:val="24"/>
        </w:rPr>
        <w:t xml:space="preserve"> J </w:t>
      </w:r>
      <w:r>
        <w:rPr>
          <w:rFonts w:ascii="Times New Roman" w:hAnsi="Times New Roman"/>
          <w:sz w:val="24"/>
          <w:szCs w:val="24"/>
        </w:rPr>
        <w:t>= 7.6, 1.6 Hz, 1H), 7.38 (d,</w:t>
      </w:r>
      <w:r w:rsidRPr="008C6716">
        <w:rPr>
          <w:rFonts w:ascii="Times New Roman" w:hAnsi="Times New Roman"/>
          <w:i/>
          <w:iCs/>
          <w:sz w:val="24"/>
          <w:szCs w:val="24"/>
        </w:rPr>
        <w:t xml:space="preserve"> J </w:t>
      </w:r>
      <w:r>
        <w:rPr>
          <w:rFonts w:ascii="Times New Roman" w:hAnsi="Times New Roman"/>
          <w:sz w:val="24"/>
          <w:szCs w:val="24"/>
        </w:rPr>
        <w:t>= 8.3 Hz, 1H), 7.35</w:t>
      </w:r>
      <w:r>
        <w:rPr>
          <w:rFonts w:ascii="Times New Roman" w:hAnsi="Times New Roman" w:hint="eastAsia"/>
          <w:sz w:val="24"/>
          <w:szCs w:val="24"/>
        </w:rPr>
        <w:t>-</w:t>
      </w:r>
      <w:r>
        <w:rPr>
          <w:rFonts w:ascii="Times New Roman" w:hAnsi="Times New Roman"/>
          <w:sz w:val="24"/>
          <w:szCs w:val="24"/>
        </w:rPr>
        <w:t>7.12 (m, 5H), 6.98</w:t>
      </w:r>
      <w:r>
        <w:rPr>
          <w:rFonts w:ascii="Times New Roman" w:hAnsi="Times New Roman" w:hint="eastAsia"/>
          <w:sz w:val="24"/>
          <w:szCs w:val="24"/>
        </w:rPr>
        <w:t>-</w:t>
      </w:r>
      <w:r>
        <w:rPr>
          <w:rFonts w:ascii="Times New Roman" w:hAnsi="Times New Roman"/>
          <w:sz w:val="24"/>
          <w:szCs w:val="24"/>
        </w:rPr>
        <w:t>6.89 (m, 2H), 6.80</w:t>
      </w:r>
      <w:r>
        <w:rPr>
          <w:rFonts w:ascii="Times New Roman" w:hAnsi="Times New Roman" w:hint="eastAsia"/>
          <w:sz w:val="24"/>
          <w:szCs w:val="24"/>
        </w:rPr>
        <w:t>-</w:t>
      </w:r>
      <w:r>
        <w:rPr>
          <w:rFonts w:ascii="Times New Roman" w:hAnsi="Times New Roman"/>
          <w:sz w:val="24"/>
          <w:szCs w:val="24"/>
        </w:rPr>
        <w:t>6.69 (m, 2H), 5.80 (d,</w:t>
      </w:r>
      <w:r w:rsidRPr="008C6716">
        <w:rPr>
          <w:rFonts w:ascii="Times New Roman" w:hAnsi="Times New Roman"/>
          <w:i/>
          <w:iCs/>
          <w:sz w:val="24"/>
          <w:szCs w:val="24"/>
        </w:rPr>
        <w:t xml:space="preserve"> J </w:t>
      </w:r>
      <w:r>
        <w:rPr>
          <w:rFonts w:ascii="Times New Roman" w:hAnsi="Times New Roman"/>
          <w:sz w:val="24"/>
          <w:szCs w:val="24"/>
        </w:rPr>
        <w:t>= 1.4 Hz, 1H), 5.59 (d,</w:t>
      </w:r>
      <w:r w:rsidRPr="008C6716">
        <w:rPr>
          <w:rFonts w:ascii="Times New Roman" w:hAnsi="Times New Roman"/>
          <w:i/>
          <w:iCs/>
          <w:sz w:val="24"/>
          <w:szCs w:val="24"/>
        </w:rPr>
        <w:t xml:space="preserve"> J </w:t>
      </w:r>
      <w:r>
        <w:rPr>
          <w:rFonts w:ascii="Times New Roman" w:hAnsi="Times New Roman"/>
          <w:sz w:val="24"/>
          <w:szCs w:val="24"/>
        </w:rPr>
        <w:t>= 16.3 Hz, 1H), 5.39 (d,</w:t>
      </w:r>
      <w:r w:rsidRPr="008C6716">
        <w:rPr>
          <w:rFonts w:ascii="Times New Roman" w:hAnsi="Times New Roman"/>
          <w:i/>
          <w:iCs/>
          <w:sz w:val="24"/>
          <w:szCs w:val="24"/>
        </w:rPr>
        <w:t xml:space="preserve"> J </w:t>
      </w:r>
      <w:r>
        <w:rPr>
          <w:rFonts w:ascii="Times New Roman" w:hAnsi="Times New Roman"/>
          <w:sz w:val="24"/>
          <w:szCs w:val="24"/>
        </w:rPr>
        <w:t>= 16.3 Hz, 1H), 4.90 (ddd,</w:t>
      </w:r>
      <w:r w:rsidRPr="008C6716">
        <w:rPr>
          <w:rFonts w:ascii="Times New Roman" w:hAnsi="Times New Roman"/>
          <w:i/>
          <w:iCs/>
          <w:sz w:val="24"/>
          <w:szCs w:val="24"/>
        </w:rPr>
        <w:t xml:space="preserve"> J </w:t>
      </w:r>
      <w:r>
        <w:rPr>
          <w:rFonts w:ascii="Times New Roman" w:hAnsi="Times New Roman"/>
          <w:sz w:val="24"/>
          <w:szCs w:val="24"/>
        </w:rPr>
        <w:t>= 12.7, 4.9, 1.8 Hz, 1H), 4.04 (t,</w:t>
      </w:r>
      <w:r w:rsidRPr="008C6716">
        <w:rPr>
          <w:rFonts w:ascii="Times New Roman" w:hAnsi="Times New Roman"/>
          <w:i/>
          <w:iCs/>
          <w:sz w:val="24"/>
          <w:szCs w:val="24"/>
        </w:rPr>
        <w:t xml:space="preserve"> J </w:t>
      </w:r>
      <w:r>
        <w:rPr>
          <w:rFonts w:ascii="Times New Roman" w:hAnsi="Times New Roman"/>
          <w:sz w:val="24"/>
          <w:szCs w:val="24"/>
        </w:rPr>
        <w:t>= 5.6 Hz, 2H), 3.76</w:t>
      </w:r>
      <w:r>
        <w:rPr>
          <w:rFonts w:ascii="Times New Roman" w:hAnsi="Times New Roman" w:hint="eastAsia"/>
          <w:sz w:val="24"/>
          <w:szCs w:val="24"/>
        </w:rPr>
        <w:t>-</w:t>
      </w:r>
      <w:r>
        <w:rPr>
          <w:rFonts w:ascii="Times New Roman" w:hAnsi="Times New Roman"/>
          <w:sz w:val="24"/>
          <w:szCs w:val="24"/>
        </w:rPr>
        <w:t>3.67 (m, 4H), 3.17 (td,</w:t>
      </w:r>
      <w:r w:rsidRPr="008C6716">
        <w:rPr>
          <w:rFonts w:ascii="Times New Roman" w:hAnsi="Times New Roman"/>
          <w:i/>
          <w:iCs/>
          <w:sz w:val="24"/>
          <w:szCs w:val="24"/>
        </w:rPr>
        <w:t xml:space="preserve"> J </w:t>
      </w:r>
      <w:r>
        <w:rPr>
          <w:rFonts w:ascii="Times New Roman" w:hAnsi="Times New Roman"/>
          <w:sz w:val="24"/>
          <w:szCs w:val="24"/>
        </w:rPr>
        <w:t xml:space="preserve">= 12.1, 4.0 Hz, 1H), 3.10 </w:t>
      </w:r>
      <w:r>
        <w:rPr>
          <w:rFonts w:ascii="Times New Roman" w:hAnsi="Times New Roman" w:hint="eastAsia"/>
          <w:sz w:val="24"/>
          <w:szCs w:val="24"/>
        </w:rPr>
        <w:t>-</w:t>
      </w:r>
      <w:r>
        <w:rPr>
          <w:rFonts w:ascii="Times New Roman" w:hAnsi="Times New Roman"/>
          <w:sz w:val="24"/>
          <w:szCs w:val="24"/>
        </w:rPr>
        <w:t xml:space="preserve"> 2.99 (m, 1H), 2.99 </w:t>
      </w:r>
      <w:r>
        <w:rPr>
          <w:rFonts w:ascii="Times New Roman" w:hAnsi="Times New Roman" w:hint="eastAsia"/>
          <w:sz w:val="24"/>
          <w:szCs w:val="24"/>
        </w:rPr>
        <w:t>-</w:t>
      </w:r>
      <w:r>
        <w:rPr>
          <w:rFonts w:ascii="Times New Roman" w:hAnsi="Times New Roman"/>
          <w:sz w:val="24"/>
          <w:szCs w:val="24"/>
        </w:rPr>
        <w:t xml:space="preserve"> 2.83 (m, 1H), 2.77 (t,</w:t>
      </w:r>
      <w:r w:rsidRPr="008C6716">
        <w:rPr>
          <w:rFonts w:ascii="Times New Roman" w:hAnsi="Times New Roman"/>
          <w:i/>
          <w:iCs/>
          <w:sz w:val="24"/>
          <w:szCs w:val="24"/>
        </w:rPr>
        <w:t xml:space="preserve"> J </w:t>
      </w:r>
      <w:r>
        <w:rPr>
          <w:rFonts w:ascii="Times New Roman" w:hAnsi="Times New Roman"/>
          <w:sz w:val="24"/>
          <w:szCs w:val="24"/>
        </w:rPr>
        <w:t>= 5.7 Hz, 2H), 2.56 (t,</w:t>
      </w:r>
      <w:r w:rsidRPr="008C6716">
        <w:rPr>
          <w:rFonts w:ascii="Times New Roman" w:hAnsi="Times New Roman"/>
          <w:i/>
          <w:iCs/>
          <w:sz w:val="24"/>
          <w:szCs w:val="24"/>
        </w:rPr>
        <w:t xml:space="preserve"> J </w:t>
      </w:r>
      <w:r>
        <w:rPr>
          <w:rFonts w:ascii="Times New Roman" w:hAnsi="Times New Roman"/>
          <w:sz w:val="24"/>
          <w:szCs w:val="24"/>
        </w:rPr>
        <w:t xml:space="preserve">= 4.6 Hz, 4H), 2.39 (s, 3H). </w:t>
      </w:r>
      <w:r>
        <w:rPr>
          <w:rFonts w:ascii="Times New Roman" w:hAnsi="Times New Roman"/>
          <w:sz w:val="24"/>
          <w:szCs w:val="24"/>
          <w:vertAlign w:val="superscript"/>
        </w:rPr>
        <w:t>13</w:t>
      </w:r>
      <w:r>
        <w:rPr>
          <w:rFonts w:ascii="Times New Roman" w:hAnsi="Times New Roman"/>
          <w:sz w:val="24"/>
          <w:szCs w:val="24"/>
        </w:rPr>
        <w:t>C NMR (75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164.60, 157.98, 150.82, 137.71, 132.92, 130.02, 128.92, 127.69, 125.75, 124.22, 124.08, 123.06, 122.91, 119.81, 119.02, 114.76, 113.69, 109.98, 68.03, 66.79, 65.63, 57.56, 54.02, 46.65, 39.36, 36.54, 20.39. </w:t>
      </w:r>
      <w:r>
        <w:rPr>
          <w:rFonts w:ascii="Times New Roman" w:eastAsia="MinionPro-Regular" w:hAnsi="Times New Roman"/>
          <w:sz w:val="24"/>
          <w:szCs w:val="24"/>
        </w:rPr>
        <w:t xml:space="preserve">HR-ESI-MS </w:t>
      </w:r>
      <w:r>
        <w:rPr>
          <w:rFonts w:ascii="Times New Roman" w:eastAsia="MinionPro-Regular" w:hAnsi="Times New Roman"/>
          <w:i/>
          <w:sz w:val="24"/>
          <w:szCs w:val="24"/>
        </w:rPr>
        <w:t>m/z</w:t>
      </w:r>
      <w:r>
        <w:rPr>
          <w:rFonts w:ascii="Times New Roman" w:eastAsia="MinionPro-Regular" w:hAnsi="Times New Roman"/>
          <w:sz w:val="24"/>
          <w:szCs w:val="24"/>
        </w:rPr>
        <w:t xml:space="preserve"> 523.2708 [M+H]</w:t>
      </w:r>
      <w:r>
        <w:rPr>
          <w:rFonts w:ascii="Times New Roman" w:eastAsia="MinionPro-Regular" w:hAnsi="Times New Roman"/>
          <w:sz w:val="24"/>
          <w:szCs w:val="24"/>
          <w:vertAlign w:val="superscript"/>
        </w:rPr>
        <w:t>+</w:t>
      </w:r>
      <w:r>
        <w:rPr>
          <w:rFonts w:ascii="Times New Roman" w:eastAsia="MinionPro-Regular" w:hAnsi="Times New Roman"/>
          <w:sz w:val="24"/>
          <w:szCs w:val="24"/>
        </w:rPr>
        <w:t xml:space="preserve"> (calcd. for </w:t>
      </w:r>
      <w:r>
        <w:rPr>
          <w:rFonts w:ascii="Times New Roman" w:hAnsi="Times New Roman"/>
          <w:sz w:val="24"/>
          <w:szCs w:val="24"/>
        </w:rPr>
        <w:t>523.2704</w:t>
      </w:r>
      <w:r>
        <w:rPr>
          <w:rFonts w:ascii="Times New Roman" w:eastAsia="MinionPro-Regular" w:hAnsi="Times New Roman"/>
          <w:sz w:val="24"/>
          <w:szCs w:val="24"/>
        </w:rPr>
        <w:t>,</w:t>
      </w:r>
      <w:r>
        <w:rPr>
          <w:rFonts w:ascii="Times New Roman" w:hAnsi="Times New Roman"/>
          <w:sz w:val="24"/>
          <w:szCs w:val="24"/>
        </w:rPr>
        <w:t xml:space="preserve"> C</w:t>
      </w:r>
      <w:r>
        <w:rPr>
          <w:rFonts w:ascii="Times New Roman" w:hAnsi="Times New Roman"/>
          <w:sz w:val="24"/>
          <w:szCs w:val="24"/>
          <w:vertAlign w:val="subscript"/>
        </w:rPr>
        <w:t>32</w:t>
      </w:r>
      <w:r>
        <w:rPr>
          <w:rFonts w:ascii="Times New Roman" w:hAnsi="Times New Roman"/>
          <w:sz w:val="24"/>
          <w:szCs w:val="24"/>
        </w:rPr>
        <w:t>H</w:t>
      </w:r>
      <w:r>
        <w:rPr>
          <w:rFonts w:ascii="Times New Roman" w:hAnsi="Times New Roman"/>
          <w:sz w:val="24"/>
          <w:szCs w:val="24"/>
          <w:vertAlign w:val="subscript"/>
        </w:rPr>
        <w:t>35</w:t>
      </w:r>
      <w:r>
        <w:rPr>
          <w:rFonts w:ascii="Times New Roman" w:hAnsi="Times New Roman"/>
          <w:sz w:val="24"/>
          <w:szCs w:val="24"/>
        </w:rPr>
        <w:t>N</w:t>
      </w:r>
      <w:r>
        <w:rPr>
          <w:rFonts w:ascii="Times New Roman" w:hAnsi="Times New Roman"/>
          <w:sz w:val="24"/>
          <w:szCs w:val="24"/>
          <w:vertAlign w:val="subscript"/>
        </w:rPr>
        <w:t>4</w:t>
      </w:r>
      <w:r>
        <w:rPr>
          <w:rFonts w:ascii="Times New Roman" w:hAnsi="Times New Roman"/>
          <w:sz w:val="24"/>
          <w:szCs w:val="24"/>
        </w:rPr>
        <w:t>O</w:t>
      </w:r>
      <w:r>
        <w:rPr>
          <w:rFonts w:ascii="Times New Roman" w:hAnsi="Times New Roman"/>
          <w:sz w:val="24"/>
          <w:szCs w:val="24"/>
          <w:vertAlign w:val="subscript"/>
        </w:rPr>
        <w:t>3</w:t>
      </w:r>
      <w:r>
        <w:rPr>
          <w:rFonts w:ascii="Times New Roman" w:eastAsia="MinionPro-Regular" w:hAnsi="Times New Roman"/>
          <w:sz w:val="24"/>
          <w:szCs w:val="24"/>
        </w:rPr>
        <w:t>).</w:t>
      </w:r>
    </w:p>
    <w:p w14:paraId="23A11321" w14:textId="0C1AE8F0" w:rsidR="00AC2CF9" w:rsidRDefault="00000000">
      <w:pPr>
        <w:ind w:firstLineChars="100" w:firstLine="240"/>
        <w:rPr>
          <w:rFonts w:ascii="Times New Roman" w:hAnsi="Times New Roman"/>
          <w:sz w:val="24"/>
          <w:szCs w:val="24"/>
        </w:rPr>
      </w:pPr>
      <w:r>
        <w:rPr>
          <w:rFonts w:ascii="Times New Roman" w:hAnsi="Times New Roman"/>
          <w:i/>
          <w:sz w:val="24"/>
          <w:szCs w:val="24"/>
        </w:rPr>
        <w:t>13-(4-(2-(azepan-1-yl)ethoxy)benzyl)-14-methyl-7,8,13b,14-</w:t>
      </w:r>
      <w:r w:rsidRPr="008C6716">
        <w:rPr>
          <w:rFonts w:ascii="Times New Roman" w:hAnsi="Times New Roman"/>
          <w:i/>
          <w:sz w:val="24"/>
          <w:szCs w:val="24"/>
        </w:rPr>
        <w:t>tetrahydroindolo</w:t>
      </w:r>
      <w:r>
        <w:rPr>
          <w:rFonts w:ascii="Times New Roman" w:hAnsi="Times New Roman" w:hint="eastAsia"/>
          <w:i/>
          <w:sz w:val="24"/>
          <w:szCs w:val="24"/>
        </w:rPr>
        <w:t xml:space="preserve"> </w:t>
      </w:r>
      <w:r w:rsidRPr="008C6716">
        <w:rPr>
          <w:rFonts w:ascii="Times New Roman" w:hAnsi="Times New Roman"/>
          <w:i/>
          <w:sz w:val="24"/>
          <w:szCs w:val="24"/>
        </w:rPr>
        <w:t>[2',3':3,4]pyrido[2,1-b]quinazolin-5(13H)-one(</w:t>
      </w:r>
      <w:r w:rsidRPr="008C6716">
        <w:rPr>
          <w:rFonts w:ascii="Times New Roman" w:hAnsi="Times New Roman"/>
          <w:b/>
          <w:i/>
          <w:sz w:val="24"/>
          <w:szCs w:val="24"/>
        </w:rPr>
        <w:t>4d</w:t>
      </w:r>
      <w:r w:rsidRPr="008C6716">
        <w:rPr>
          <w:rFonts w:ascii="Times New Roman" w:hAnsi="Times New Roman"/>
          <w:i/>
          <w:sz w:val="24"/>
          <w:szCs w:val="24"/>
        </w:rPr>
        <w:t>)</w:t>
      </w:r>
      <w:r>
        <w:rPr>
          <w:rFonts w:ascii="Times New Roman" w:hAnsi="Times New Roman"/>
          <w:iCs/>
          <w:sz w:val="24"/>
          <w:szCs w:val="24"/>
        </w:rPr>
        <w:t>.</w:t>
      </w:r>
      <w:r>
        <w:rPr>
          <w:iCs/>
        </w:rPr>
        <w:t xml:space="preserve"> </w:t>
      </w:r>
      <w:r>
        <w:rPr>
          <w:rFonts w:ascii="Times New Roman" w:hAnsi="Times New Roman"/>
          <w:iCs/>
          <w:sz w:val="24"/>
          <w:szCs w:val="24"/>
        </w:rPr>
        <w:t xml:space="preserve">Following the above procedure, </w:t>
      </w:r>
      <w:r>
        <w:rPr>
          <w:rFonts w:ascii="Times New Roman" w:hAnsi="Times New Roman"/>
          <w:b/>
          <w:bCs/>
          <w:iCs/>
          <w:sz w:val="24"/>
          <w:szCs w:val="24"/>
        </w:rPr>
        <w:t>3d</w:t>
      </w:r>
      <w:r>
        <w:rPr>
          <w:rFonts w:ascii="Times New Roman" w:hAnsi="Times New Roman"/>
          <w:iCs/>
          <w:sz w:val="24"/>
          <w:szCs w:val="24"/>
        </w:rPr>
        <w:t xml:space="preserve"> (</w:t>
      </w:r>
      <w:r>
        <w:rPr>
          <w:rFonts w:ascii="Times New Roman" w:hAnsi="Times New Roman" w:hint="eastAsia"/>
          <w:iCs/>
          <w:sz w:val="24"/>
          <w:szCs w:val="24"/>
        </w:rPr>
        <w:t>48.55</w:t>
      </w:r>
      <w:r>
        <w:rPr>
          <w:rFonts w:ascii="Times New Roman" w:hAnsi="Times New Roman"/>
          <w:iCs/>
          <w:sz w:val="24"/>
          <w:szCs w:val="24"/>
        </w:rPr>
        <w:t xml:space="preserve"> mg, 0.18 mmol) and evodiamine (55.00 mg, 0.18 mmol) were used as starting materials. After purification, </w:t>
      </w:r>
      <w:r>
        <w:rPr>
          <w:rFonts w:ascii="Times New Roman" w:hAnsi="Times New Roman" w:hint="eastAsia"/>
          <w:b/>
          <w:bCs/>
          <w:iCs/>
          <w:sz w:val="24"/>
          <w:szCs w:val="24"/>
        </w:rPr>
        <w:t>4d</w:t>
      </w:r>
      <w:r>
        <w:rPr>
          <w:rFonts w:ascii="Times New Roman" w:hAnsi="Times New Roman"/>
          <w:iCs/>
          <w:sz w:val="24"/>
          <w:szCs w:val="24"/>
        </w:rPr>
        <w:t xml:space="preserve"> was obtained as a white solid (96.94 mg, 74.0% yield); </w:t>
      </w:r>
      <w:r>
        <w:rPr>
          <w:rFonts w:ascii="Times New Roman" w:hAnsi="Times New Roman"/>
          <w:iCs/>
          <w:sz w:val="24"/>
          <w:szCs w:val="24"/>
        </w:rPr>
        <w:lastRenderedPageBreak/>
        <w:t xml:space="preserve">m.p. </w:t>
      </w:r>
      <w:r>
        <w:rPr>
          <w:rFonts w:ascii="Times New Roman" w:hAnsi="Times New Roman" w:hint="eastAsia"/>
          <w:iCs/>
          <w:sz w:val="24"/>
          <w:szCs w:val="24"/>
        </w:rPr>
        <w:t>72.</w:t>
      </w:r>
      <w:r>
        <w:rPr>
          <w:rFonts w:ascii="Times New Roman" w:hAnsi="Times New Roman"/>
          <w:iCs/>
          <w:sz w:val="24"/>
          <w:szCs w:val="24"/>
        </w:rPr>
        <w:t>4</w:t>
      </w:r>
      <w:r>
        <w:rPr>
          <w:rFonts w:ascii="Times New Roman" w:hAnsi="Times New Roman" w:hint="eastAsia"/>
          <w:iCs/>
          <w:sz w:val="24"/>
          <w:szCs w:val="24"/>
        </w:rPr>
        <w:t>-</w:t>
      </w:r>
      <w:r>
        <w:rPr>
          <w:rFonts w:ascii="Times New Roman" w:hAnsi="Times New Roman"/>
          <w:iCs/>
          <w:sz w:val="24"/>
          <w:szCs w:val="24"/>
        </w:rPr>
        <w:t>74</w:t>
      </w:r>
      <w:r>
        <w:rPr>
          <w:rFonts w:ascii="Times New Roman" w:hAnsi="Times New Roman" w:hint="eastAsia"/>
          <w:iCs/>
          <w:sz w:val="24"/>
          <w:szCs w:val="24"/>
        </w:rPr>
        <w:t>.1</w:t>
      </w:r>
      <w:r>
        <w:rPr>
          <w:rFonts w:ascii="Times New Roman" w:hAnsi="Times New Roman"/>
          <w:iCs/>
          <w:sz w:val="24"/>
          <w:szCs w:val="24"/>
        </w:rPr>
        <w:t>°C</w:t>
      </w:r>
      <w:r>
        <w:rPr>
          <w:rFonts w:ascii="Times New Roman" w:hAnsi="Times New Roman" w:hint="eastAsia"/>
          <w:szCs w:val="24"/>
        </w:rPr>
        <w:t>;</w:t>
      </w:r>
      <w:r>
        <w:rPr>
          <w:rFonts w:ascii="Times New Roman" w:hAnsi="Times New Roman"/>
          <w:iCs/>
          <w:sz w:val="24"/>
          <w:szCs w:val="24"/>
          <w:vertAlign w:val="superscript"/>
        </w:rPr>
        <w:t xml:space="preserve"> 1</w:t>
      </w:r>
      <w:r>
        <w:rPr>
          <w:rFonts w:ascii="Times New Roman" w:hAnsi="Times New Roman"/>
          <w:sz w:val="24"/>
          <w:szCs w:val="24"/>
        </w:rPr>
        <w:t>H NMR (300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8.09 (dd,</w:t>
      </w:r>
      <w:r w:rsidRPr="008C6716">
        <w:rPr>
          <w:rFonts w:ascii="Times New Roman" w:hAnsi="Times New Roman"/>
          <w:i/>
          <w:iCs/>
          <w:sz w:val="24"/>
          <w:szCs w:val="24"/>
        </w:rPr>
        <w:t xml:space="preserve"> J </w:t>
      </w:r>
      <w:r>
        <w:rPr>
          <w:rFonts w:ascii="Times New Roman" w:hAnsi="Times New Roman"/>
          <w:sz w:val="24"/>
          <w:szCs w:val="24"/>
        </w:rPr>
        <w:t>= 7.8, 1.6 Hz, 1H), 7.63 (dd,</w:t>
      </w:r>
      <w:r w:rsidRPr="008C6716">
        <w:rPr>
          <w:rFonts w:ascii="Times New Roman" w:hAnsi="Times New Roman"/>
          <w:i/>
          <w:iCs/>
          <w:sz w:val="24"/>
          <w:szCs w:val="24"/>
        </w:rPr>
        <w:t xml:space="preserve"> J </w:t>
      </w:r>
      <w:r>
        <w:rPr>
          <w:rFonts w:ascii="Times New Roman" w:hAnsi="Times New Roman"/>
          <w:sz w:val="24"/>
          <w:szCs w:val="24"/>
        </w:rPr>
        <w:t>= 7.4, 1.2 Hz, 1H), 7.48 (td,</w:t>
      </w:r>
      <w:r w:rsidRPr="008C6716">
        <w:rPr>
          <w:rFonts w:ascii="Times New Roman" w:hAnsi="Times New Roman"/>
          <w:i/>
          <w:iCs/>
          <w:sz w:val="24"/>
          <w:szCs w:val="24"/>
        </w:rPr>
        <w:t xml:space="preserve"> J </w:t>
      </w:r>
      <w:r>
        <w:rPr>
          <w:rFonts w:ascii="Times New Roman" w:hAnsi="Times New Roman"/>
          <w:sz w:val="24"/>
          <w:szCs w:val="24"/>
        </w:rPr>
        <w:t>= 7.7, 1.6 Hz, 1H), 7.41</w:t>
      </w:r>
      <w:r>
        <w:rPr>
          <w:rFonts w:ascii="Times New Roman" w:hAnsi="Times New Roman" w:hint="eastAsia"/>
          <w:sz w:val="24"/>
          <w:szCs w:val="24"/>
        </w:rPr>
        <w:t>-</w:t>
      </w:r>
      <w:r>
        <w:rPr>
          <w:rFonts w:ascii="Times New Roman" w:hAnsi="Times New Roman"/>
          <w:sz w:val="24"/>
          <w:szCs w:val="24"/>
        </w:rPr>
        <w:t>7.35 (m, 1H), 7.29</w:t>
      </w:r>
      <w:r>
        <w:rPr>
          <w:rFonts w:ascii="Times New Roman" w:hAnsi="Times New Roman" w:hint="eastAsia"/>
          <w:sz w:val="24"/>
          <w:szCs w:val="24"/>
        </w:rPr>
        <w:t>-</w:t>
      </w:r>
      <w:r>
        <w:rPr>
          <w:rFonts w:ascii="Times New Roman" w:hAnsi="Times New Roman"/>
          <w:sz w:val="24"/>
          <w:szCs w:val="24"/>
        </w:rPr>
        <w:t>7.21 (m, 2H), 7.21</w:t>
      </w:r>
      <w:r>
        <w:rPr>
          <w:rFonts w:ascii="Times New Roman" w:hAnsi="Times New Roman" w:hint="eastAsia"/>
          <w:sz w:val="24"/>
          <w:szCs w:val="24"/>
        </w:rPr>
        <w:t>-</w:t>
      </w:r>
      <w:r>
        <w:rPr>
          <w:rFonts w:ascii="Times New Roman" w:hAnsi="Times New Roman"/>
          <w:sz w:val="24"/>
          <w:szCs w:val="24"/>
        </w:rPr>
        <w:t>7.15 (m, 2H), 6.98</w:t>
      </w:r>
      <w:r>
        <w:rPr>
          <w:rFonts w:ascii="Times New Roman" w:hAnsi="Times New Roman" w:hint="eastAsia"/>
          <w:sz w:val="24"/>
          <w:szCs w:val="24"/>
        </w:rPr>
        <w:t>-</w:t>
      </w:r>
      <w:r>
        <w:rPr>
          <w:rFonts w:ascii="Times New Roman" w:hAnsi="Times New Roman"/>
          <w:sz w:val="24"/>
          <w:szCs w:val="24"/>
        </w:rPr>
        <w:t>6.89 (m, 2H), 6.80</w:t>
      </w:r>
      <w:r>
        <w:rPr>
          <w:rFonts w:ascii="Times New Roman" w:hAnsi="Times New Roman" w:hint="eastAsia"/>
          <w:sz w:val="24"/>
          <w:szCs w:val="24"/>
        </w:rPr>
        <w:t>-</w:t>
      </w:r>
      <w:r>
        <w:rPr>
          <w:rFonts w:ascii="Times New Roman" w:hAnsi="Times New Roman"/>
          <w:sz w:val="24"/>
          <w:szCs w:val="24"/>
        </w:rPr>
        <w:t>6.69 (m, 2H), 5.80 (d,</w:t>
      </w:r>
      <w:r w:rsidRPr="008C6716">
        <w:rPr>
          <w:rFonts w:ascii="Times New Roman" w:hAnsi="Times New Roman"/>
          <w:i/>
          <w:iCs/>
          <w:sz w:val="24"/>
          <w:szCs w:val="24"/>
        </w:rPr>
        <w:t xml:space="preserve"> J </w:t>
      </w:r>
      <w:r>
        <w:rPr>
          <w:rFonts w:ascii="Times New Roman" w:hAnsi="Times New Roman"/>
          <w:sz w:val="24"/>
          <w:szCs w:val="24"/>
        </w:rPr>
        <w:t>= 1.4 Hz, 1H), 5.59 (d,</w:t>
      </w:r>
      <w:r w:rsidRPr="008C6716">
        <w:rPr>
          <w:rFonts w:ascii="Times New Roman" w:hAnsi="Times New Roman"/>
          <w:i/>
          <w:iCs/>
          <w:sz w:val="24"/>
          <w:szCs w:val="24"/>
        </w:rPr>
        <w:t xml:space="preserve"> J </w:t>
      </w:r>
      <w:r>
        <w:rPr>
          <w:rFonts w:ascii="Times New Roman" w:hAnsi="Times New Roman"/>
          <w:sz w:val="24"/>
          <w:szCs w:val="24"/>
        </w:rPr>
        <w:t>= 16.3 Hz, 1H), 5.38 (d,</w:t>
      </w:r>
      <w:r w:rsidRPr="008C6716">
        <w:rPr>
          <w:rFonts w:ascii="Times New Roman" w:hAnsi="Times New Roman"/>
          <w:i/>
          <w:iCs/>
          <w:sz w:val="24"/>
          <w:szCs w:val="24"/>
        </w:rPr>
        <w:t xml:space="preserve"> J </w:t>
      </w:r>
      <w:r>
        <w:rPr>
          <w:rFonts w:ascii="Times New Roman" w:hAnsi="Times New Roman"/>
          <w:sz w:val="24"/>
          <w:szCs w:val="24"/>
        </w:rPr>
        <w:t>= 16.3 Hz, 1H), 4.90 (ddd,</w:t>
      </w:r>
      <w:r w:rsidRPr="008C6716">
        <w:rPr>
          <w:rFonts w:ascii="Times New Roman" w:hAnsi="Times New Roman"/>
          <w:i/>
          <w:iCs/>
          <w:sz w:val="24"/>
          <w:szCs w:val="24"/>
        </w:rPr>
        <w:t xml:space="preserve"> J </w:t>
      </w:r>
      <w:r>
        <w:rPr>
          <w:rFonts w:ascii="Times New Roman" w:hAnsi="Times New Roman"/>
          <w:sz w:val="24"/>
          <w:szCs w:val="24"/>
        </w:rPr>
        <w:t>= 12.7, 4.9, 1.8 Hz, 1H), 4.01 (t,</w:t>
      </w:r>
      <w:r w:rsidRPr="008C6716">
        <w:rPr>
          <w:rFonts w:ascii="Times New Roman" w:hAnsi="Times New Roman"/>
          <w:i/>
          <w:iCs/>
          <w:sz w:val="24"/>
          <w:szCs w:val="24"/>
        </w:rPr>
        <w:t xml:space="preserve"> J </w:t>
      </w:r>
      <w:r>
        <w:rPr>
          <w:rFonts w:ascii="Times New Roman" w:hAnsi="Times New Roman"/>
          <w:sz w:val="24"/>
          <w:szCs w:val="24"/>
        </w:rPr>
        <w:t>= 6.1 Hz, 2H), 3.17 (td,</w:t>
      </w:r>
      <w:r w:rsidRPr="008C6716">
        <w:rPr>
          <w:rFonts w:ascii="Times New Roman" w:hAnsi="Times New Roman"/>
          <w:i/>
          <w:iCs/>
          <w:sz w:val="24"/>
          <w:szCs w:val="24"/>
        </w:rPr>
        <w:t xml:space="preserve"> J </w:t>
      </w:r>
      <w:r>
        <w:rPr>
          <w:rFonts w:ascii="Times New Roman" w:hAnsi="Times New Roman"/>
          <w:sz w:val="24"/>
          <w:szCs w:val="24"/>
        </w:rPr>
        <w:t>= 12.2, 4.0 Hz, 1H), 3.10</w:t>
      </w:r>
      <w:r>
        <w:rPr>
          <w:rFonts w:ascii="Times New Roman" w:hAnsi="Times New Roman" w:hint="eastAsia"/>
          <w:sz w:val="24"/>
          <w:szCs w:val="24"/>
        </w:rPr>
        <w:t>-</w:t>
      </w:r>
      <w:r>
        <w:rPr>
          <w:rFonts w:ascii="Times New Roman" w:hAnsi="Times New Roman"/>
          <w:sz w:val="24"/>
          <w:szCs w:val="24"/>
        </w:rPr>
        <w:t>2.94 (m, 2H), 2.91 (d,</w:t>
      </w:r>
      <w:r w:rsidRPr="008C6716">
        <w:rPr>
          <w:rFonts w:ascii="Times New Roman" w:hAnsi="Times New Roman"/>
          <w:i/>
          <w:iCs/>
          <w:sz w:val="24"/>
          <w:szCs w:val="24"/>
        </w:rPr>
        <w:t xml:space="preserve"> J </w:t>
      </w:r>
      <w:r>
        <w:rPr>
          <w:rFonts w:ascii="Times New Roman" w:hAnsi="Times New Roman"/>
          <w:sz w:val="24"/>
          <w:szCs w:val="24"/>
        </w:rPr>
        <w:t>= 6.2 Hz, 2H), 2.80</w:t>
      </w:r>
      <w:r>
        <w:rPr>
          <w:rFonts w:ascii="Times New Roman" w:hAnsi="Times New Roman" w:hint="eastAsia"/>
          <w:sz w:val="24"/>
          <w:szCs w:val="24"/>
        </w:rPr>
        <w:t>-</w:t>
      </w:r>
      <w:r>
        <w:rPr>
          <w:rFonts w:ascii="Times New Roman" w:hAnsi="Times New Roman"/>
          <w:sz w:val="24"/>
          <w:szCs w:val="24"/>
        </w:rPr>
        <w:t>2.74 (m, 4H), 2.38 (s, 3H), 1.69</w:t>
      </w:r>
      <w:r>
        <w:rPr>
          <w:rFonts w:ascii="Times New Roman" w:hAnsi="Times New Roman" w:hint="eastAsia"/>
          <w:sz w:val="24"/>
          <w:szCs w:val="24"/>
        </w:rPr>
        <w:t>-</w:t>
      </w:r>
      <w:r>
        <w:rPr>
          <w:rFonts w:ascii="Times New Roman" w:hAnsi="Times New Roman"/>
          <w:sz w:val="24"/>
          <w:szCs w:val="24"/>
        </w:rPr>
        <w:t xml:space="preserve">1.55 (m, 8H). </w:t>
      </w:r>
      <w:r>
        <w:rPr>
          <w:rFonts w:ascii="Times New Roman" w:hAnsi="Times New Roman"/>
          <w:sz w:val="24"/>
          <w:szCs w:val="24"/>
          <w:vertAlign w:val="superscript"/>
        </w:rPr>
        <w:t>13</w:t>
      </w:r>
      <w:r>
        <w:rPr>
          <w:rFonts w:ascii="Times New Roman" w:hAnsi="Times New Roman"/>
          <w:sz w:val="24"/>
          <w:szCs w:val="24"/>
        </w:rPr>
        <w:t>C NMR (75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164.60, 158.13, 150.82, 137.72, 132.91, 129.82, 128.92, 128.61, 127.67, 125.74, 124.20, 124.08, 123.06, 122.90, 119.79, 119.00, 114.75, 113.65, 110.01, 77.26, 68.03, 66.21, 56.21, 55.78, 46.69, 39.36, 36.53, 27.56, 27.03, 20.40. </w:t>
      </w:r>
      <w:r>
        <w:rPr>
          <w:rFonts w:ascii="Times New Roman" w:eastAsia="MinionPro-Regular" w:hAnsi="Times New Roman"/>
          <w:sz w:val="24"/>
          <w:szCs w:val="24"/>
        </w:rPr>
        <w:t xml:space="preserve">HR-ESI-MS </w:t>
      </w:r>
      <w:r>
        <w:rPr>
          <w:rFonts w:ascii="Times New Roman" w:eastAsia="MinionPro-Regular" w:hAnsi="Times New Roman"/>
          <w:i/>
          <w:sz w:val="24"/>
          <w:szCs w:val="24"/>
        </w:rPr>
        <w:t>m/z</w:t>
      </w:r>
      <w:r>
        <w:rPr>
          <w:rFonts w:ascii="Times New Roman" w:eastAsia="MinionPro-Regular" w:hAnsi="Times New Roman"/>
          <w:sz w:val="24"/>
          <w:szCs w:val="24"/>
        </w:rPr>
        <w:t xml:space="preserve"> 535.3067 [M+H]</w:t>
      </w:r>
      <w:r>
        <w:rPr>
          <w:rFonts w:ascii="Times New Roman" w:eastAsia="MinionPro-Regular" w:hAnsi="Times New Roman"/>
          <w:sz w:val="24"/>
          <w:szCs w:val="24"/>
          <w:vertAlign w:val="superscript"/>
        </w:rPr>
        <w:t>+</w:t>
      </w:r>
      <w:r>
        <w:rPr>
          <w:rFonts w:ascii="Times New Roman" w:eastAsia="MinionPro-Regular" w:hAnsi="Times New Roman"/>
          <w:sz w:val="24"/>
          <w:szCs w:val="24"/>
        </w:rPr>
        <w:t xml:space="preserve"> (calcd. for </w:t>
      </w:r>
      <w:r>
        <w:rPr>
          <w:rFonts w:ascii="Times New Roman" w:hAnsi="Times New Roman"/>
          <w:sz w:val="24"/>
          <w:szCs w:val="24"/>
        </w:rPr>
        <w:t>535.3068</w:t>
      </w:r>
      <w:r>
        <w:rPr>
          <w:rFonts w:ascii="Times New Roman" w:eastAsia="MinionPro-Regular" w:hAnsi="Times New Roman"/>
          <w:sz w:val="24"/>
          <w:szCs w:val="24"/>
        </w:rPr>
        <w:t>,</w:t>
      </w:r>
      <w:r>
        <w:rPr>
          <w:rFonts w:ascii="Times New Roman" w:hAnsi="Times New Roman"/>
          <w:sz w:val="24"/>
          <w:szCs w:val="24"/>
        </w:rPr>
        <w:t xml:space="preserve"> C</w:t>
      </w:r>
      <w:r>
        <w:rPr>
          <w:rFonts w:ascii="Times New Roman" w:hAnsi="Times New Roman"/>
          <w:sz w:val="24"/>
          <w:szCs w:val="24"/>
          <w:vertAlign w:val="subscript"/>
        </w:rPr>
        <w:t>34</w:t>
      </w:r>
      <w:r>
        <w:rPr>
          <w:rFonts w:ascii="Times New Roman" w:hAnsi="Times New Roman"/>
          <w:sz w:val="24"/>
          <w:szCs w:val="24"/>
        </w:rPr>
        <w:t>H</w:t>
      </w:r>
      <w:r>
        <w:rPr>
          <w:rFonts w:ascii="Times New Roman" w:hAnsi="Times New Roman"/>
          <w:sz w:val="24"/>
          <w:szCs w:val="24"/>
          <w:vertAlign w:val="subscript"/>
        </w:rPr>
        <w:t>39</w:t>
      </w:r>
      <w:r>
        <w:rPr>
          <w:rFonts w:ascii="Times New Roman" w:hAnsi="Times New Roman"/>
          <w:sz w:val="24"/>
          <w:szCs w:val="24"/>
        </w:rPr>
        <w:t>N</w:t>
      </w:r>
      <w:r>
        <w:rPr>
          <w:rFonts w:ascii="Times New Roman" w:hAnsi="Times New Roman"/>
          <w:sz w:val="24"/>
          <w:szCs w:val="24"/>
          <w:vertAlign w:val="subscript"/>
        </w:rPr>
        <w:t>4</w:t>
      </w:r>
      <w:r>
        <w:rPr>
          <w:rFonts w:ascii="Times New Roman" w:hAnsi="Times New Roman"/>
          <w:sz w:val="24"/>
          <w:szCs w:val="24"/>
        </w:rPr>
        <w:t>O</w:t>
      </w:r>
      <w:r>
        <w:rPr>
          <w:rFonts w:ascii="Times New Roman" w:hAnsi="Times New Roman"/>
          <w:sz w:val="24"/>
          <w:szCs w:val="24"/>
          <w:vertAlign w:val="subscript"/>
        </w:rPr>
        <w:t>3</w:t>
      </w:r>
      <w:r>
        <w:rPr>
          <w:rFonts w:ascii="Times New Roman" w:eastAsia="MinionPro-Regular" w:hAnsi="Times New Roman"/>
          <w:sz w:val="24"/>
          <w:szCs w:val="24"/>
        </w:rPr>
        <w:t>).</w:t>
      </w:r>
    </w:p>
    <w:p w14:paraId="7567AC28" w14:textId="10F2B9DB" w:rsidR="00AC2CF9" w:rsidRDefault="00000000">
      <w:pPr>
        <w:ind w:firstLineChars="100" w:firstLine="240"/>
        <w:rPr>
          <w:rFonts w:ascii="Times New Roman" w:hAnsi="Times New Roman"/>
          <w:sz w:val="24"/>
          <w:szCs w:val="24"/>
        </w:rPr>
      </w:pPr>
      <w:r>
        <w:rPr>
          <w:rFonts w:ascii="Times New Roman" w:hAnsi="Times New Roman"/>
          <w:i/>
          <w:sz w:val="24"/>
          <w:szCs w:val="24"/>
        </w:rPr>
        <w:t>13-(4-(2-(pyrrolidin-1-yl)ethoxy)benzyl)-7,8-dihydroindolo[2',3':3,4]pyrido[2,1-b]quinazolin-5(13H)-one(</w:t>
      </w:r>
      <w:r>
        <w:rPr>
          <w:rFonts w:ascii="Times New Roman" w:hAnsi="Times New Roman"/>
          <w:b/>
          <w:i/>
          <w:sz w:val="24"/>
          <w:szCs w:val="24"/>
        </w:rPr>
        <w:t>5a</w:t>
      </w:r>
      <w:r>
        <w:rPr>
          <w:rFonts w:ascii="Times New Roman" w:hAnsi="Times New Roman"/>
          <w:i/>
          <w:sz w:val="24"/>
          <w:szCs w:val="24"/>
        </w:rPr>
        <w:t xml:space="preserve">). </w:t>
      </w:r>
      <w:r>
        <w:rPr>
          <w:rFonts w:ascii="Times New Roman" w:hAnsi="Times New Roman"/>
          <w:sz w:val="24"/>
          <w:szCs w:val="24"/>
        </w:rPr>
        <w:t>Following the above procedure, 3a (</w:t>
      </w:r>
      <w:r>
        <w:rPr>
          <w:rFonts w:ascii="Times New Roman" w:hAnsi="Times New Roman" w:hint="eastAsia"/>
          <w:sz w:val="24"/>
          <w:szCs w:val="24"/>
        </w:rPr>
        <w:t>43.91</w:t>
      </w:r>
      <w:r>
        <w:rPr>
          <w:rFonts w:ascii="Times New Roman" w:hAnsi="Times New Roman"/>
          <w:sz w:val="24"/>
          <w:szCs w:val="24"/>
        </w:rPr>
        <w:t xml:space="preserve"> mg, 0.18 mmol) and routaecarpine</w:t>
      </w:r>
      <w:r>
        <w:rPr>
          <w:rFonts w:ascii="Times New Roman" w:hAnsi="Times New Roman" w:hint="eastAsia"/>
          <w:sz w:val="24"/>
          <w:szCs w:val="24"/>
        </w:rPr>
        <w:t xml:space="preserve"> </w:t>
      </w:r>
      <w:r>
        <w:rPr>
          <w:rFonts w:ascii="Times New Roman" w:hAnsi="Times New Roman"/>
          <w:sz w:val="24"/>
          <w:szCs w:val="24"/>
        </w:rPr>
        <w:t xml:space="preserve">(52.63 mg, 0.18 mmol) were used as starting materials. After purification, </w:t>
      </w:r>
      <w:r>
        <w:rPr>
          <w:rFonts w:ascii="Times New Roman" w:hAnsi="Times New Roman" w:hint="eastAsia"/>
          <w:b/>
          <w:bCs/>
          <w:sz w:val="24"/>
          <w:szCs w:val="24"/>
        </w:rPr>
        <w:t>5a</w:t>
      </w:r>
      <w:r>
        <w:rPr>
          <w:rFonts w:ascii="Times New Roman" w:hAnsi="Times New Roman"/>
          <w:sz w:val="24"/>
          <w:szCs w:val="24"/>
        </w:rPr>
        <w:t xml:space="preserve"> was obtained as a white solid (89.87 mg, 82.0% yield); m.p. </w:t>
      </w:r>
      <w:r>
        <w:rPr>
          <w:rFonts w:ascii="Times New Roman" w:hAnsi="Times New Roman" w:hint="eastAsia"/>
          <w:sz w:val="24"/>
          <w:szCs w:val="24"/>
        </w:rPr>
        <w:t>115.</w:t>
      </w:r>
      <w:r>
        <w:rPr>
          <w:rFonts w:ascii="Times New Roman" w:hAnsi="Times New Roman"/>
          <w:sz w:val="24"/>
          <w:szCs w:val="24"/>
        </w:rPr>
        <w:t>6</w:t>
      </w:r>
      <w:r>
        <w:rPr>
          <w:rFonts w:ascii="Times New Roman" w:hAnsi="Times New Roman" w:hint="eastAsia"/>
          <w:sz w:val="24"/>
          <w:szCs w:val="24"/>
        </w:rPr>
        <w:t>-</w:t>
      </w:r>
      <w:r>
        <w:rPr>
          <w:rFonts w:ascii="Times New Roman" w:hAnsi="Times New Roman"/>
          <w:sz w:val="24"/>
          <w:szCs w:val="24"/>
        </w:rPr>
        <w:t>116</w:t>
      </w:r>
      <w:r>
        <w:rPr>
          <w:rFonts w:ascii="Times New Roman" w:hAnsi="Times New Roman" w:hint="eastAsia"/>
          <w:sz w:val="24"/>
          <w:szCs w:val="24"/>
        </w:rPr>
        <w:t>.5</w:t>
      </w:r>
      <w:r>
        <w:rPr>
          <w:rFonts w:ascii="Times New Roman" w:hAnsi="Times New Roman"/>
          <w:iCs/>
          <w:sz w:val="24"/>
          <w:szCs w:val="24"/>
        </w:rPr>
        <w:t>°C</w:t>
      </w:r>
      <w:r>
        <w:rPr>
          <w:rFonts w:ascii="Times New Roman" w:hAnsi="Times New Roman" w:hint="eastAsia"/>
          <w:sz w:val="24"/>
          <w:szCs w:val="24"/>
        </w:rPr>
        <w:t>;</w:t>
      </w:r>
      <w:r>
        <w:rPr>
          <w:rFonts w:ascii="Times New Roman" w:hAnsi="Times New Roman"/>
          <w:sz w:val="24"/>
          <w:szCs w:val="24"/>
        </w:rPr>
        <w:t xml:space="preserve"> </w:t>
      </w:r>
      <w:r>
        <w:rPr>
          <w:rFonts w:ascii="Times New Roman" w:hAnsi="Times New Roman"/>
          <w:sz w:val="24"/>
          <w:szCs w:val="24"/>
          <w:vertAlign w:val="superscript"/>
        </w:rPr>
        <w:t>1</w:t>
      </w:r>
      <w:r>
        <w:rPr>
          <w:rFonts w:ascii="Times New Roman" w:hAnsi="Times New Roman"/>
          <w:sz w:val="24"/>
          <w:szCs w:val="24"/>
        </w:rPr>
        <w:t>H NMR (300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8.29 (dd,</w:t>
      </w:r>
      <w:r w:rsidRPr="008C6716">
        <w:rPr>
          <w:rFonts w:ascii="Times New Roman" w:hAnsi="Times New Roman"/>
          <w:i/>
          <w:iCs/>
          <w:sz w:val="24"/>
          <w:szCs w:val="24"/>
        </w:rPr>
        <w:t xml:space="preserve"> J </w:t>
      </w:r>
      <w:r>
        <w:rPr>
          <w:rFonts w:ascii="Times New Roman" w:hAnsi="Times New Roman"/>
          <w:sz w:val="24"/>
          <w:szCs w:val="24"/>
        </w:rPr>
        <w:t>= 8.0, 1.5 Hz, 1H), 7.74</w:t>
      </w:r>
      <w:r>
        <w:rPr>
          <w:rFonts w:ascii="Times New Roman" w:hAnsi="Times New Roman" w:hint="eastAsia"/>
          <w:sz w:val="24"/>
          <w:szCs w:val="24"/>
        </w:rPr>
        <w:t>-</w:t>
      </w:r>
      <w:r>
        <w:rPr>
          <w:rFonts w:ascii="Times New Roman" w:hAnsi="Times New Roman"/>
          <w:sz w:val="24"/>
          <w:szCs w:val="24"/>
        </w:rPr>
        <w:t>7.55 (m, 3H), 7.47</w:t>
      </w:r>
      <w:r>
        <w:rPr>
          <w:rFonts w:ascii="Times New Roman" w:hAnsi="Times New Roman" w:hint="eastAsia"/>
          <w:sz w:val="24"/>
          <w:szCs w:val="24"/>
        </w:rPr>
        <w:t>-</w:t>
      </w:r>
      <w:r>
        <w:rPr>
          <w:rFonts w:ascii="Times New Roman" w:hAnsi="Times New Roman"/>
          <w:sz w:val="24"/>
          <w:szCs w:val="24"/>
        </w:rPr>
        <w:t>7.37 (m, 2H), 7.33 (ddd,</w:t>
      </w:r>
      <w:r w:rsidRPr="008C6716">
        <w:rPr>
          <w:rFonts w:ascii="Times New Roman" w:hAnsi="Times New Roman"/>
          <w:i/>
          <w:iCs/>
          <w:sz w:val="24"/>
          <w:szCs w:val="24"/>
        </w:rPr>
        <w:t xml:space="preserve"> J </w:t>
      </w:r>
      <w:r>
        <w:rPr>
          <w:rFonts w:ascii="Times New Roman" w:hAnsi="Times New Roman"/>
          <w:sz w:val="24"/>
          <w:szCs w:val="24"/>
        </w:rPr>
        <w:t>= 8.3, 6.9, 1.2 Hz, 1H), 7.24</w:t>
      </w:r>
      <w:r>
        <w:rPr>
          <w:rFonts w:ascii="Times New Roman" w:hAnsi="Times New Roman" w:hint="eastAsia"/>
          <w:sz w:val="24"/>
          <w:szCs w:val="24"/>
        </w:rPr>
        <w:t>-</w:t>
      </w:r>
      <w:r>
        <w:rPr>
          <w:rFonts w:ascii="Times New Roman" w:hAnsi="Times New Roman"/>
          <w:sz w:val="24"/>
          <w:szCs w:val="24"/>
        </w:rPr>
        <w:t>7.12 (m, 3H), 6.84</w:t>
      </w:r>
      <w:r>
        <w:rPr>
          <w:rFonts w:ascii="Times New Roman" w:hAnsi="Times New Roman" w:hint="eastAsia"/>
          <w:sz w:val="24"/>
          <w:szCs w:val="24"/>
        </w:rPr>
        <w:t>-</w:t>
      </w:r>
      <w:r>
        <w:rPr>
          <w:rFonts w:ascii="Times New Roman" w:hAnsi="Times New Roman"/>
          <w:sz w:val="24"/>
          <w:szCs w:val="24"/>
        </w:rPr>
        <w:t>6.74 (m, 2H), 6.12 (s, 2H), 4.54 (t,</w:t>
      </w:r>
      <w:r w:rsidRPr="008C6716">
        <w:rPr>
          <w:rFonts w:ascii="Times New Roman" w:hAnsi="Times New Roman"/>
          <w:i/>
          <w:iCs/>
          <w:sz w:val="24"/>
          <w:szCs w:val="24"/>
        </w:rPr>
        <w:t xml:space="preserve"> J </w:t>
      </w:r>
      <w:r>
        <w:rPr>
          <w:rFonts w:ascii="Times New Roman" w:hAnsi="Times New Roman"/>
          <w:sz w:val="24"/>
          <w:szCs w:val="24"/>
        </w:rPr>
        <w:t>= 6.7 Hz, 2H), 4.04 (t,</w:t>
      </w:r>
      <w:r w:rsidRPr="008C6716">
        <w:rPr>
          <w:rFonts w:ascii="Times New Roman" w:hAnsi="Times New Roman"/>
          <w:i/>
          <w:iCs/>
          <w:sz w:val="24"/>
          <w:szCs w:val="24"/>
        </w:rPr>
        <w:t xml:space="preserve"> J </w:t>
      </w:r>
      <w:r>
        <w:rPr>
          <w:rFonts w:ascii="Times New Roman" w:hAnsi="Times New Roman"/>
          <w:sz w:val="24"/>
          <w:szCs w:val="24"/>
        </w:rPr>
        <w:t>= 6.0 Hz, 2H), 3.19 (t,</w:t>
      </w:r>
      <w:r w:rsidRPr="008C6716">
        <w:rPr>
          <w:rFonts w:ascii="Times New Roman" w:hAnsi="Times New Roman"/>
          <w:i/>
          <w:iCs/>
          <w:sz w:val="24"/>
          <w:szCs w:val="24"/>
        </w:rPr>
        <w:t xml:space="preserve"> J </w:t>
      </w:r>
      <w:r>
        <w:rPr>
          <w:rFonts w:ascii="Times New Roman" w:hAnsi="Times New Roman"/>
          <w:sz w:val="24"/>
          <w:szCs w:val="24"/>
        </w:rPr>
        <w:t>= 6.7 Hz, 2H), 2.87 (t,</w:t>
      </w:r>
      <w:r w:rsidRPr="008C6716">
        <w:rPr>
          <w:rFonts w:ascii="Times New Roman" w:hAnsi="Times New Roman"/>
          <w:i/>
          <w:iCs/>
          <w:sz w:val="24"/>
          <w:szCs w:val="24"/>
        </w:rPr>
        <w:t xml:space="preserve"> J </w:t>
      </w:r>
      <w:r>
        <w:rPr>
          <w:rFonts w:ascii="Times New Roman" w:hAnsi="Times New Roman"/>
          <w:sz w:val="24"/>
          <w:szCs w:val="24"/>
        </w:rPr>
        <w:t>= 5.9 Hz, 2H), 2.61 (td,</w:t>
      </w:r>
      <w:r w:rsidRPr="008C6716">
        <w:rPr>
          <w:rFonts w:ascii="Times New Roman" w:hAnsi="Times New Roman"/>
          <w:i/>
          <w:iCs/>
          <w:sz w:val="24"/>
          <w:szCs w:val="24"/>
        </w:rPr>
        <w:t xml:space="preserve"> J </w:t>
      </w:r>
      <w:r>
        <w:rPr>
          <w:rFonts w:ascii="Times New Roman" w:hAnsi="Times New Roman"/>
          <w:sz w:val="24"/>
          <w:szCs w:val="24"/>
        </w:rPr>
        <w:t>= 5.0, 4.5, 2.0 Hz, 4H), 1.78 (dq,</w:t>
      </w:r>
      <w:r w:rsidRPr="008C6716">
        <w:rPr>
          <w:rFonts w:ascii="Times New Roman" w:hAnsi="Times New Roman"/>
          <w:i/>
          <w:iCs/>
          <w:sz w:val="24"/>
          <w:szCs w:val="24"/>
        </w:rPr>
        <w:t xml:space="preserve"> J </w:t>
      </w:r>
      <w:r>
        <w:rPr>
          <w:rFonts w:ascii="Times New Roman" w:hAnsi="Times New Roman"/>
          <w:sz w:val="24"/>
          <w:szCs w:val="24"/>
        </w:rPr>
        <w:t xml:space="preserve">= 6.0, 3.0 Hz, 4H). </w:t>
      </w:r>
      <w:r>
        <w:rPr>
          <w:rFonts w:ascii="Times New Roman" w:hAnsi="Times New Roman"/>
          <w:sz w:val="24"/>
          <w:szCs w:val="24"/>
          <w:vertAlign w:val="superscript"/>
        </w:rPr>
        <w:t>13</w:t>
      </w:r>
      <w:r>
        <w:rPr>
          <w:rFonts w:ascii="Times New Roman" w:hAnsi="Times New Roman"/>
          <w:sz w:val="24"/>
          <w:szCs w:val="24"/>
        </w:rPr>
        <w:t>C NMR (75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161.73, 157.87, 147.28, 140.37, 134.13, 131.03, 128.13, 127.22, 126.99, 126.59, 126.25, 125.47, 124.40, 120.90, 120.53, 120.08, 119.79, 114.54, 111.03, 66.74, 54.99, 54.66, 47.86, 40.85, 23.44, 19.87.</w:t>
      </w:r>
      <w:r>
        <w:rPr>
          <w:rFonts w:ascii="Times New Roman" w:eastAsia="MinionPro-Regular" w:hAnsi="Times New Roman"/>
          <w:sz w:val="24"/>
          <w:szCs w:val="24"/>
        </w:rPr>
        <w:t xml:space="preserve"> HR-ESI-MS </w:t>
      </w:r>
      <w:r>
        <w:rPr>
          <w:rFonts w:ascii="Times New Roman" w:eastAsia="MinionPro-Regular" w:hAnsi="Times New Roman"/>
          <w:i/>
          <w:sz w:val="24"/>
          <w:szCs w:val="24"/>
        </w:rPr>
        <w:t xml:space="preserve">m/z 491.2443 </w:t>
      </w:r>
      <w:r>
        <w:rPr>
          <w:rFonts w:ascii="Times New Roman" w:eastAsia="MinionPro-Regular" w:hAnsi="Times New Roman"/>
          <w:sz w:val="24"/>
          <w:szCs w:val="24"/>
        </w:rPr>
        <w:t>[M+H]</w:t>
      </w:r>
      <w:r>
        <w:rPr>
          <w:rFonts w:ascii="Times New Roman" w:eastAsia="MinionPro-Regular" w:hAnsi="Times New Roman"/>
          <w:sz w:val="24"/>
          <w:szCs w:val="24"/>
          <w:vertAlign w:val="superscript"/>
        </w:rPr>
        <w:t>+</w:t>
      </w:r>
      <w:r>
        <w:rPr>
          <w:rFonts w:ascii="Times New Roman" w:eastAsia="MinionPro-Regular" w:hAnsi="Times New Roman"/>
          <w:sz w:val="24"/>
          <w:szCs w:val="24"/>
        </w:rPr>
        <w:t xml:space="preserve"> (calcd. For </w:t>
      </w:r>
      <w:r>
        <w:rPr>
          <w:rFonts w:ascii="Times New Roman" w:hAnsi="Times New Roman"/>
          <w:sz w:val="24"/>
          <w:szCs w:val="24"/>
        </w:rPr>
        <w:t>491.2442</w:t>
      </w:r>
      <w:r>
        <w:rPr>
          <w:rFonts w:ascii="Times New Roman" w:eastAsia="MinionPro-Regular" w:hAnsi="Times New Roman"/>
          <w:sz w:val="24"/>
          <w:szCs w:val="24"/>
        </w:rPr>
        <w:t>, C</w:t>
      </w:r>
      <w:r>
        <w:rPr>
          <w:rFonts w:ascii="Times New Roman" w:eastAsia="MinionPro-Regular" w:hAnsi="Times New Roman"/>
          <w:sz w:val="24"/>
          <w:szCs w:val="24"/>
          <w:vertAlign w:val="subscript"/>
        </w:rPr>
        <w:t>31</w:t>
      </w:r>
      <w:r>
        <w:rPr>
          <w:rFonts w:ascii="Times New Roman" w:eastAsia="MinionPro-Regular" w:hAnsi="Times New Roman"/>
          <w:sz w:val="24"/>
          <w:szCs w:val="24"/>
        </w:rPr>
        <w:t>H</w:t>
      </w:r>
      <w:r>
        <w:rPr>
          <w:rFonts w:ascii="Times New Roman" w:eastAsia="MinionPro-Regular" w:hAnsi="Times New Roman"/>
          <w:sz w:val="24"/>
          <w:szCs w:val="24"/>
          <w:vertAlign w:val="subscript"/>
        </w:rPr>
        <w:t>30</w:t>
      </w:r>
      <w:r>
        <w:rPr>
          <w:rFonts w:ascii="Times New Roman" w:eastAsia="MinionPro-Regular" w:hAnsi="Times New Roman"/>
          <w:sz w:val="24"/>
          <w:szCs w:val="24"/>
        </w:rPr>
        <w:t>N</w:t>
      </w:r>
      <w:r>
        <w:rPr>
          <w:rFonts w:ascii="Times New Roman" w:eastAsia="MinionPro-Regular" w:hAnsi="Times New Roman"/>
          <w:sz w:val="24"/>
          <w:szCs w:val="24"/>
          <w:vertAlign w:val="subscript"/>
        </w:rPr>
        <w:t>4</w:t>
      </w:r>
      <w:r>
        <w:rPr>
          <w:rFonts w:ascii="Times New Roman" w:eastAsia="MinionPro-Regular" w:hAnsi="Times New Roman"/>
          <w:sz w:val="24"/>
          <w:szCs w:val="24"/>
        </w:rPr>
        <w:t>O</w:t>
      </w:r>
      <w:r>
        <w:rPr>
          <w:rFonts w:ascii="Times New Roman" w:eastAsia="MinionPro-Regular" w:hAnsi="Times New Roman"/>
          <w:sz w:val="24"/>
          <w:szCs w:val="24"/>
          <w:vertAlign w:val="subscript"/>
        </w:rPr>
        <w:t>2</w:t>
      </w:r>
      <w:r>
        <w:rPr>
          <w:rFonts w:ascii="Times New Roman" w:eastAsia="MinionPro-Regular" w:hAnsi="Times New Roman"/>
          <w:sz w:val="24"/>
          <w:szCs w:val="24"/>
        </w:rPr>
        <w:t>).</w:t>
      </w:r>
    </w:p>
    <w:p w14:paraId="25446C33" w14:textId="77124606" w:rsidR="00AC2CF9" w:rsidRDefault="00000000">
      <w:pPr>
        <w:ind w:firstLineChars="100" w:firstLine="240"/>
        <w:rPr>
          <w:rFonts w:ascii="Times New Roman" w:hAnsi="Times New Roman"/>
          <w:sz w:val="24"/>
          <w:szCs w:val="24"/>
        </w:rPr>
      </w:pPr>
      <w:r>
        <w:rPr>
          <w:rFonts w:ascii="Times New Roman" w:hAnsi="Times New Roman"/>
          <w:i/>
          <w:sz w:val="24"/>
          <w:szCs w:val="24"/>
        </w:rPr>
        <w:t>13-(4-(2-(piperidin-1-yl)ethoxy)benzyl)-7,8-dihydroindolo[2',3':3,4]pyrido[2,1-b]quinazolin-5(13H)-one(</w:t>
      </w:r>
      <w:r>
        <w:rPr>
          <w:rFonts w:ascii="Times New Roman" w:hAnsi="Times New Roman"/>
          <w:b/>
          <w:i/>
          <w:sz w:val="24"/>
          <w:szCs w:val="24"/>
        </w:rPr>
        <w:t>5b</w:t>
      </w:r>
      <w:r>
        <w:rPr>
          <w:rFonts w:ascii="Times New Roman" w:hAnsi="Times New Roman"/>
          <w:i/>
          <w:sz w:val="24"/>
          <w:szCs w:val="24"/>
        </w:rPr>
        <w:t xml:space="preserve">). </w:t>
      </w:r>
      <w:r>
        <w:rPr>
          <w:rFonts w:ascii="Times New Roman" w:hAnsi="Times New Roman"/>
          <w:sz w:val="24"/>
          <w:szCs w:val="24"/>
        </w:rPr>
        <w:t xml:space="preserve">Following the above procedure, </w:t>
      </w:r>
      <w:r>
        <w:rPr>
          <w:rFonts w:ascii="Times New Roman" w:hAnsi="Times New Roman"/>
          <w:b/>
          <w:bCs/>
          <w:sz w:val="24"/>
          <w:szCs w:val="24"/>
        </w:rPr>
        <w:t>3b</w:t>
      </w:r>
      <w:r>
        <w:rPr>
          <w:rFonts w:ascii="Times New Roman" w:hAnsi="Times New Roman"/>
          <w:sz w:val="24"/>
          <w:szCs w:val="24"/>
        </w:rPr>
        <w:t xml:space="preserve"> (</w:t>
      </w:r>
      <w:r>
        <w:rPr>
          <w:rFonts w:ascii="Times New Roman" w:hAnsi="Times New Roman" w:hint="eastAsia"/>
          <w:sz w:val="24"/>
          <w:szCs w:val="24"/>
        </w:rPr>
        <w:t>40.61</w:t>
      </w:r>
      <w:r>
        <w:rPr>
          <w:rFonts w:ascii="Times New Roman" w:hAnsi="Times New Roman"/>
          <w:sz w:val="24"/>
          <w:szCs w:val="24"/>
        </w:rPr>
        <w:t xml:space="preserve"> mg, 0.16 mmol) and revutaecarpine (45.98 mg, 0.16 mmol) were used as starting materials. After purification, </w:t>
      </w:r>
      <w:r>
        <w:rPr>
          <w:rFonts w:ascii="Times New Roman" w:hAnsi="Times New Roman" w:hint="eastAsia"/>
          <w:b/>
          <w:bCs/>
          <w:sz w:val="24"/>
          <w:szCs w:val="24"/>
        </w:rPr>
        <w:t>5b</w:t>
      </w:r>
      <w:r>
        <w:rPr>
          <w:rFonts w:ascii="Times New Roman" w:hAnsi="Times New Roman"/>
          <w:sz w:val="24"/>
          <w:szCs w:val="24"/>
        </w:rPr>
        <w:t xml:space="preserve"> was obtained as a white solid (80.76 mg, 71.0% yield); m.p.</w:t>
      </w:r>
      <w:r>
        <w:rPr>
          <w:rFonts w:ascii="Times New Roman" w:hAnsi="Times New Roman" w:hint="eastAsia"/>
          <w:sz w:val="24"/>
          <w:szCs w:val="24"/>
        </w:rPr>
        <w:t xml:space="preserve"> 114.</w:t>
      </w:r>
      <w:r>
        <w:rPr>
          <w:rFonts w:ascii="Times New Roman" w:hAnsi="Times New Roman"/>
          <w:sz w:val="24"/>
          <w:szCs w:val="24"/>
        </w:rPr>
        <w:t>2</w:t>
      </w:r>
      <w:r>
        <w:rPr>
          <w:rFonts w:ascii="Times New Roman" w:hAnsi="Times New Roman" w:hint="eastAsia"/>
          <w:sz w:val="24"/>
          <w:szCs w:val="24"/>
        </w:rPr>
        <w:t>-</w:t>
      </w:r>
      <w:r>
        <w:rPr>
          <w:rFonts w:ascii="Times New Roman" w:hAnsi="Times New Roman"/>
          <w:sz w:val="24"/>
          <w:szCs w:val="24"/>
        </w:rPr>
        <w:t>115</w:t>
      </w:r>
      <w:r>
        <w:rPr>
          <w:rFonts w:ascii="Times New Roman" w:hAnsi="Times New Roman" w:hint="eastAsia"/>
          <w:sz w:val="24"/>
          <w:szCs w:val="24"/>
        </w:rPr>
        <w:t>.3</w:t>
      </w:r>
      <w:r>
        <w:rPr>
          <w:rFonts w:ascii="Times New Roman" w:hAnsi="Times New Roman"/>
          <w:sz w:val="24"/>
          <w:szCs w:val="24"/>
        </w:rPr>
        <w:t>°C</w:t>
      </w:r>
      <w:r>
        <w:rPr>
          <w:rFonts w:ascii="Times New Roman" w:hAnsi="Times New Roman" w:hint="eastAsia"/>
          <w:szCs w:val="24"/>
        </w:rPr>
        <w:t>;</w:t>
      </w:r>
      <w:r>
        <w:rPr>
          <w:rFonts w:ascii="Times New Roman" w:hAnsi="Times New Roman"/>
          <w:sz w:val="24"/>
          <w:szCs w:val="24"/>
          <w:vertAlign w:val="superscript"/>
        </w:rPr>
        <w:t xml:space="preserve"> 1</w:t>
      </w:r>
      <w:r>
        <w:rPr>
          <w:rFonts w:ascii="Times New Roman" w:hAnsi="Times New Roman"/>
          <w:sz w:val="24"/>
          <w:szCs w:val="24"/>
        </w:rPr>
        <w:t>H NMR (300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8.29 (dt,</w:t>
      </w:r>
      <w:r w:rsidRPr="008C6716">
        <w:rPr>
          <w:rFonts w:ascii="Times New Roman" w:hAnsi="Times New Roman"/>
          <w:i/>
          <w:iCs/>
          <w:sz w:val="24"/>
          <w:szCs w:val="24"/>
        </w:rPr>
        <w:t xml:space="preserve"> J </w:t>
      </w:r>
      <w:r>
        <w:rPr>
          <w:rFonts w:ascii="Times New Roman" w:hAnsi="Times New Roman"/>
          <w:sz w:val="24"/>
          <w:szCs w:val="24"/>
        </w:rPr>
        <w:t>= 8.0, 1.0 Hz, 1H), 7.74</w:t>
      </w:r>
      <w:r>
        <w:rPr>
          <w:rFonts w:ascii="Times New Roman" w:hAnsi="Times New Roman" w:hint="eastAsia"/>
          <w:sz w:val="24"/>
          <w:szCs w:val="24"/>
        </w:rPr>
        <w:t>-</w:t>
      </w:r>
      <w:r>
        <w:rPr>
          <w:rFonts w:ascii="Times New Roman" w:hAnsi="Times New Roman"/>
          <w:sz w:val="24"/>
          <w:szCs w:val="24"/>
        </w:rPr>
        <w:t>7.55 (m, 3H), 7.47</w:t>
      </w:r>
      <w:r>
        <w:rPr>
          <w:rFonts w:ascii="Times New Roman" w:hAnsi="Times New Roman" w:hint="eastAsia"/>
          <w:sz w:val="24"/>
          <w:szCs w:val="24"/>
        </w:rPr>
        <w:t>-</w:t>
      </w:r>
      <w:r>
        <w:rPr>
          <w:rFonts w:ascii="Times New Roman" w:hAnsi="Times New Roman"/>
          <w:sz w:val="24"/>
          <w:szCs w:val="24"/>
        </w:rPr>
        <w:t>7.37 (m, 2H), 7.33 (ddd,</w:t>
      </w:r>
      <w:r w:rsidRPr="008C6716">
        <w:rPr>
          <w:rFonts w:ascii="Times New Roman" w:hAnsi="Times New Roman"/>
          <w:i/>
          <w:iCs/>
          <w:sz w:val="24"/>
          <w:szCs w:val="24"/>
        </w:rPr>
        <w:t xml:space="preserve"> J </w:t>
      </w:r>
      <w:r>
        <w:rPr>
          <w:rFonts w:ascii="Times New Roman" w:hAnsi="Times New Roman"/>
          <w:sz w:val="24"/>
          <w:szCs w:val="24"/>
        </w:rPr>
        <w:t>= 8.3, 6.9, 1.2 Hz, 1H), 7.23</w:t>
      </w:r>
      <w:r>
        <w:rPr>
          <w:rFonts w:ascii="Times New Roman" w:hAnsi="Times New Roman" w:hint="eastAsia"/>
          <w:sz w:val="24"/>
          <w:szCs w:val="24"/>
        </w:rPr>
        <w:t>-</w:t>
      </w:r>
      <w:r>
        <w:rPr>
          <w:rFonts w:ascii="Times New Roman" w:hAnsi="Times New Roman"/>
          <w:sz w:val="24"/>
          <w:szCs w:val="24"/>
        </w:rPr>
        <w:t>7.10 (m, 3H), 6.85</w:t>
      </w:r>
      <w:r>
        <w:rPr>
          <w:rFonts w:ascii="Times New Roman" w:hAnsi="Times New Roman" w:hint="eastAsia"/>
          <w:sz w:val="24"/>
          <w:szCs w:val="24"/>
        </w:rPr>
        <w:t>-</w:t>
      </w:r>
      <w:r>
        <w:rPr>
          <w:rFonts w:ascii="Times New Roman" w:hAnsi="Times New Roman"/>
          <w:sz w:val="24"/>
          <w:szCs w:val="24"/>
        </w:rPr>
        <w:t>6.72 (m, 2H), 6.12 (s, 2H), 4.54 (dd,</w:t>
      </w:r>
      <w:r w:rsidRPr="008C6716">
        <w:rPr>
          <w:rFonts w:ascii="Times New Roman" w:hAnsi="Times New Roman"/>
          <w:i/>
          <w:iCs/>
          <w:sz w:val="24"/>
          <w:szCs w:val="24"/>
        </w:rPr>
        <w:t xml:space="preserve"> J </w:t>
      </w:r>
      <w:r>
        <w:rPr>
          <w:rFonts w:ascii="Times New Roman" w:hAnsi="Times New Roman"/>
          <w:sz w:val="24"/>
          <w:szCs w:val="24"/>
        </w:rPr>
        <w:t>= 7.1, 6.3 Hz, 2H), 4.03 (t,</w:t>
      </w:r>
      <w:r w:rsidRPr="008C6716">
        <w:rPr>
          <w:rFonts w:ascii="Times New Roman" w:hAnsi="Times New Roman"/>
          <w:i/>
          <w:iCs/>
          <w:sz w:val="24"/>
          <w:szCs w:val="24"/>
        </w:rPr>
        <w:t xml:space="preserve"> J </w:t>
      </w:r>
      <w:r>
        <w:rPr>
          <w:rFonts w:ascii="Times New Roman" w:hAnsi="Times New Roman"/>
          <w:sz w:val="24"/>
          <w:szCs w:val="24"/>
        </w:rPr>
        <w:t>= 6.0 Hz, 2H), 3.19 (t,</w:t>
      </w:r>
      <w:r w:rsidRPr="008C6716">
        <w:rPr>
          <w:rFonts w:ascii="Times New Roman" w:hAnsi="Times New Roman"/>
          <w:i/>
          <w:iCs/>
          <w:sz w:val="24"/>
          <w:szCs w:val="24"/>
        </w:rPr>
        <w:t xml:space="preserve"> J </w:t>
      </w:r>
      <w:r>
        <w:rPr>
          <w:rFonts w:ascii="Times New Roman" w:hAnsi="Times New Roman"/>
          <w:sz w:val="24"/>
          <w:szCs w:val="24"/>
        </w:rPr>
        <w:t>= 6.7 Hz, 2H), 2.73 (t,</w:t>
      </w:r>
      <w:r w:rsidRPr="008C6716">
        <w:rPr>
          <w:rFonts w:ascii="Times New Roman" w:hAnsi="Times New Roman"/>
          <w:i/>
          <w:iCs/>
          <w:sz w:val="24"/>
          <w:szCs w:val="24"/>
        </w:rPr>
        <w:t xml:space="preserve"> J </w:t>
      </w:r>
      <w:r>
        <w:rPr>
          <w:rFonts w:ascii="Times New Roman" w:hAnsi="Times New Roman"/>
          <w:sz w:val="24"/>
          <w:szCs w:val="24"/>
        </w:rPr>
        <w:t>= 6.1 Hz, 2H), 2.48 (t,</w:t>
      </w:r>
      <w:r w:rsidRPr="008C6716">
        <w:rPr>
          <w:rFonts w:ascii="Times New Roman" w:hAnsi="Times New Roman"/>
          <w:i/>
          <w:iCs/>
          <w:sz w:val="24"/>
          <w:szCs w:val="24"/>
        </w:rPr>
        <w:t xml:space="preserve"> J </w:t>
      </w:r>
      <w:r>
        <w:rPr>
          <w:rFonts w:ascii="Times New Roman" w:hAnsi="Times New Roman"/>
          <w:sz w:val="24"/>
          <w:szCs w:val="24"/>
        </w:rPr>
        <w:t>= 5.4 Hz, 4H), 1.63</w:t>
      </w:r>
      <w:r>
        <w:rPr>
          <w:rFonts w:ascii="Times New Roman" w:hAnsi="Times New Roman" w:hint="eastAsia"/>
          <w:sz w:val="24"/>
          <w:szCs w:val="24"/>
        </w:rPr>
        <w:t>-</w:t>
      </w:r>
      <w:r>
        <w:rPr>
          <w:rFonts w:ascii="Times New Roman" w:hAnsi="Times New Roman"/>
          <w:sz w:val="24"/>
          <w:szCs w:val="24"/>
        </w:rPr>
        <w:t>1.53 (m, 4H), 1.42 (q,</w:t>
      </w:r>
      <w:r w:rsidRPr="008C6716">
        <w:rPr>
          <w:rFonts w:ascii="Times New Roman" w:hAnsi="Times New Roman"/>
          <w:i/>
          <w:iCs/>
          <w:sz w:val="24"/>
          <w:szCs w:val="24"/>
        </w:rPr>
        <w:t xml:space="preserve"> J </w:t>
      </w:r>
      <w:r>
        <w:rPr>
          <w:rFonts w:ascii="Times New Roman" w:hAnsi="Times New Roman"/>
          <w:sz w:val="24"/>
          <w:szCs w:val="24"/>
        </w:rPr>
        <w:t xml:space="preserve">= 6.1 Hz, 2H). </w:t>
      </w:r>
      <w:r>
        <w:rPr>
          <w:rFonts w:ascii="Times New Roman" w:hAnsi="Times New Roman"/>
          <w:sz w:val="24"/>
          <w:szCs w:val="24"/>
          <w:vertAlign w:val="superscript"/>
        </w:rPr>
        <w:t>13</w:t>
      </w:r>
      <w:r>
        <w:rPr>
          <w:rFonts w:ascii="Times New Roman" w:hAnsi="Times New Roman"/>
          <w:sz w:val="24"/>
          <w:szCs w:val="24"/>
        </w:rPr>
        <w:t>C NMR (75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157.87, 140.37, 134.13, 130.98, 128.13, 127.21, 126.99, 126.58, 126.25, 125.46, 124.40, 120.90, 120.53, 120.08, 119.79, 114.54, 111.02, 65.73, 57.85, 54.98, 47.86, 40.85, 25.80, 24.09, 19.87. </w:t>
      </w:r>
      <w:r>
        <w:rPr>
          <w:rFonts w:ascii="Times New Roman" w:eastAsia="MinionPro-Regular" w:hAnsi="Times New Roman"/>
          <w:sz w:val="24"/>
          <w:szCs w:val="24"/>
        </w:rPr>
        <w:t xml:space="preserve">HR-ESI-MS </w:t>
      </w:r>
      <w:r>
        <w:rPr>
          <w:rFonts w:ascii="Times New Roman" w:eastAsia="MinionPro-Regular" w:hAnsi="Times New Roman"/>
          <w:i/>
          <w:sz w:val="24"/>
          <w:szCs w:val="24"/>
        </w:rPr>
        <w:t>m/z</w:t>
      </w:r>
      <w:r>
        <w:rPr>
          <w:rFonts w:ascii="Times New Roman" w:eastAsia="MinionPro-Regular" w:hAnsi="Times New Roman"/>
          <w:sz w:val="24"/>
          <w:szCs w:val="24"/>
        </w:rPr>
        <w:t xml:space="preserve"> 505.2598 [M+H]</w:t>
      </w:r>
      <w:r>
        <w:rPr>
          <w:rFonts w:ascii="Times New Roman" w:eastAsia="MinionPro-Regular" w:hAnsi="Times New Roman"/>
          <w:sz w:val="24"/>
          <w:szCs w:val="24"/>
          <w:vertAlign w:val="superscript"/>
        </w:rPr>
        <w:t>+</w:t>
      </w:r>
      <w:r>
        <w:rPr>
          <w:rFonts w:ascii="Times New Roman" w:eastAsia="MinionPro-Regular" w:hAnsi="Times New Roman"/>
          <w:sz w:val="24"/>
          <w:szCs w:val="24"/>
        </w:rPr>
        <w:t xml:space="preserve"> (calcd. for</w:t>
      </w:r>
      <w:r>
        <w:rPr>
          <w:rFonts w:ascii="Times New Roman" w:hAnsi="Times New Roman"/>
          <w:sz w:val="24"/>
          <w:szCs w:val="24"/>
        </w:rPr>
        <w:t xml:space="preserve"> </w:t>
      </w:r>
      <w:r>
        <w:rPr>
          <w:rFonts w:ascii="Times New Roman" w:eastAsia="MinionPro-Regular" w:hAnsi="Times New Roman"/>
          <w:sz w:val="24"/>
          <w:szCs w:val="24"/>
        </w:rPr>
        <w:t>505.2598,</w:t>
      </w:r>
      <w:r>
        <w:rPr>
          <w:rFonts w:ascii="Times New Roman" w:hAnsi="Times New Roman"/>
          <w:sz w:val="24"/>
          <w:szCs w:val="24"/>
        </w:rPr>
        <w:t xml:space="preserve"> C</w:t>
      </w:r>
      <w:r>
        <w:rPr>
          <w:rFonts w:ascii="Times New Roman" w:hAnsi="Times New Roman"/>
          <w:sz w:val="24"/>
          <w:szCs w:val="24"/>
          <w:vertAlign w:val="subscript"/>
        </w:rPr>
        <w:t>32</w:t>
      </w:r>
      <w:r>
        <w:rPr>
          <w:rFonts w:ascii="Times New Roman" w:hAnsi="Times New Roman"/>
          <w:sz w:val="24"/>
          <w:szCs w:val="24"/>
        </w:rPr>
        <w:t>H</w:t>
      </w:r>
      <w:r>
        <w:rPr>
          <w:rFonts w:ascii="Times New Roman" w:hAnsi="Times New Roman"/>
          <w:sz w:val="24"/>
          <w:szCs w:val="24"/>
          <w:vertAlign w:val="subscript"/>
        </w:rPr>
        <w:t>32</w:t>
      </w:r>
      <w:r>
        <w:rPr>
          <w:rFonts w:ascii="Times New Roman" w:hAnsi="Times New Roman"/>
          <w:sz w:val="24"/>
          <w:szCs w:val="24"/>
        </w:rPr>
        <w:t>N</w:t>
      </w:r>
      <w:r>
        <w:rPr>
          <w:rFonts w:ascii="Times New Roman" w:hAnsi="Times New Roman"/>
          <w:sz w:val="24"/>
          <w:szCs w:val="24"/>
          <w:vertAlign w:val="subscript"/>
        </w:rPr>
        <w:t>4</w:t>
      </w:r>
      <w:r>
        <w:rPr>
          <w:rFonts w:ascii="Times New Roman" w:hAnsi="Times New Roman"/>
          <w:sz w:val="24"/>
          <w:szCs w:val="24"/>
        </w:rPr>
        <w:t>O</w:t>
      </w:r>
      <w:r>
        <w:rPr>
          <w:rFonts w:ascii="Times New Roman" w:hAnsi="Times New Roman"/>
          <w:sz w:val="24"/>
          <w:szCs w:val="24"/>
          <w:vertAlign w:val="subscript"/>
        </w:rPr>
        <w:t>2</w:t>
      </w:r>
      <w:r>
        <w:rPr>
          <w:rFonts w:ascii="Times New Roman" w:eastAsia="MinionPro-Regular" w:hAnsi="Times New Roman"/>
          <w:sz w:val="24"/>
          <w:szCs w:val="24"/>
        </w:rPr>
        <w:t>).</w:t>
      </w:r>
    </w:p>
    <w:p w14:paraId="54205790" w14:textId="792A930A" w:rsidR="00AC2CF9" w:rsidRDefault="00000000">
      <w:pPr>
        <w:ind w:firstLineChars="100" w:firstLine="240"/>
        <w:rPr>
          <w:rFonts w:ascii="Times New Roman" w:hAnsi="Times New Roman"/>
          <w:sz w:val="24"/>
          <w:szCs w:val="24"/>
        </w:rPr>
      </w:pPr>
      <w:r>
        <w:rPr>
          <w:rFonts w:ascii="Times New Roman" w:hAnsi="Times New Roman"/>
          <w:i/>
          <w:sz w:val="24"/>
          <w:szCs w:val="24"/>
        </w:rPr>
        <w:t>13-(4-(2-morpholinoethoxy) benzyl)-7,8-dihydroindolo[2',3':3,4]pyrido[2,1-b]</w:t>
      </w:r>
      <w:r>
        <w:rPr>
          <w:rFonts w:ascii="Times New Roman" w:hAnsi="Times New Roman" w:hint="eastAsia"/>
          <w:i/>
          <w:sz w:val="24"/>
          <w:szCs w:val="24"/>
        </w:rPr>
        <w:t xml:space="preserve"> </w:t>
      </w:r>
      <w:r>
        <w:rPr>
          <w:rFonts w:ascii="Times New Roman" w:hAnsi="Times New Roman"/>
          <w:i/>
          <w:sz w:val="24"/>
          <w:szCs w:val="24"/>
        </w:rPr>
        <w:t>quinazolin-5(13H)-one(</w:t>
      </w:r>
      <w:r>
        <w:rPr>
          <w:rFonts w:ascii="Times New Roman" w:hAnsi="Times New Roman"/>
          <w:b/>
          <w:i/>
          <w:sz w:val="24"/>
          <w:szCs w:val="24"/>
        </w:rPr>
        <w:t>5c</w:t>
      </w:r>
      <w:r>
        <w:rPr>
          <w:rFonts w:ascii="Times New Roman" w:hAnsi="Times New Roman"/>
          <w:i/>
          <w:sz w:val="24"/>
          <w:szCs w:val="24"/>
        </w:rPr>
        <w:t xml:space="preserve">). </w:t>
      </w:r>
      <w:r>
        <w:rPr>
          <w:rFonts w:ascii="Times New Roman" w:hAnsi="Times New Roman"/>
          <w:sz w:val="24"/>
          <w:szCs w:val="24"/>
        </w:rPr>
        <w:t xml:space="preserve">Following the above procedure, </w:t>
      </w:r>
      <w:r>
        <w:rPr>
          <w:rFonts w:ascii="Times New Roman" w:hAnsi="Times New Roman"/>
          <w:b/>
          <w:bCs/>
          <w:sz w:val="24"/>
          <w:szCs w:val="24"/>
        </w:rPr>
        <w:t>3c</w:t>
      </w:r>
      <w:r>
        <w:rPr>
          <w:rFonts w:ascii="Times New Roman" w:hAnsi="Times New Roman"/>
          <w:sz w:val="24"/>
          <w:szCs w:val="24"/>
        </w:rPr>
        <w:t xml:space="preserve"> (</w:t>
      </w:r>
      <w:r>
        <w:rPr>
          <w:rFonts w:ascii="Times New Roman" w:hAnsi="Times New Roman" w:hint="eastAsia"/>
          <w:sz w:val="24"/>
          <w:szCs w:val="24"/>
        </w:rPr>
        <w:t>44.77</w:t>
      </w:r>
      <w:r>
        <w:rPr>
          <w:rFonts w:ascii="Times New Roman" w:hAnsi="Times New Roman"/>
          <w:sz w:val="24"/>
          <w:szCs w:val="24"/>
        </w:rPr>
        <w:t xml:space="preserve"> mg, 0.17 mmol) and revutaecarpine (50.30 mg, 0.17 mmol)</w:t>
      </w:r>
      <w:r>
        <w:rPr>
          <w:rFonts w:ascii="Times New Roman" w:hAnsi="Times New Roman" w:hint="eastAsia"/>
          <w:sz w:val="24"/>
          <w:szCs w:val="24"/>
        </w:rPr>
        <w:t xml:space="preserve"> </w:t>
      </w:r>
      <w:r>
        <w:rPr>
          <w:rFonts w:ascii="Times New Roman" w:hAnsi="Times New Roman"/>
          <w:sz w:val="24"/>
          <w:szCs w:val="24"/>
        </w:rPr>
        <w:t xml:space="preserve">were used as starting materials. After purification, </w:t>
      </w:r>
      <w:r>
        <w:rPr>
          <w:rFonts w:ascii="Times New Roman" w:hAnsi="Times New Roman" w:hint="eastAsia"/>
          <w:b/>
          <w:bCs/>
          <w:sz w:val="24"/>
          <w:szCs w:val="24"/>
        </w:rPr>
        <w:t>5c</w:t>
      </w:r>
      <w:r>
        <w:rPr>
          <w:rFonts w:ascii="Times New Roman" w:hAnsi="Times New Roman"/>
          <w:sz w:val="24"/>
          <w:szCs w:val="24"/>
        </w:rPr>
        <w:t xml:space="preserve"> was obtained as a white solid (88.69 mg, 75.0% yield); m.p. </w:t>
      </w:r>
      <w:r>
        <w:rPr>
          <w:rFonts w:ascii="Times New Roman" w:hAnsi="Times New Roman" w:hint="eastAsia"/>
          <w:sz w:val="24"/>
          <w:szCs w:val="24"/>
        </w:rPr>
        <w:t>152.</w:t>
      </w:r>
      <w:r>
        <w:rPr>
          <w:rFonts w:ascii="Times New Roman" w:hAnsi="Times New Roman"/>
          <w:sz w:val="24"/>
          <w:szCs w:val="24"/>
        </w:rPr>
        <w:t>3</w:t>
      </w:r>
      <w:r>
        <w:rPr>
          <w:rFonts w:ascii="Times New Roman" w:hAnsi="Times New Roman" w:hint="eastAsia"/>
          <w:sz w:val="24"/>
          <w:szCs w:val="24"/>
        </w:rPr>
        <w:t>-</w:t>
      </w:r>
      <w:r>
        <w:rPr>
          <w:rFonts w:ascii="Times New Roman" w:hAnsi="Times New Roman"/>
          <w:sz w:val="24"/>
          <w:szCs w:val="24"/>
        </w:rPr>
        <w:t>153</w:t>
      </w:r>
      <w:r>
        <w:rPr>
          <w:rFonts w:ascii="Times New Roman" w:hAnsi="Times New Roman" w:hint="eastAsia"/>
          <w:sz w:val="24"/>
          <w:szCs w:val="24"/>
        </w:rPr>
        <w:t>.1</w:t>
      </w:r>
      <w:r>
        <w:rPr>
          <w:rFonts w:ascii="Times New Roman" w:hAnsi="Times New Roman"/>
          <w:sz w:val="24"/>
          <w:szCs w:val="24"/>
        </w:rPr>
        <w:t>°C</w:t>
      </w:r>
      <w:r>
        <w:rPr>
          <w:rFonts w:ascii="Times New Roman" w:hAnsi="Times New Roman" w:hint="eastAsia"/>
          <w:szCs w:val="24"/>
        </w:rPr>
        <w:t xml:space="preserve">; </w:t>
      </w:r>
      <w:r>
        <w:rPr>
          <w:rFonts w:ascii="Times New Roman" w:hAnsi="Times New Roman"/>
          <w:sz w:val="24"/>
          <w:szCs w:val="24"/>
          <w:vertAlign w:val="superscript"/>
        </w:rPr>
        <w:t>1</w:t>
      </w:r>
      <w:r>
        <w:rPr>
          <w:rFonts w:ascii="Times New Roman" w:hAnsi="Times New Roman"/>
          <w:sz w:val="24"/>
          <w:szCs w:val="24"/>
        </w:rPr>
        <w:t>H NMR (300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8.29 (dd,</w:t>
      </w:r>
      <w:r w:rsidRPr="008C6716">
        <w:rPr>
          <w:rFonts w:ascii="Times New Roman" w:hAnsi="Times New Roman"/>
          <w:i/>
          <w:iCs/>
          <w:sz w:val="24"/>
          <w:szCs w:val="24"/>
        </w:rPr>
        <w:t xml:space="preserve"> J </w:t>
      </w:r>
      <w:r>
        <w:rPr>
          <w:rFonts w:ascii="Times New Roman" w:hAnsi="Times New Roman"/>
          <w:sz w:val="24"/>
          <w:szCs w:val="24"/>
        </w:rPr>
        <w:t>= 8.0, 1.5 Hz, 1H), 7.74</w:t>
      </w:r>
      <w:r>
        <w:rPr>
          <w:rFonts w:ascii="Times New Roman" w:hAnsi="Times New Roman" w:hint="eastAsia"/>
          <w:sz w:val="24"/>
          <w:szCs w:val="24"/>
        </w:rPr>
        <w:t>-</w:t>
      </w:r>
      <w:r>
        <w:rPr>
          <w:rFonts w:ascii="Times New Roman" w:hAnsi="Times New Roman"/>
          <w:sz w:val="24"/>
          <w:szCs w:val="24"/>
        </w:rPr>
        <w:t>7.55 (m, 3H), 7.47</w:t>
      </w:r>
      <w:r>
        <w:rPr>
          <w:rFonts w:ascii="Times New Roman" w:hAnsi="Times New Roman" w:hint="eastAsia"/>
          <w:sz w:val="24"/>
          <w:szCs w:val="24"/>
        </w:rPr>
        <w:t>-</w:t>
      </w:r>
      <w:r>
        <w:rPr>
          <w:rFonts w:ascii="Times New Roman" w:hAnsi="Times New Roman"/>
          <w:sz w:val="24"/>
          <w:szCs w:val="24"/>
        </w:rPr>
        <w:t>7.37 (m, 2H), 7.33 (ddd,</w:t>
      </w:r>
      <w:r w:rsidRPr="008C6716">
        <w:rPr>
          <w:rFonts w:ascii="Times New Roman" w:hAnsi="Times New Roman"/>
          <w:i/>
          <w:iCs/>
          <w:sz w:val="24"/>
          <w:szCs w:val="24"/>
        </w:rPr>
        <w:t xml:space="preserve"> J </w:t>
      </w:r>
      <w:r>
        <w:rPr>
          <w:rFonts w:ascii="Times New Roman" w:hAnsi="Times New Roman"/>
          <w:sz w:val="24"/>
          <w:szCs w:val="24"/>
        </w:rPr>
        <w:t>= 8.3, 6.9, 1.2 Hz, 1H), 7.21</w:t>
      </w:r>
      <w:r>
        <w:rPr>
          <w:rFonts w:ascii="Times New Roman" w:hAnsi="Times New Roman" w:hint="eastAsia"/>
          <w:sz w:val="24"/>
          <w:szCs w:val="24"/>
        </w:rPr>
        <w:t>-</w:t>
      </w:r>
      <w:r>
        <w:rPr>
          <w:rFonts w:ascii="Times New Roman" w:hAnsi="Times New Roman"/>
          <w:sz w:val="24"/>
          <w:szCs w:val="24"/>
        </w:rPr>
        <w:t>7.10 (m, 3H), 6.83</w:t>
      </w:r>
      <w:r>
        <w:rPr>
          <w:rFonts w:ascii="Times New Roman" w:hAnsi="Times New Roman" w:hint="eastAsia"/>
          <w:sz w:val="24"/>
          <w:szCs w:val="24"/>
        </w:rPr>
        <w:t>-</w:t>
      </w:r>
      <w:r>
        <w:rPr>
          <w:rFonts w:ascii="Times New Roman" w:hAnsi="Times New Roman"/>
          <w:sz w:val="24"/>
          <w:szCs w:val="24"/>
        </w:rPr>
        <w:t>6.72 (m, 2H), 6.12 (s, 2H), 4.53 (t,</w:t>
      </w:r>
      <w:r w:rsidRPr="008C6716">
        <w:rPr>
          <w:rFonts w:ascii="Times New Roman" w:hAnsi="Times New Roman"/>
          <w:i/>
          <w:iCs/>
          <w:sz w:val="24"/>
          <w:szCs w:val="24"/>
        </w:rPr>
        <w:t xml:space="preserve"> J </w:t>
      </w:r>
      <w:r>
        <w:rPr>
          <w:rFonts w:ascii="Times New Roman" w:hAnsi="Times New Roman"/>
          <w:sz w:val="24"/>
          <w:szCs w:val="24"/>
        </w:rPr>
        <w:t>= 6.7 Hz, 2H), 4.04 (t,</w:t>
      </w:r>
      <w:r w:rsidRPr="008C6716">
        <w:rPr>
          <w:rFonts w:ascii="Times New Roman" w:hAnsi="Times New Roman"/>
          <w:i/>
          <w:iCs/>
          <w:sz w:val="24"/>
          <w:szCs w:val="24"/>
        </w:rPr>
        <w:t xml:space="preserve"> J </w:t>
      </w:r>
      <w:r>
        <w:rPr>
          <w:rFonts w:ascii="Times New Roman" w:hAnsi="Times New Roman"/>
          <w:sz w:val="24"/>
          <w:szCs w:val="24"/>
        </w:rPr>
        <w:t>= 5.7 Hz, 2H), 3.80</w:t>
      </w:r>
      <w:r>
        <w:rPr>
          <w:rFonts w:ascii="Times New Roman" w:hAnsi="Times New Roman" w:hint="eastAsia"/>
          <w:sz w:val="24"/>
          <w:szCs w:val="24"/>
        </w:rPr>
        <w:t>-</w:t>
      </w:r>
      <w:r>
        <w:rPr>
          <w:rFonts w:ascii="Times New Roman" w:hAnsi="Times New Roman"/>
          <w:sz w:val="24"/>
          <w:szCs w:val="24"/>
        </w:rPr>
        <w:t>3.66 (m, 4H), 3.19 (t,</w:t>
      </w:r>
      <w:r w:rsidRPr="008C6716">
        <w:rPr>
          <w:rFonts w:ascii="Times New Roman" w:hAnsi="Times New Roman"/>
          <w:i/>
          <w:iCs/>
          <w:sz w:val="24"/>
          <w:szCs w:val="24"/>
        </w:rPr>
        <w:t xml:space="preserve"> J </w:t>
      </w:r>
      <w:r>
        <w:rPr>
          <w:rFonts w:ascii="Times New Roman" w:hAnsi="Times New Roman"/>
          <w:sz w:val="24"/>
          <w:szCs w:val="24"/>
        </w:rPr>
        <w:t>= 6.7 Hz, 2H), 2.76 (t,</w:t>
      </w:r>
      <w:r w:rsidRPr="008C6716">
        <w:rPr>
          <w:rFonts w:ascii="Times New Roman" w:hAnsi="Times New Roman"/>
          <w:i/>
          <w:iCs/>
          <w:sz w:val="24"/>
          <w:szCs w:val="24"/>
        </w:rPr>
        <w:t xml:space="preserve"> J </w:t>
      </w:r>
      <w:r>
        <w:rPr>
          <w:rFonts w:ascii="Times New Roman" w:hAnsi="Times New Roman"/>
          <w:sz w:val="24"/>
          <w:szCs w:val="24"/>
        </w:rPr>
        <w:t>= 5.6 Hz, 2H), 2.55 (t,</w:t>
      </w:r>
      <w:r w:rsidRPr="008C6716">
        <w:rPr>
          <w:rFonts w:ascii="Times New Roman" w:hAnsi="Times New Roman"/>
          <w:i/>
          <w:iCs/>
          <w:sz w:val="24"/>
          <w:szCs w:val="24"/>
        </w:rPr>
        <w:t xml:space="preserve"> J </w:t>
      </w:r>
      <w:r>
        <w:rPr>
          <w:rFonts w:ascii="Times New Roman" w:hAnsi="Times New Roman"/>
          <w:sz w:val="24"/>
          <w:szCs w:val="24"/>
        </w:rPr>
        <w:t xml:space="preserve">= 4.7 Hz, 4H). </w:t>
      </w:r>
      <w:r>
        <w:rPr>
          <w:rFonts w:ascii="Times New Roman" w:hAnsi="Times New Roman"/>
          <w:sz w:val="24"/>
          <w:szCs w:val="24"/>
          <w:vertAlign w:val="superscript"/>
        </w:rPr>
        <w:t>13</w:t>
      </w:r>
      <w:r>
        <w:rPr>
          <w:rFonts w:ascii="Times New Roman" w:hAnsi="Times New Roman"/>
          <w:sz w:val="24"/>
          <w:szCs w:val="24"/>
        </w:rPr>
        <w:t>C NMR (75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157.74, 140.36, 134.13, 131.19, 128.16, 127.19, 127.00, 126.27, 125.47, 124.41, 120.90, 120.55, 120.10, 119.81, 114.54, 111.00, 66.79, </w:t>
      </w:r>
      <w:r>
        <w:rPr>
          <w:rFonts w:ascii="Times New Roman" w:hAnsi="Times New Roman"/>
          <w:sz w:val="24"/>
          <w:szCs w:val="24"/>
        </w:rPr>
        <w:lastRenderedPageBreak/>
        <w:t xml:space="preserve">65.56, 57.59, 54.00, 47.84, 40.85, 19.87. </w:t>
      </w:r>
      <w:r>
        <w:rPr>
          <w:rFonts w:ascii="Times New Roman" w:eastAsia="MinionPro-Regular" w:hAnsi="Times New Roman"/>
          <w:sz w:val="24"/>
          <w:szCs w:val="24"/>
        </w:rPr>
        <w:t xml:space="preserve">HR-ESI-MS </w:t>
      </w:r>
      <w:r>
        <w:rPr>
          <w:rFonts w:ascii="Times New Roman" w:eastAsia="MinionPro-Regular" w:hAnsi="Times New Roman"/>
          <w:i/>
          <w:sz w:val="24"/>
          <w:szCs w:val="24"/>
        </w:rPr>
        <w:t>m/z</w:t>
      </w:r>
      <w:r>
        <w:rPr>
          <w:rFonts w:ascii="Times New Roman" w:eastAsia="MinionPro-Regular" w:hAnsi="Times New Roman"/>
          <w:sz w:val="24"/>
          <w:szCs w:val="24"/>
        </w:rPr>
        <w:t xml:space="preserve"> 507.2390 [M+H]</w:t>
      </w:r>
      <w:r>
        <w:rPr>
          <w:rFonts w:ascii="Times New Roman" w:eastAsia="MinionPro-Regular" w:hAnsi="Times New Roman"/>
          <w:sz w:val="24"/>
          <w:szCs w:val="24"/>
          <w:vertAlign w:val="superscript"/>
        </w:rPr>
        <w:t>+</w:t>
      </w:r>
      <w:r>
        <w:rPr>
          <w:rFonts w:ascii="Times New Roman" w:eastAsia="MinionPro-Regular" w:hAnsi="Times New Roman"/>
          <w:sz w:val="24"/>
          <w:szCs w:val="24"/>
        </w:rPr>
        <w:t xml:space="preserve"> (calcd. for</w:t>
      </w:r>
      <w:r>
        <w:rPr>
          <w:rFonts w:ascii="Times New Roman" w:hAnsi="Times New Roman"/>
          <w:sz w:val="24"/>
          <w:szCs w:val="24"/>
        </w:rPr>
        <w:t xml:space="preserve"> </w:t>
      </w:r>
      <w:r>
        <w:rPr>
          <w:rFonts w:ascii="Times New Roman" w:eastAsia="MinionPro-Regular" w:hAnsi="Times New Roman"/>
          <w:sz w:val="24"/>
          <w:szCs w:val="24"/>
        </w:rPr>
        <w:t>507.2391,</w:t>
      </w:r>
      <w:r>
        <w:rPr>
          <w:rFonts w:ascii="Times New Roman" w:hAnsi="Times New Roman"/>
          <w:sz w:val="24"/>
          <w:szCs w:val="24"/>
        </w:rPr>
        <w:t xml:space="preserve"> C</w:t>
      </w:r>
      <w:r>
        <w:rPr>
          <w:rFonts w:ascii="Times New Roman" w:hAnsi="Times New Roman"/>
          <w:sz w:val="24"/>
          <w:szCs w:val="24"/>
          <w:vertAlign w:val="subscript"/>
        </w:rPr>
        <w:t>31</w:t>
      </w:r>
      <w:r>
        <w:rPr>
          <w:rFonts w:ascii="Times New Roman" w:hAnsi="Times New Roman"/>
          <w:sz w:val="24"/>
          <w:szCs w:val="24"/>
        </w:rPr>
        <w:t>H</w:t>
      </w:r>
      <w:r>
        <w:rPr>
          <w:rFonts w:ascii="Times New Roman" w:hAnsi="Times New Roman"/>
          <w:sz w:val="24"/>
          <w:szCs w:val="24"/>
          <w:vertAlign w:val="subscript"/>
        </w:rPr>
        <w:t>30</w:t>
      </w:r>
      <w:r>
        <w:rPr>
          <w:rFonts w:ascii="Times New Roman" w:hAnsi="Times New Roman"/>
          <w:sz w:val="24"/>
          <w:szCs w:val="24"/>
        </w:rPr>
        <w:t>N</w:t>
      </w:r>
      <w:r>
        <w:rPr>
          <w:rFonts w:ascii="Times New Roman" w:hAnsi="Times New Roman"/>
          <w:sz w:val="24"/>
          <w:szCs w:val="24"/>
          <w:vertAlign w:val="subscript"/>
        </w:rPr>
        <w:t>4</w:t>
      </w:r>
      <w:r>
        <w:rPr>
          <w:rFonts w:ascii="Times New Roman" w:hAnsi="Times New Roman"/>
          <w:sz w:val="24"/>
          <w:szCs w:val="24"/>
        </w:rPr>
        <w:t>O</w:t>
      </w:r>
      <w:r>
        <w:rPr>
          <w:rFonts w:ascii="Times New Roman" w:hAnsi="Times New Roman"/>
          <w:sz w:val="24"/>
          <w:szCs w:val="24"/>
          <w:vertAlign w:val="subscript"/>
        </w:rPr>
        <w:t>3</w:t>
      </w:r>
      <w:r>
        <w:rPr>
          <w:rFonts w:ascii="Times New Roman" w:eastAsia="MinionPro-Regular" w:hAnsi="Times New Roman"/>
          <w:sz w:val="24"/>
          <w:szCs w:val="24"/>
        </w:rPr>
        <w:t>).</w:t>
      </w:r>
    </w:p>
    <w:p w14:paraId="77CC23D3" w14:textId="6C1EF0B8" w:rsidR="00AC2CF9" w:rsidRDefault="00000000">
      <w:pPr>
        <w:ind w:firstLineChars="100" w:firstLine="240"/>
        <w:rPr>
          <w:rFonts w:ascii="Times New Roman" w:hAnsi="Times New Roman"/>
          <w:sz w:val="24"/>
          <w:szCs w:val="24"/>
        </w:rPr>
      </w:pPr>
      <w:r>
        <w:rPr>
          <w:rFonts w:ascii="Times New Roman" w:hAnsi="Times New Roman"/>
          <w:i/>
          <w:sz w:val="24"/>
          <w:szCs w:val="24"/>
        </w:rPr>
        <w:t>13-(4-(2-(azepan-1-yl)ethoxy)benzyl)-7,8-dihydroindolo[2',3':3,4]pyrido[2,1-b]quinazolin-5(13H)-one(</w:t>
      </w:r>
      <w:r>
        <w:rPr>
          <w:rFonts w:ascii="Times New Roman" w:hAnsi="Times New Roman"/>
          <w:b/>
          <w:i/>
          <w:sz w:val="24"/>
          <w:szCs w:val="24"/>
        </w:rPr>
        <w:t>5d</w:t>
      </w:r>
      <w:r>
        <w:rPr>
          <w:rFonts w:ascii="Times New Roman" w:hAnsi="Times New Roman"/>
          <w:i/>
          <w:sz w:val="24"/>
          <w:szCs w:val="24"/>
        </w:rPr>
        <w:t xml:space="preserve">). </w:t>
      </w:r>
      <w:r>
        <w:rPr>
          <w:rFonts w:ascii="Times New Roman" w:hAnsi="Times New Roman"/>
          <w:sz w:val="24"/>
          <w:szCs w:val="24"/>
        </w:rPr>
        <w:t xml:space="preserve">Following the above procedure, </w:t>
      </w:r>
      <w:r>
        <w:rPr>
          <w:rFonts w:ascii="Times New Roman" w:hAnsi="Times New Roman"/>
          <w:b/>
          <w:bCs/>
          <w:sz w:val="24"/>
          <w:szCs w:val="24"/>
        </w:rPr>
        <w:t>3d</w:t>
      </w:r>
      <w:r>
        <w:rPr>
          <w:rFonts w:ascii="Times New Roman" w:hAnsi="Times New Roman"/>
          <w:sz w:val="24"/>
          <w:szCs w:val="24"/>
        </w:rPr>
        <w:t xml:space="preserve"> (</w:t>
      </w:r>
      <w:r>
        <w:rPr>
          <w:rFonts w:ascii="Times New Roman" w:hAnsi="Times New Roman" w:hint="eastAsia"/>
          <w:sz w:val="24"/>
          <w:szCs w:val="24"/>
        </w:rPr>
        <w:t>41.94</w:t>
      </w:r>
      <w:r>
        <w:rPr>
          <w:rFonts w:ascii="Times New Roman" w:hAnsi="Times New Roman"/>
          <w:sz w:val="24"/>
          <w:szCs w:val="24"/>
        </w:rPr>
        <w:t xml:space="preserve"> mg, 0.16 mmol) and revutaecarpine (45.00 mg, 0.16 mmol) were used as starting materials. After purification, </w:t>
      </w:r>
      <w:r>
        <w:rPr>
          <w:rFonts w:ascii="Times New Roman" w:hAnsi="Times New Roman" w:hint="eastAsia"/>
          <w:b/>
          <w:bCs/>
          <w:sz w:val="24"/>
          <w:szCs w:val="24"/>
        </w:rPr>
        <w:t>5d</w:t>
      </w:r>
      <w:r>
        <w:rPr>
          <w:rFonts w:ascii="Times New Roman" w:hAnsi="Times New Roman"/>
          <w:sz w:val="24"/>
          <w:szCs w:val="24"/>
        </w:rPr>
        <w:t xml:space="preserve"> was obtained as a white solid (81.23 mg, 77.1% yield); m.p.</w:t>
      </w:r>
      <w:r>
        <w:rPr>
          <w:rFonts w:ascii="Times New Roman" w:hAnsi="Times New Roman" w:hint="eastAsia"/>
          <w:sz w:val="24"/>
          <w:szCs w:val="24"/>
        </w:rPr>
        <w:t>105.</w:t>
      </w:r>
      <w:r>
        <w:rPr>
          <w:rFonts w:ascii="Times New Roman" w:hAnsi="Times New Roman"/>
          <w:sz w:val="24"/>
          <w:szCs w:val="24"/>
        </w:rPr>
        <w:t>6</w:t>
      </w:r>
      <w:r>
        <w:rPr>
          <w:rFonts w:ascii="Times New Roman" w:hAnsi="Times New Roman" w:hint="eastAsia"/>
          <w:sz w:val="24"/>
          <w:szCs w:val="24"/>
        </w:rPr>
        <w:t>-</w:t>
      </w:r>
      <w:r>
        <w:rPr>
          <w:rFonts w:ascii="Times New Roman" w:hAnsi="Times New Roman"/>
          <w:sz w:val="24"/>
          <w:szCs w:val="24"/>
        </w:rPr>
        <w:t>107</w:t>
      </w:r>
      <w:r>
        <w:rPr>
          <w:rFonts w:ascii="Times New Roman" w:hAnsi="Times New Roman" w:hint="eastAsia"/>
          <w:sz w:val="24"/>
          <w:szCs w:val="24"/>
        </w:rPr>
        <w:t>.1</w:t>
      </w:r>
      <w:r>
        <w:rPr>
          <w:rFonts w:ascii="Times New Roman" w:hAnsi="Times New Roman"/>
          <w:sz w:val="24"/>
          <w:szCs w:val="24"/>
        </w:rPr>
        <w:t xml:space="preserve">°C </w:t>
      </w:r>
      <w:r>
        <w:rPr>
          <w:rFonts w:ascii="Times New Roman" w:hAnsi="Times New Roman"/>
          <w:sz w:val="24"/>
          <w:szCs w:val="24"/>
          <w:vertAlign w:val="superscript"/>
        </w:rPr>
        <w:t>1</w:t>
      </w:r>
      <w:r>
        <w:rPr>
          <w:rFonts w:ascii="Times New Roman" w:hAnsi="Times New Roman"/>
          <w:sz w:val="24"/>
          <w:szCs w:val="24"/>
        </w:rPr>
        <w:t>H NMR (300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8.29 (dd,</w:t>
      </w:r>
      <w:r w:rsidRPr="008C6716">
        <w:rPr>
          <w:rFonts w:ascii="Times New Roman" w:hAnsi="Times New Roman"/>
          <w:i/>
          <w:iCs/>
          <w:sz w:val="24"/>
          <w:szCs w:val="24"/>
        </w:rPr>
        <w:t xml:space="preserve"> J </w:t>
      </w:r>
      <w:r>
        <w:rPr>
          <w:rFonts w:ascii="Times New Roman" w:hAnsi="Times New Roman"/>
          <w:sz w:val="24"/>
          <w:szCs w:val="24"/>
        </w:rPr>
        <w:t>= 7.9, 1.5 Hz, 1H), 7.74</w:t>
      </w:r>
      <w:r>
        <w:rPr>
          <w:rFonts w:ascii="Times New Roman" w:hAnsi="Times New Roman" w:hint="eastAsia"/>
          <w:sz w:val="24"/>
          <w:szCs w:val="24"/>
        </w:rPr>
        <w:t>-</w:t>
      </w:r>
      <w:r>
        <w:rPr>
          <w:rFonts w:ascii="Times New Roman" w:hAnsi="Times New Roman"/>
          <w:sz w:val="24"/>
          <w:szCs w:val="24"/>
        </w:rPr>
        <w:t>7.55 (m, 3H), 7.47</w:t>
      </w:r>
      <w:r>
        <w:rPr>
          <w:rFonts w:ascii="Times New Roman" w:hAnsi="Times New Roman" w:hint="eastAsia"/>
          <w:sz w:val="24"/>
          <w:szCs w:val="24"/>
        </w:rPr>
        <w:t>-</w:t>
      </w:r>
      <w:r>
        <w:rPr>
          <w:rFonts w:ascii="Times New Roman" w:hAnsi="Times New Roman"/>
          <w:sz w:val="24"/>
          <w:szCs w:val="24"/>
        </w:rPr>
        <w:t>7.29 (m, 3H), 7.21</w:t>
      </w:r>
      <w:r>
        <w:rPr>
          <w:rFonts w:ascii="Times New Roman" w:hAnsi="Times New Roman" w:hint="eastAsia"/>
          <w:sz w:val="24"/>
          <w:szCs w:val="24"/>
        </w:rPr>
        <w:t>-</w:t>
      </w:r>
      <w:r>
        <w:rPr>
          <w:rFonts w:ascii="Times New Roman" w:hAnsi="Times New Roman"/>
          <w:sz w:val="24"/>
          <w:szCs w:val="24"/>
        </w:rPr>
        <w:t>7.10 (m, 3H), 6.83</w:t>
      </w:r>
      <w:r>
        <w:rPr>
          <w:rFonts w:ascii="Times New Roman" w:hAnsi="Times New Roman" w:hint="eastAsia"/>
          <w:sz w:val="24"/>
          <w:szCs w:val="24"/>
        </w:rPr>
        <w:t>-</w:t>
      </w:r>
      <w:r>
        <w:rPr>
          <w:rFonts w:ascii="Times New Roman" w:hAnsi="Times New Roman"/>
          <w:sz w:val="24"/>
          <w:szCs w:val="24"/>
        </w:rPr>
        <w:t>6.72 (m, 2H), 6.12 (s, 2H), 4.59</w:t>
      </w:r>
      <w:r>
        <w:rPr>
          <w:rFonts w:ascii="Times New Roman" w:hAnsi="Times New Roman" w:hint="eastAsia"/>
          <w:sz w:val="24"/>
          <w:szCs w:val="24"/>
        </w:rPr>
        <w:t>-</w:t>
      </w:r>
      <w:r>
        <w:rPr>
          <w:rFonts w:ascii="Times New Roman" w:hAnsi="Times New Roman"/>
          <w:sz w:val="24"/>
          <w:szCs w:val="24"/>
        </w:rPr>
        <w:t>4.48 (m, 2H), 3.99 (t,</w:t>
      </w:r>
      <w:r w:rsidRPr="008C6716">
        <w:rPr>
          <w:rFonts w:ascii="Times New Roman" w:hAnsi="Times New Roman"/>
          <w:i/>
          <w:iCs/>
          <w:sz w:val="24"/>
          <w:szCs w:val="24"/>
        </w:rPr>
        <w:t xml:space="preserve"> J </w:t>
      </w:r>
      <w:r>
        <w:rPr>
          <w:rFonts w:ascii="Times New Roman" w:hAnsi="Times New Roman"/>
          <w:sz w:val="24"/>
          <w:szCs w:val="24"/>
        </w:rPr>
        <w:t>= 6.2 Hz, 2H), 3.19 (t,</w:t>
      </w:r>
      <w:r w:rsidRPr="008C6716">
        <w:rPr>
          <w:rFonts w:ascii="Times New Roman" w:hAnsi="Times New Roman"/>
          <w:i/>
          <w:iCs/>
          <w:sz w:val="24"/>
          <w:szCs w:val="24"/>
        </w:rPr>
        <w:t xml:space="preserve"> J </w:t>
      </w:r>
      <w:r>
        <w:rPr>
          <w:rFonts w:ascii="Times New Roman" w:hAnsi="Times New Roman"/>
          <w:sz w:val="24"/>
          <w:szCs w:val="24"/>
        </w:rPr>
        <w:t>= 6.7 Hz, 2H), 2.90 (t,</w:t>
      </w:r>
      <w:r w:rsidRPr="008C6716">
        <w:rPr>
          <w:rFonts w:ascii="Times New Roman" w:hAnsi="Times New Roman"/>
          <w:i/>
          <w:iCs/>
          <w:sz w:val="24"/>
          <w:szCs w:val="24"/>
        </w:rPr>
        <w:t xml:space="preserve"> J </w:t>
      </w:r>
      <w:r>
        <w:rPr>
          <w:rFonts w:ascii="Times New Roman" w:hAnsi="Times New Roman"/>
          <w:sz w:val="24"/>
          <w:szCs w:val="24"/>
        </w:rPr>
        <w:t>= 6.2 Hz, 2H), 2.78</w:t>
      </w:r>
      <w:r>
        <w:rPr>
          <w:rFonts w:ascii="Times New Roman" w:hAnsi="Times New Roman" w:hint="eastAsia"/>
          <w:sz w:val="24"/>
          <w:szCs w:val="24"/>
        </w:rPr>
        <w:t>-</w:t>
      </w:r>
      <w:r>
        <w:rPr>
          <w:rFonts w:ascii="Times New Roman" w:hAnsi="Times New Roman"/>
          <w:sz w:val="24"/>
          <w:szCs w:val="24"/>
        </w:rPr>
        <w:t>2.69 (m, 4H), 1.66</w:t>
      </w:r>
      <w:r>
        <w:rPr>
          <w:rFonts w:ascii="Times New Roman" w:hAnsi="Times New Roman" w:hint="eastAsia"/>
          <w:sz w:val="24"/>
          <w:szCs w:val="24"/>
        </w:rPr>
        <w:t>-</w:t>
      </w:r>
      <w:r>
        <w:rPr>
          <w:rFonts w:ascii="Times New Roman" w:hAnsi="Times New Roman"/>
          <w:sz w:val="24"/>
          <w:szCs w:val="24"/>
        </w:rPr>
        <w:t xml:space="preserve">1.54 (m, 8H). </w:t>
      </w:r>
      <w:r>
        <w:rPr>
          <w:rFonts w:ascii="Times New Roman" w:hAnsi="Times New Roman"/>
          <w:sz w:val="24"/>
          <w:szCs w:val="24"/>
          <w:vertAlign w:val="superscript"/>
        </w:rPr>
        <w:t>13</w:t>
      </w:r>
      <w:r>
        <w:rPr>
          <w:rFonts w:ascii="Times New Roman" w:hAnsi="Times New Roman"/>
          <w:sz w:val="24"/>
          <w:szCs w:val="24"/>
        </w:rPr>
        <w:t>C NMR (75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157.98, 140.37, 134.13, 130.92, 128.13, 127.22, 126.99, 126.59, 126.25, 125.46, 124.40, 120.90, 120.53, 120.08, 119.80, 114.54, 111.03, 66.27, 56.29, 55.81, 47.86, 40.84, 27.76, 27.03, 19.87.</w:t>
      </w:r>
      <w:r>
        <w:rPr>
          <w:rFonts w:ascii="Times New Roman" w:eastAsia="MinionPro-Regular" w:hAnsi="Times New Roman"/>
          <w:sz w:val="24"/>
          <w:szCs w:val="24"/>
        </w:rPr>
        <w:t xml:space="preserve"> HR-ESI-MS </w:t>
      </w:r>
      <w:r>
        <w:rPr>
          <w:rFonts w:ascii="Times New Roman" w:eastAsia="MinionPro-Regular" w:hAnsi="Times New Roman"/>
          <w:i/>
          <w:sz w:val="24"/>
          <w:szCs w:val="24"/>
        </w:rPr>
        <w:t>m/z</w:t>
      </w:r>
      <w:r>
        <w:rPr>
          <w:rFonts w:ascii="Times New Roman" w:eastAsia="MinionPro-Regular" w:hAnsi="Times New Roman"/>
          <w:sz w:val="24"/>
          <w:szCs w:val="24"/>
        </w:rPr>
        <w:t xml:space="preserve"> 519.2757 [M+H]</w:t>
      </w:r>
      <w:r>
        <w:rPr>
          <w:rFonts w:ascii="Times New Roman" w:eastAsia="MinionPro-Regular" w:hAnsi="Times New Roman"/>
          <w:sz w:val="24"/>
          <w:szCs w:val="24"/>
          <w:vertAlign w:val="superscript"/>
        </w:rPr>
        <w:t>+</w:t>
      </w:r>
      <w:r>
        <w:rPr>
          <w:rFonts w:ascii="Times New Roman" w:eastAsia="MinionPro-Regular" w:hAnsi="Times New Roman"/>
          <w:sz w:val="24"/>
          <w:szCs w:val="24"/>
        </w:rPr>
        <w:t xml:space="preserve"> (calcd. for 519.2755,</w:t>
      </w:r>
      <w:r>
        <w:rPr>
          <w:rFonts w:ascii="Times New Roman" w:hAnsi="Times New Roman"/>
          <w:sz w:val="24"/>
          <w:szCs w:val="24"/>
        </w:rPr>
        <w:t xml:space="preserve"> C</w:t>
      </w:r>
      <w:r>
        <w:rPr>
          <w:rFonts w:ascii="Times New Roman" w:hAnsi="Times New Roman"/>
          <w:sz w:val="24"/>
          <w:szCs w:val="24"/>
          <w:vertAlign w:val="subscript"/>
        </w:rPr>
        <w:t>33</w:t>
      </w:r>
      <w:r>
        <w:rPr>
          <w:rFonts w:ascii="Times New Roman" w:hAnsi="Times New Roman"/>
          <w:sz w:val="24"/>
          <w:szCs w:val="24"/>
        </w:rPr>
        <w:t>H</w:t>
      </w:r>
      <w:r>
        <w:rPr>
          <w:rFonts w:ascii="Times New Roman" w:hAnsi="Times New Roman"/>
          <w:sz w:val="24"/>
          <w:szCs w:val="24"/>
          <w:vertAlign w:val="subscript"/>
        </w:rPr>
        <w:t>34</w:t>
      </w:r>
      <w:r>
        <w:rPr>
          <w:rFonts w:ascii="Times New Roman" w:hAnsi="Times New Roman"/>
          <w:sz w:val="24"/>
          <w:szCs w:val="24"/>
        </w:rPr>
        <w:t>N</w:t>
      </w:r>
      <w:r>
        <w:rPr>
          <w:rFonts w:ascii="Times New Roman" w:hAnsi="Times New Roman"/>
          <w:sz w:val="24"/>
          <w:szCs w:val="24"/>
          <w:vertAlign w:val="subscript"/>
        </w:rPr>
        <w:t>4</w:t>
      </w:r>
      <w:r>
        <w:rPr>
          <w:rFonts w:ascii="Times New Roman" w:hAnsi="Times New Roman"/>
          <w:sz w:val="24"/>
          <w:szCs w:val="24"/>
        </w:rPr>
        <w:t>O</w:t>
      </w:r>
      <w:r>
        <w:rPr>
          <w:rFonts w:ascii="Times New Roman" w:hAnsi="Times New Roman"/>
          <w:sz w:val="24"/>
          <w:szCs w:val="24"/>
          <w:vertAlign w:val="subscript"/>
        </w:rPr>
        <w:t>2</w:t>
      </w:r>
      <w:r>
        <w:rPr>
          <w:rFonts w:ascii="Times New Roman" w:eastAsia="MinionPro-Regular" w:hAnsi="Times New Roman"/>
          <w:sz w:val="24"/>
          <w:szCs w:val="24"/>
        </w:rPr>
        <w:t>).</w:t>
      </w:r>
    </w:p>
    <w:p w14:paraId="6D8740CC" w14:textId="0B30C96D" w:rsidR="00AC2CF9" w:rsidRDefault="00000000">
      <w:pPr>
        <w:ind w:firstLineChars="100" w:firstLine="240"/>
        <w:rPr>
          <w:rFonts w:ascii="Times New Roman" w:hAnsi="Times New Roman"/>
          <w:sz w:val="24"/>
          <w:szCs w:val="24"/>
        </w:rPr>
      </w:pPr>
      <w:r>
        <w:rPr>
          <w:rFonts w:ascii="Times New Roman" w:hAnsi="Times New Roman"/>
          <w:i/>
          <w:sz w:val="24"/>
          <w:szCs w:val="24"/>
        </w:rPr>
        <w:t>9-(4-(2-(pyrrolidin-1-yl)ethoxy)benzyl)-9H-pyrido[3,4-b]indolen-2-one (</w:t>
      </w:r>
      <w:r>
        <w:rPr>
          <w:rFonts w:ascii="Times New Roman" w:hAnsi="Times New Roman"/>
          <w:b/>
          <w:i/>
          <w:sz w:val="24"/>
          <w:szCs w:val="24"/>
        </w:rPr>
        <w:t>6a</w:t>
      </w:r>
      <w:r>
        <w:rPr>
          <w:rFonts w:ascii="Times New Roman" w:hAnsi="Times New Roman"/>
          <w:i/>
          <w:sz w:val="24"/>
          <w:szCs w:val="24"/>
        </w:rPr>
        <w:t xml:space="preserve">). </w:t>
      </w:r>
      <w:r>
        <w:rPr>
          <w:rFonts w:ascii="Times New Roman" w:hAnsi="Times New Roman"/>
          <w:sz w:val="24"/>
          <w:szCs w:val="24"/>
        </w:rPr>
        <w:t xml:space="preserve">Following the above procedure, </w:t>
      </w:r>
      <w:r>
        <w:rPr>
          <w:rFonts w:ascii="Times New Roman" w:hAnsi="Times New Roman"/>
          <w:b/>
          <w:bCs/>
          <w:sz w:val="24"/>
          <w:szCs w:val="24"/>
        </w:rPr>
        <w:t>3a</w:t>
      </w:r>
      <w:r>
        <w:rPr>
          <w:rFonts w:ascii="Times New Roman" w:hAnsi="Times New Roman"/>
          <w:sz w:val="24"/>
          <w:szCs w:val="24"/>
        </w:rPr>
        <w:t xml:space="preserve"> (</w:t>
      </w:r>
      <w:r>
        <w:rPr>
          <w:rFonts w:ascii="Times New Roman" w:hAnsi="Times New Roman" w:hint="eastAsia"/>
          <w:sz w:val="24"/>
          <w:szCs w:val="24"/>
        </w:rPr>
        <w:t>65.41</w:t>
      </w:r>
      <w:r>
        <w:rPr>
          <w:rFonts w:ascii="Times New Roman" w:hAnsi="Times New Roman"/>
          <w:sz w:val="24"/>
          <w:szCs w:val="24"/>
        </w:rPr>
        <w:t xml:space="preserve"> mg, 0.</w:t>
      </w:r>
      <w:r>
        <w:rPr>
          <w:rFonts w:ascii="Times New Roman" w:hAnsi="Times New Roman" w:hint="eastAsia"/>
          <w:sz w:val="24"/>
          <w:szCs w:val="24"/>
        </w:rPr>
        <w:t>27</w:t>
      </w:r>
      <w:r>
        <w:rPr>
          <w:rFonts w:ascii="Times New Roman" w:hAnsi="Times New Roman"/>
          <w:sz w:val="24"/>
          <w:szCs w:val="24"/>
        </w:rPr>
        <w:t xml:space="preserve"> mmol) and </w:t>
      </w:r>
      <w:r>
        <w:rPr>
          <w:rFonts w:ascii="Times New Roman" w:hAnsi="Times New Roman"/>
          <w:i/>
          <w:iCs/>
          <w:sz w:val="24"/>
          <w:szCs w:val="24"/>
        </w:rPr>
        <w:t>β</w:t>
      </w:r>
      <w:r>
        <w:rPr>
          <w:rFonts w:ascii="Times New Roman" w:hAnsi="Times New Roman"/>
          <w:sz w:val="24"/>
          <w:szCs w:val="24"/>
        </w:rPr>
        <w:t>-carboline (</w:t>
      </w:r>
      <w:r>
        <w:rPr>
          <w:rFonts w:ascii="Times New Roman" w:hAnsi="Times New Roman" w:hint="eastAsia"/>
          <w:sz w:val="24"/>
          <w:szCs w:val="24"/>
        </w:rPr>
        <w:t>45.89</w:t>
      </w:r>
      <w:r>
        <w:rPr>
          <w:rFonts w:ascii="Times New Roman" w:hAnsi="Times New Roman"/>
          <w:sz w:val="24"/>
          <w:szCs w:val="24"/>
        </w:rPr>
        <w:t xml:space="preserve"> mg, 0.</w:t>
      </w:r>
      <w:r>
        <w:rPr>
          <w:rFonts w:ascii="Times New Roman" w:hAnsi="Times New Roman" w:hint="eastAsia"/>
          <w:sz w:val="24"/>
          <w:szCs w:val="24"/>
        </w:rPr>
        <w:t>27</w:t>
      </w:r>
      <w:r>
        <w:rPr>
          <w:rFonts w:ascii="Times New Roman" w:hAnsi="Times New Roman"/>
          <w:sz w:val="24"/>
          <w:szCs w:val="24"/>
        </w:rPr>
        <w:t xml:space="preserve"> mmol) were used as starting materials. After purification, </w:t>
      </w:r>
      <w:r>
        <w:rPr>
          <w:rFonts w:ascii="Times New Roman" w:hAnsi="Times New Roman" w:hint="eastAsia"/>
          <w:b/>
          <w:bCs/>
          <w:sz w:val="24"/>
          <w:szCs w:val="24"/>
        </w:rPr>
        <w:t>6a</w:t>
      </w:r>
      <w:r>
        <w:rPr>
          <w:rFonts w:ascii="Times New Roman" w:hAnsi="Times New Roman"/>
          <w:sz w:val="24"/>
          <w:szCs w:val="24"/>
        </w:rPr>
        <w:t xml:space="preserve"> was obtained as a yellow oil (110.43 mg, 83.0% yield);</w:t>
      </w:r>
      <w:r>
        <w:rPr>
          <w:rFonts w:ascii="Times New Roman" w:hAnsi="Times New Roman" w:hint="eastAsia"/>
          <w:sz w:val="24"/>
          <w:szCs w:val="24"/>
        </w:rPr>
        <w:t xml:space="preserve"> </w:t>
      </w:r>
      <w:r>
        <w:rPr>
          <w:rFonts w:ascii="Times New Roman" w:hAnsi="Times New Roman"/>
          <w:sz w:val="24"/>
          <w:szCs w:val="24"/>
        </w:rPr>
        <w:t>m.p. 6</w:t>
      </w:r>
      <w:r>
        <w:rPr>
          <w:rFonts w:ascii="Times New Roman" w:hAnsi="Times New Roman" w:hint="eastAsia"/>
          <w:sz w:val="24"/>
          <w:szCs w:val="24"/>
        </w:rPr>
        <w:t>5</w:t>
      </w:r>
      <w:r>
        <w:rPr>
          <w:rFonts w:ascii="Times New Roman" w:hAnsi="Times New Roman"/>
          <w:sz w:val="24"/>
          <w:szCs w:val="24"/>
        </w:rPr>
        <w:t>.8</w:t>
      </w:r>
      <w:r>
        <w:rPr>
          <w:rFonts w:ascii="Times New Roman" w:hAnsi="Times New Roman" w:hint="eastAsia"/>
          <w:sz w:val="24"/>
          <w:szCs w:val="24"/>
        </w:rPr>
        <w:t>-</w:t>
      </w:r>
      <w:r>
        <w:rPr>
          <w:rFonts w:ascii="Times New Roman" w:hAnsi="Times New Roman"/>
          <w:sz w:val="24"/>
          <w:szCs w:val="24"/>
        </w:rPr>
        <w:t xml:space="preserve">66.8°C; </w:t>
      </w:r>
      <w:r>
        <w:rPr>
          <w:rFonts w:ascii="Times New Roman" w:hAnsi="Times New Roman"/>
          <w:sz w:val="24"/>
          <w:szCs w:val="24"/>
          <w:vertAlign w:val="superscript"/>
        </w:rPr>
        <w:t>1</w:t>
      </w:r>
      <w:r>
        <w:rPr>
          <w:rFonts w:ascii="Times New Roman" w:hAnsi="Times New Roman"/>
          <w:sz w:val="24"/>
          <w:szCs w:val="24"/>
        </w:rPr>
        <w:t>H NMR (300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8.86 (s, 1H), 8.51</w:t>
      </w:r>
      <w:r>
        <w:rPr>
          <w:rFonts w:ascii="Times New Roman" w:hAnsi="Times New Roman" w:hint="eastAsia"/>
          <w:sz w:val="24"/>
          <w:szCs w:val="24"/>
        </w:rPr>
        <w:t>-</w:t>
      </w:r>
      <w:r>
        <w:rPr>
          <w:rFonts w:ascii="Times New Roman" w:hAnsi="Times New Roman"/>
          <w:sz w:val="24"/>
          <w:szCs w:val="24"/>
        </w:rPr>
        <w:t>8.43 (m, 1H), 8.17 (d,</w:t>
      </w:r>
      <w:r w:rsidRPr="008C6716">
        <w:rPr>
          <w:rFonts w:ascii="Times New Roman" w:hAnsi="Times New Roman"/>
          <w:i/>
          <w:iCs/>
          <w:sz w:val="24"/>
          <w:szCs w:val="24"/>
        </w:rPr>
        <w:t xml:space="preserve"> J </w:t>
      </w:r>
      <w:r>
        <w:rPr>
          <w:rFonts w:ascii="Times New Roman" w:hAnsi="Times New Roman"/>
          <w:sz w:val="24"/>
          <w:szCs w:val="24"/>
        </w:rPr>
        <w:t>= 7.8 Hz, 1H), 7.98 (d,</w:t>
      </w:r>
      <w:r w:rsidRPr="008C6716">
        <w:rPr>
          <w:rFonts w:ascii="Times New Roman" w:hAnsi="Times New Roman"/>
          <w:i/>
          <w:iCs/>
          <w:sz w:val="24"/>
          <w:szCs w:val="24"/>
        </w:rPr>
        <w:t xml:space="preserve"> J </w:t>
      </w:r>
      <w:r>
        <w:rPr>
          <w:rFonts w:ascii="Times New Roman" w:hAnsi="Times New Roman"/>
          <w:sz w:val="24"/>
          <w:szCs w:val="24"/>
        </w:rPr>
        <w:t>= 5.2 Hz, 1H), 7.57 (t,</w:t>
      </w:r>
      <w:r w:rsidRPr="008C6716">
        <w:rPr>
          <w:rFonts w:ascii="Times New Roman" w:hAnsi="Times New Roman"/>
          <w:i/>
          <w:iCs/>
          <w:sz w:val="24"/>
          <w:szCs w:val="24"/>
        </w:rPr>
        <w:t xml:space="preserve"> J </w:t>
      </w:r>
      <w:r>
        <w:rPr>
          <w:rFonts w:ascii="Times New Roman" w:hAnsi="Times New Roman"/>
          <w:sz w:val="24"/>
          <w:szCs w:val="24"/>
        </w:rPr>
        <w:t>= 7.8 Hz, 1H), 7.46 (d,</w:t>
      </w:r>
      <w:r w:rsidRPr="008C6716">
        <w:rPr>
          <w:rFonts w:ascii="Times New Roman" w:hAnsi="Times New Roman"/>
          <w:i/>
          <w:iCs/>
          <w:sz w:val="24"/>
          <w:szCs w:val="24"/>
        </w:rPr>
        <w:t xml:space="preserve"> J </w:t>
      </w:r>
      <w:r>
        <w:rPr>
          <w:rFonts w:ascii="Times New Roman" w:hAnsi="Times New Roman"/>
          <w:sz w:val="24"/>
          <w:szCs w:val="24"/>
        </w:rPr>
        <w:t>= 8.3 Hz, 1H), 7.32 (d,</w:t>
      </w:r>
      <w:r w:rsidRPr="008C6716">
        <w:rPr>
          <w:rFonts w:ascii="Times New Roman" w:hAnsi="Times New Roman"/>
          <w:i/>
          <w:iCs/>
          <w:sz w:val="24"/>
          <w:szCs w:val="24"/>
        </w:rPr>
        <w:t xml:space="preserve"> J </w:t>
      </w:r>
      <w:r>
        <w:rPr>
          <w:rFonts w:ascii="Times New Roman" w:hAnsi="Times New Roman"/>
          <w:sz w:val="24"/>
          <w:szCs w:val="24"/>
        </w:rPr>
        <w:t>= 7.6 Hz, 1H), 7.14</w:t>
      </w:r>
      <w:r>
        <w:rPr>
          <w:rFonts w:ascii="Times New Roman" w:hAnsi="Times New Roman" w:hint="eastAsia"/>
          <w:sz w:val="24"/>
          <w:szCs w:val="24"/>
        </w:rPr>
        <w:t>-</w:t>
      </w:r>
      <w:r>
        <w:rPr>
          <w:rFonts w:ascii="Times New Roman" w:hAnsi="Times New Roman"/>
          <w:sz w:val="24"/>
          <w:szCs w:val="24"/>
        </w:rPr>
        <w:t>7.05 (m, 2H), 6.87</w:t>
      </w:r>
      <w:r>
        <w:rPr>
          <w:rFonts w:ascii="Times New Roman" w:hAnsi="Times New Roman" w:hint="eastAsia"/>
          <w:sz w:val="24"/>
          <w:szCs w:val="24"/>
        </w:rPr>
        <w:t>-</w:t>
      </w:r>
      <w:r>
        <w:rPr>
          <w:rFonts w:ascii="Times New Roman" w:hAnsi="Times New Roman"/>
          <w:sz w:val="24"/>
          <w:szCs w:val="24"/>
        </w:rPr>
        <w:t>6.75 (m, 2H), 5.52 (s, 2H), 4.08 (t,</w:t>
      </w:r>
      <w:r w:rsidRPr="008C6716">
        <w:rPr>
          <w:rFonts w:ascii="Times New Roman" w:hAnsi="Times New Roman"/>
          <w:i/>
          <w:iCs/>
          <w:sz w:val="24"/>
          <w:szCs w:val="24"/>
        </w:rPr>
        <w:t xml:space="preserve"> J </w:t>
      </w:r>
      <w:r>
        <w:rPr>
          <w:rFonts w:ascii="Times New Roman" w:hAnsi="Times New Roman"/>
          <w:sz w:val="24"/>
          <w:szCs w:val="24"/>
        </w:rPr>
        <w:t>= 5.9 Hz, 2H), 3.00</w:t>
      </w:r>
      <w:r>
        <w:rPr>
          <w:rFonts w:ascii="Times New Roman" w:hAnsi="Times New Roman" w:hint="eastAsia"/>
          <w:sz w:val="24"/>
          <w:szCs w:val="24"/>
        </w:rPr>
        <w:t>-</w:t>
      </w:r>
      <w:r>
        <w:rPr>
          <w:rFonts w:ascii="Times New Roman" w:hAnsi="Times New Roman"/>
          <w:sz w:val="24"/>
          <w:szCs w:val="24"/>
        </w:rPr>
        <w:t>2.86 (m, 2H), 2.68 (d,</w:t>
      </w:r>
      <w:r w:rsidRPr="008C6716">
        <w:rPr>
          <w:rFonts w:ascii="Times New Roman" w:hAnsi="Times New Roman"/>
          <w:i/>
          <w:iCs/>
          <w:sz w:val="24"/>
          <w:szCs w:val="24"/>
        </w:rPr>
        <w:t xml:space="preserve"> J </w:t>
      </w:r>
      <w:r>
        <w:rPr>
          <w:rFonts w:ascii="Times New Roman" w:hAnsi="Times New Roman"/>
          <w:sz w:val="24"/>
          <w:szCs w:val="24"/>
        </w:rPr>
        <w:t>= 5.9 Hz, 4H), 1.82 (t,</w:t>
      </w:r>
      <w:r w:rsidRPr="008C6716">
        <w:rPr>
          <w:rFonts w:ascii="Times New Roman" w:hAnsi="Times New Roman"/>
          <w:i/>
          <w:iCs/>
          <w:sz w:val="24"/>
          <w:szCs w:val="24"/>
        </w:rPr>
        <w:t xml:space="preserve"> J </w:t>
      </w:r>
      <w:r>
        <w:rPr>
          <w:rFonts w:ascii="Times New Roman" w:hAnsi="Times New Roman"/>
          <w:sz w:val="24"/>
          <w:szCs w:val="24"/>
        </w:rPr>
        <w:t xml:space="preserve">= 4.7 Hz, 4H). </w:t>
      </w:r>
      <w:r>
        <w:rPr>
          <w:rFonts w:ascii="Times New Roman" w:hAnsi="Times New Roman"/>
          <w:sz w:val="24"/>
          <w:szCs w:val="24"/>
          <w:vertAlign w:val="superscript"/>
        </w:rPr>
        <w:t>13</w:t>
      </w:r>
      <w:r>
        <w:rPr>
          <w:rFonts w:ascii="Times New Roman" w:hAnsi="Times New Roman"/>
          <w:sz w:val="24"/>
          <w:szCs w:val="24"/>
        </w:rPr>
        <w:t>C NMR (75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158.30, 139.21, 136.64, 132.39, 128.65, 128.57, 128.54, 127.86, 121.94, 121.26, 119.90, 114.97, 114.62, 109.78, 77.27, 66.61, 54.86, 54.64, 46.47, 23.43. </w:t>
      </w:r>
      <w:r>
        <w:rPr>
          <w:rFonts w:ascii="Times New Roman" w:eastAsia="MinionPro-Regular" w:hAnsi="Times New Roman"/>
          <w:sz w:val="24"/>
          <w:szCs w:val="24"/>
        </w:rPr>
        <w:t xml:space="preserve">HR-ESI-MS </w:t>
      </w:r>
      <w:r>
        <w:rPr>
          <w:rFonts w:ascii="Times New Roman" w:eastAsia="MinionPro-Regular" w:hAnsi="Times New Roman"/>
          <w:i/>
          <w:sz w:val="24"/>
          <w:szCs w:val="24"/>
        </w:rPr>
        <w:t>m/z</w:t>
      </w:r>
      <w:r>
        <w:rPr>
          <w:rFonts w:ascii="Times New Roman" w:eastAsia="MinionPro-Regular" w:hAnsi="Times New Roman"/>
          <w:sz w:val="24"/>
          <w:szCs w:val="24"/>
        </w:rPr>
        <w:t xml:space="preserve"> 372.2072 [M+H]</w:t>
      </w:r>
      <w:r>
        <w:rPr>
          <w:rFonts w:ascii="Times New Roman" w:eastAsia="MinionPro-Regular" w:hAnsi="Times New Roman"/>
          <w:sz w:val="24"/>
          <w:szCs w:val="24"/>
          <w:vertAlign w:val="superscript"/>
        </w:rPr>
        <w:t>+</w:t>
      </w:r>
      <w:r>
        <w:rPr>
          <w:rFonts w:ascii="Times New Roman" w:eastAsia="MinionPro-Regular" w:hAnsi="Times New Roman"/>
          <w:sz w:val="24"/>
          <w:szCs w:val="24"/>
        </w:rPr>
        <w:t xml:space="preserve"> (calcd. for</w:t>
      </w:r>
      <w:r>
        <w:rPr>
          <w:rFonts w:ascii="Times New Roman" w:hAnsi="Times New Roman"/>
          <w:sz w:val="24"/>
          <w:szCs w:val="24"/>
        </w:rPr>
        <w:t xml:space="preserve"> </w:t>
      </w:r>
      <w:r>
        <w:rPr>
          <w:rFonts w:ascii="Times New Roman" w:eastAsia="MinionPro-Regular" w:hAnsi="Times New Roman"/>
          <w:sz w:val="24"/>
          <w:szCs w:val="24"/>
        </w:rPr>
        <w:t>372.2070,</w:t>
      </w:r>
      <w:r>
        <w:rPr>
          <w:rFonts w:ascii="Times New Roman" w:hAnsi="Times New Roman"/>
          <w:sz w:val="24"/>
          <w:szCs w:val="24"/>
        </w:rPr>
        <w:t xml:space="preserve"> C</w:t>
      </w:r>
      <w:r>
        <w:rPr>
          <w:rFonts w:ascii="Times New Roman" w:hAnsi="Times New Roman"/>
          <w:sz w:val="24"/>
          <w:szCs w:val="24"/>
          <w:vertAlign w:val="subscript"/>
        </w:rPr>
        <w:t>24</w:t>
      </w:r>
      <w:r>
        <w:rPr>
          <w:rFonts w:ascii="Times New Roman" w:hAnsi="Times New Roman"/>
          <w:sz w:val="24"/>
          <w:szCs w:val="24"/>
        </w:rPr>
        <w:t>H</w:t>
      </w:r>
      <w:r>
        <w:rPr>
          <w:rFonts w:ascii="Times New Roman" w:hAnsi="Times New Roman"/>
          <w:sz w:val="24"/>
          <w:szCs w:val="24"/>
          <w:vertAlign w:val="subscript"/>
        </w:rPr>
        <w:t>26</w:t>
      </w:r>
      <w:r>
        <w:rPr>
          <w:rFonts w:ascii="Times New Roman" w:hAnsi="Times New Roman"/>
          <w:sz w:val="24"/>
          <w:szCs w:val="24"/>
        </w:rPr>
        <w:t>N</w:t>
      </w:r>
      <w:r>
        <w:rPr>
          <w:rFonts w:ascii="Times New Roman" w:hAnsi="Times New Roman"/>
          <w:sz w:val="24"/>
          <w:szCs w:val="24"/>
          <w:vertAlign w:val="subscript"/>
        </w:rPr>
        <w:t>3</w:t>
      </w:r>
      <w:r>
        <w:rPr>
          <w:rFonts w:ascii="Times New Roman" w:hAnsi="Times New Roman"/>
          <w:sz w:val="24"/>
          <w:szCs w:val="24"/>
        </w:rPr>
        <w:t>O</w:t>
      </w:r>
      <w:r>
        <w:rPr>
          <w:rFonts w:ascii="Times New Roman" w:eastAsia="MinionPro-Regular" w:hAnsi="Times New Roman"/>
          <w:sz w:val="24"/>
          <w:szCs w:val="24"/>
        </w:rPr>
        <w:t>).</w:t>
      </w:r>
    </w:p>
    <w:p w14:paraId="78CDC8B8" w14:textId="6D1026F4" w:rsidR="00AC2CF9" w:rsidRDefault="00000000">
      <w:pPr>
        <w:ind w:firstLineChars="100" w:firstLine="240"/>
        <w:rPr>
          <w:rFonts w:ascii="Times New Roman" w:hAnsi="Times New Roman"/>
          <w:sz w:val="24"/>
          <w:szCs w:val="24"/>
        </w:rPr>
      </w:pPr>
      <w:r>
        <w:rPr>
          <w:rFonts w:ascii="Times New Roman" w:hAnsi="Times New Roman"/>
          <w:i/>
          <w:sz w:val="24"/>
          <w:szCs w:val="24"/>
        </w:rPr>
        <w:t>9-(4-(2-(piperidin-1-yl)ethoxy)benzyl)-9H-pyrido[3,4-b]indole (</w:t>
      </w:r>
      <w:r>
        <w:rPr>
          <w:rFonts w:ascii="Times New Roman" w:hAnsi="Times New Roman"/>
          <w:b/>
          <w:i/>
          <w:sz w:val="24"/>
          <w:szCs w:val="24"/>
        </w:rPr>
        <w:t>6b</w:t>
      </w:r>
      <w:r>
        <w:rPr>
          <w:rFonts w:ascii="Times New Roman" w:hAnsi="Times New Roman"/>
          <w:i/>
          <w:sz w:val="24"/>
          <w:szCs w:val="24"/>
        </w:rPr>
        <w:t xml:space="preserve">). </w:t>
      </w:r>
      <w:r>
        <w:rPr>
          <w:rFonts w:ascii="Times New Roman" w:hAnsi="Times New Roman"/>
          <w:sz w:val="24"/>
          <w:szCs w:val="24"/>
        </w:rPr>
        <w:t xml:space="preserve">Following the above procedure, </w:t>
      </w:r>
      <w:r>
        <w:rPr>
          <w:rFonts w:ascii="Times New Roman" w:hAnsi="Times New Roman"/>
          <w:b/>
          <w:bCs/>
          <w:sz w:val="24"/>
          <w:szCs w:val="24"/>
        </w:rPr>
        <w:t>3b</w:t>
      </w:r>
      <w:r>
        <w:rPr>
          <w:rFonts w:ascii="Times New Roman" w:hAnsi="Times New Roman"/>
          <w:sz w:val="24"/>
          <w:szCs w:val="24"/>
        </w:rPr>
        <w:t xml:space="preserve"> (</w:t>
      </w:r>
      <w:r>
        <w:rPr>
          <w:rFonts w:ascii="Times New Roman" w:hAnsi="Times New Roman" w:hint="eastAsia"/>
          <w:sz w:val="24"/>
          <w:szCs w:val="24"/>
        </w:rPr>
        <w:t>67.89</w:t>
      </w:r>
      <w:r>
        <w:rPr>
          <w:rFonts w:ascii="Times New Roman" w:hAnsi="Times New Roman"/>
          <w:sz w:val="24"/>
          <w:szCs w:val="24"/>
        </w:rPr>
        <w:t xml:space="preserve"> mg, 0.</w:t>
      </w:r>
      <w:r>
        <w:rPr>
          <w:rFonts w:ascii="Times New Roman" w:hAnsi="Times New Roman" w:hint="eastAsia"/>
          <w:sz w:val="24"/>
          <w:szCs w:val="24"/>
        </w:rPr>
        <w:t>27</w:t>
      </w:r>
      <w:r>
        <w:rPr>
          <w:rFonts w:ascii="Times New Roman" w:hAnsi="Times New Roman"/>
          <w:sz w:val="24"/>
          <w:szCs w:val="24"/>
        </w:rPr>
        <w:t xml:space="preserve"> mmol) and </w:t>
      </w:r>
      <w:r>
        <w:rPr>
          <w:rFonts w:ascii="Times New Roman" w:hAnsi="Times New Roman"/>
          <w:i/>
          <w:iCs/>
          <w:sz w:val="24"/>
          <w:szCs w:val="24"/>
        </w:rPr>
        <w:t>β</w:t>
      </w:r>
      <w:r>
        <w:rPr>
          <w:rFonts w:ascii="Times New Roman" w:hAnsi="Times New Roman"/>
          <w:sz w:val="24"/>
          <w:szCs w:val="24"/>
        </w:rPr>
        <w:t>-carboline (</w:t>
      </w:r>
      <w:r>
        <w:rPr>
          <w:rFonts w:ascii="Times New Roman" w:hAnsi="Times New Roman" w:hint="eastAsia"/>
          <w:sz w:val="24"/>
          <w:szCs w:val="24"/>
        </w:rPr>
        <w:t>45</w:t>
      </w:r>
      <w:r>
        <w:rPr>
          <w:rFonts w:ascii="Times New Roman" w:hAnsi="Times New Roman"/>
          <w:sz w:val="24"/>
          <w:szCs w:val="24"/>
        </w:rPr>
        <w:t>.00 mg, 0.</w:t>
      </w:r>
      <w:r>
        <w:rPr>
          <w:rFonts w:ascii="Times New Roman" w:hAnsi="Times New Roman" w:hint="eastAsia"/>
          <w:sz w:val="24"/>
          <w:szCs w:val="24"/>
        </w:rPr>
        <w:t>27</w:t>
      </w:r>
      <w:r>
        <w:rPr>
          <w:rFonts w:ascii="Times New Roman" w:hAnsi="Times New Roman"/>
          <w:sz w:val="24"/>
          <w:szCs w:val="24"/>
        </w:rPr>
        <w:t xml:space="preserve"> mmol) were used as starting materials. After purification, </w:t>
      </w:r>
      <w:r>
        <w:rPr>
          <w:rFonts w:ascii="Times New Roman" w:hAnsi="Times New Roman" w:hint="eastAsia"/>
          <w:b/>
          <w:bCs/>
          <w:sz w:val="24"/>
          <w:szCs w:val="24"/>
        </w:rPr>
        <w:t>6b</w:t>
      </w:r>
      <w:r>
        <w:rPr>
          <w:rFonts w:ascii="Times New Roman" w:hAnsi="Times New Roman"/>
          <w:sz w:val="24"/>
          <w:szCs w:val="24"/>
        </w:rPr>
        <w:t xml:space="preserve"> was obtained as a yellow oil (119.18 mg, 81.0% yield); m.p. 8</w:t>
      </w:r>
      <w:r>
        <w:rPr>
          <w:rFonts w:ascii="Times New Roman" w:hAnsi="Times New Roman" w:hint="eastAsia"/>
          <w:sz w:val="24"/>
          <w:szCs w:val="24"/>
        </w:rPr>
        <w:t>2</w:t>
      </w:r>
      <w:r>
        <w:rPr>
          <w:rFonts w:ascii="Times New Roman" w:hAnsi="Times New Roman"/>
          <w:sz w:val="24"/>
          <w:szCs w:val="24"/>
        </w:rPr>
        <w:t>.7</w:t>
      </w:r>
      <w:r>
        <w:rPr>
          <w:rFonts w:ascii="Times New Roman" w:hAnsi="Times New Roman" w:hint="eastAsia"/>
          <w:sz w:val="24"/>
          <w:szCs w:val="24"/>
        </w:rPr>
        <w:t>-</w:t>
      </w:r>
      <w:r>
        <w:rPr>
          <w:rFonts w:ascii="Times New Roman" w:hAnsi="Times New Roman"/>
          <w:sz w:val="24"/>
          <w:szCs w:val="24"/>
        </w:rPr>
        <w:t>83.</w:t>
      </w:r>
      <w:r>
        <w:rPr>
          <w:rFonts w:ascii="Times New Roman" w:hAnsi="Times New Roman" w:hint="eastAsia"/>
          <w:sz w:val="24"/>
          <w:szCs w:val="24"/>
        </w:rPr>
        <w:t>9</w:t>
      </w:r>
      <w:r>
        <w:rPr>
          <w:rFonts w:ascii="Times New Roman" w:hAnsi="Times New Roman"/>
          <w:sz w:val="24"/>
          <w:szCs w:val="24"/>
        </w:rPr>
        <w:t>°C;</w:t>
      </w:r>
      <w:r>
        <w:rPr>
          <w:rFonts w:ascii="Times New Roman" w:hAnsi="Times New Roman" w:hint="eastAsia"/>
          <w:sz w:val="24"/>
          <w:szCs w:val="24"/>
        </w:rPr>
        <w:t xml:space="preserve"> </w:t>
      </w:r>
      <w:r>
        <w:rPr>
          <w:rFonts w:ascii="Times New Roman" w:hAnsi="Times New Roman"/>
          <w:sz w:val="24"/>
          <w:szCs w:val="24"/>
          <w:vertAlign w:val="superscript"/>
        </w:rPr>
        <w:t>1</w:t>
      </w:r>
      <w:r>
        <w:rPr>
          <w:rFonts w:ascii="Times New Roman" w:hAnsi="Times New Roman"/>
          <w:sz w:val="24"/>
          <w:szCs w:val="24"/>
        </w:rPr>
        <w:t>H NMR (300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8.86 (s, 1H), 8.48 (d,</w:t>
      </w:r>
      <w:r w:rsidRPr="008C6716">
        <w:rPr>
          <w:rFonts w:ascii="Times New Roman" w:hAnsi="Times New Roman"/>
          <w:i/>
          <w:iCs/>
          <w:sz w:val="24"/>
          <w:szCs w:val="24"/>
        </w:rPr>
        <w:t xml:space="preserve"> J </w:t>
      </w:r>
      <w:r>
        <w:rPr>
          <w:rFonts w:ascii="Times New Roman" w:hAnsi="Times New Roman"/>
          <w:sz w:val="24"/>
          <w:szCs w:val="24"/>
        </w:rPr>
        <w:t>= 5.2 Hz, 1H), 8.18 (d,</w:t>
      </w:r>
      <w:r w:rsidRPr="008C6716">
        <w:rPr>
          <w:rFonts w:ascii="Times New Roman" w:hAnsi="Times New Roman"/>
          <w:i/>
          <w:iCs/>
          <w:sz w:val="24"/>
          <w:szCs w:val="24"/>
        </w:rPr>
        <w:t xml:space="preserve"> J </w:t>
      </w:r>
      <w:r>
        <w:rPr>
          <w:rFonts w:ascii="Times New Roman" w:hAnsi="Times New Roman"/>
          <w:sz w:val="24"/>
          <w:szCs w:val="24"/>
        </w:rPr>
        <w:t>= 7.8 Hz, 1H), 7.99 (d,</w:t>
      </w:r>
      <w:r w:rsidRPr="008C6716">
        <w:rPr>
          <w:rFonts w:ascii="Times New Roman" w:hAnsi="Times New Roman"/>
          <w:i/>
          <w:iCs/>
          <w:sz w:val="24"/>
          <w:szCs w:val="24"/>
        </w:rPr>
        <w:t xml:space="preserve"> J </w:t>
      </w:r>
      <w:r>
        <w:rPr>
          <w:rFonts w:ascii="Times New Roman" w:hAnsi="Times New Roman"/>
          <w:sz w:val="24"/>
          <w:szCs w:val="24"/>
        </w:rPr>
        <w:t>= 5.2 Hz, 1H), 7.58 (t,</w:t>
      </w:r>
      <w:r w:rsidRPr="008C6716">
        <w:rPr>
          <w:rFonts w:ascii="Times New Roman" w:hAnsi="Times New Roman"/>
          <w:i/>
          <w:iCs/>
          <w:sz w:val="24"/>
          <w:szCs w:val="24"/>
        </w:rPr>
        <w:t xml:space="preserve"> J </w:t>
      </w:r>
      <w:r>
        <w:rPr>
          <w:rFonts w:ascii="Times New Roman" w:hAnsi="Times New Roman"/>
          <w:sz w:val="24"/>
          <w:szCs w:val="24"/>
        </w:rPr>
        <w:t>= 7.8 Hz, 1H), 7.47 (d,</w:t>
      </w:r>
      <w:r w:rsidRPr="008C6716">
        <w:rPr>
          <w:rFonts w:ascii="Times New Roman" w:hAnsi="Times New Roman"/>
          <w:i/>
          <w:iCs/>
          <w:sz w:val="24"/>
          <w:szCs w:val="24"/>
        </w:rPr>
        <w:t xml:space="preserve"> J </w:t>
      </w:r>
      <w:r>
        <w:rPr>
          <w:rFonts w:ascii="Times New Roman" w:hAnsi="Times New Roman"/>
          <w:sz w:val="24"/>
          <w:szCs w:val="24"/>
        </w:rPr>
        <w:t>= 8.3 Hz, 1H), 7.31 (t,</w:t>
      </w:r>
      <w:r w:rsidRPr="008C6716">
        <w:rPr>
          <w:rFonts w:ascii="Times New Roman" w:hAnsi="Times New Roman"/>
          <w:i/>
          <w:iCs/>
          <w:sz w:val="24"/>
          <w:szCs w:val="24"/>
        </w:rPr>
        <w:t xml:space="preserve"> J </w:t>
      </w:r>
      <w:r>
        <w:rPr>
          <w:rFonts w:ascii="Times New Roman" w:hAnsi="Times New Roman"/>
          <w:sz w:val="24"/>
          <w:szCs w:val="24"/>
        </w:rPr>
        <w:t>= 7.6 Hz, 1H), 7.10 (d,</w:t>
      </w:r>
      <w:r w:rsidRPr="008C6716">
        <w:rPr>
          <w:rFonts w:ascii="Times New Roman" w:hAnsi="Times New Roman"/>
          <w:i/>
          <w:iCs/>
          <w:sz w:val="24"/>
          <w:szCs w:val="24"/>
        </w:rPr>
        <w:t xml:space="preserve"> J </w:t>
      </w:r>
      <w:r>
        <w:rPr>
          <w:rFonts w:ascii="Times New Roman" w:hAnsi="Times New Roman"/>
          <w:sz w:val="24"/>
          <w:szCs w:val="24"/>
        </w:rPr>
        <w:t>= 8.1 Hz, 2H), 6.86</w:t>
      </w:r>
      <w:r>
        <w:rPr>
          <w:rFonts w:ascii="Times New Roman" w:hAnsi="Times New Roman" w:hint="eastAsia"/>
          <w:sz w:val="24"/>
          <w:szCs w:val="24"/>
        </w:rPr>
        <w:t>-</w:t>
      </w:r>
      <w:r>
        <w:rPr>
          <w:rFonts w:ascii="Times New Roman" w:hAnsi="Times New Roman"/>
          <w:sz w:val="24"/>
          <w:szCs w:val="24"/>
        </w:rPr>
        <w:t>6.73 (m, 2H), 5.52 (s, 2H), 4.11 (d,</w:t>
      </w:r>
      <w:r w:rsidRPr="008C6716">
        <w:rPr>
          <w:rFonts w:ascii="Times New Roman" w:hAnsi="Times New Roman"/>
          <w:i/>
          <w:iCs/>
          <w:sz w:val="24"/>
          <w:szCs w:val="24"/>
        </w:rPr>
        <w:t xml:space="preserve"> J </w:t>
      </w:r>
      <w:r>
        <w:rPr>
          <w:rFonts w:ascii="Times New Roman" w:hAnsi="Times New Roman"/>
          <w:sz w:val="24"/>
          <w:szCs w:val="24"/>
        </w:rPr>
        <w:t>= 6.0 Hz, 2H), 2.82 (d,</w:t>
      </w:r>
      <w:r w:rsidRPr="008C6716">
        <w:rPr>
          <w:rFonts w:ascii="Times New Roman" w:hAnsi="Times New Roman"/>
          <w:i/>
          <w:iCs/>
          <w:sz w:val="24"/>
          <w:szCs w:val="24"/>
        </w:rPr>
        <w:t xml:space="preserve"> J </w:t>
      </w:r>
      <w:r>
        <w:rPr>
          <w:rFonts w:ascii="Times New Roman" w:hAnsi="Times New Roman"/>
          <w:sz w:val="24"/>
          <w:szCs w:val="24"/>
        </w:rPr>
        <w:t>= 6.2 Hz, 2H), 2.56 (s, 4H), 1.64 (t,</w:t>
      </w:r>
      <w:r w:rsidRPr="008C6716">
        <w:rPr>
          <w:rFonts w:ascii="Times New Roman" w:hAnsi="Times New Roman"/>
          <w:i/>
          <w:iCs/>
          <w:sz w:val="24"/>
          <w:szCs w:val="24"/>
        </w:rPr>
        <w:t xml:space="preserve"> J </w:t>
      </w:r>
      <w:r>
        <w:rPr>
          <w:rFonts w:ascii="Times New Roman" w:hAnsi="Times New Roman"/>
          <w:sz w:val="24"/>
          <w:szCs w:val="24"/>
        </w:rPr>
        <w:t xml:space="preserve">= 5.8 Hz, 4H), 1.46 (s, 2H). </w:t>
      </w:r>
      <w:r>
        <w:rPr>
          <w:rFonts w:ascii="Times New Roman" w:hAnsi="Times New Roman"/>
          <w:sz w:val="24"/>
          <w:szCs w:val="24"/>
          <w:vertAlign w:val="superscript"/>
        </w:rPr>
        <w:t>13</w:t>
      </w:r>
      <w:r>
        <w:rPr>
          <w:rFonts w:ascii="Times New Roman" w:hAnsi="Times New Roman"/>
          <w:sz w:val="24"/>
          <w:szCs w:val="24"/>
        </w:rPr>
        <w:t>C NMR (75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158.33, 141.35, 139.23, 136.64, 132.41, 128.59, 128.56, 128.53, 127.85, 121.94, 121.26, 119.89, 114.96, 114.62, 109.77, 65.68, 57.72, 54.94, 46.47, 25.65, 23.98. </w:t>
      </w:r>
      <w:r>
        <w:rPr>
          <w:rFonts w:ascii="Times New Roman" w:eastAsia="MinionPro-Regular" w:hAnsi="Times New Roman"/>
          <w:sz w:val="24"/>
          <w:szCs w:val="24"/>
        </w:rPr>
        <w:t xml:space="preserve">HR-ESI-MS </w:t>
      </w:r>
      <w:r>
        <w:rPr>
          <w:rFonts w:ascii="Times New Roman" w:eastAsia="MinionPro-Regular" w:hAnsi="Times New Roman"/>
          <w:i/>
          <w:sz w:val="24"/>
          <w:szCs w:val="24"/>
        </w:rPr>
        <w:t>m/z</w:t>
      </w:r>
      <w:r>
        <w:rPr>
          <w:rFonts w:ascii="Times New Roman" w:eastAsia="MinionPro-Regular" w:hAnsi="Times New Roman"/>
          <w:sz w:val="24"/>
          <w:szCs w:val="24"/>
        </w:rPr>
        <w:t xml:space="preserve"> 386.2229 [M+H]</w:t>
      </w:r>
      <w:r>
        <w:rPr>
          <w:rFonts w:ascii="Times New Roman" w:eastAsia="MinionPro-Regular" w:hAnsi="Times New Roman"/>
          <w:sz w:val="24"/>
          <w:szCs w:val="24"/>
          <w:vertAlign w:val="superscript"/>
        </w:rPr>
        <w:t>+</w:t>
      </w:r>
      <w:r>
        <w:rPr>
          <w:rFonts w:ascii="Times New Roman" w:eastAsia="MinionPro-Regular" w:hAnsi="Times New Roman"/>
          <w:sz w:val="24"/>
          <w:szCs w:val="24"/>
        </w:rPr>
        <w:t xml:space="preserve"> (calcd. for</w:t>
      </w:r>
      <w:r>
        <w:rPr>
          <w:rFonts w:ascii="Times New Roman" w:hAnsi="Times New Roman"/>
          <w:sz w:val="24"/>
          <w:szCs w:val="24"/>
        </w:rPr>
        <w:t xml:space="preserve"> </w:t>
      </w:r>
      <w:r>
        <w:rPr>
          <w:rFonts w:ascii="Times New Roman" w:eastAsia="MinionPro-Regular" w:hAnsi="Times New Roman"/>
          <w:sz w:val="24"/>
          <w:szCs w:val="24"/>
        </w:rPr>
        <w:t>386.2227,</w:t>
      </w:r>
      <w:r>
        <w:rPr>
          <w:rFonts w:ascii="Times New Roman" w:hAnsi="Times New Roman"/>
          <w:sz w:val="24"/>
          <w:szCs w:val="24"/>
        </w:rPr>
        <w:t xml:space="preserve"> C</w:t>
      </w:r>
      <w:r>
        <w:rPr>
          <w:rFonts w:ascii="Times New Roman" w:hAnsi="Times New Roman"/>
          <w:sz w:val="24"/>
          <w:szCs w:val="24"/>
          <w:vertAlign w:val="subscript"/>
        </w:rPr>
        <w:t>25</w:t>
      </w:r>
      <w:r>
        <w:rPr>
          <w:rFonts w:ascii="Times New Roman" w:hAnsi="Times New Roman"/>
          <w:sz w:val="24"/>
          <w:szCs w:val="24"/>
        </w:rPr>
        <w:t>H</w:t>
      </w:r>
      <w:r>
        <w:rPr>
          <w:rFonts w:ascii="Times New Roman" w:hAnsi="Times New Roman"/>
          <w:sz w:val="24"/>
          <w:szCs w:val="24"/>
          <w:vertAlign w:val="subscript"/>
        </w:rPr>
        <w:t>28</w:t>
      </w:r>
      <w:r>
        <w:rPr>
          <w:rFonts w:ascii="Times New Roman" w:hAnsi="Times New Roman"/>
          <w:sz w:val="24"/>
          <w:szCs w:val="24"/>
        </w:rPr>
        <w:t>N</w:t>
      </w:r>
      <w:r>
        <w:rPr>
          <w:rFonts w:ascii="Times New Roman" w:hAnsi="Times New Roman"/>
          <w:sz w:val="24"/>
          <w:szCs w:val="24"/>
          <w:vertAlign w:val="subscript"/>
        </w:rPr>
        <w:t>3</w:t>
      </w:r>
      <w:r>
        <w:rPr>
          <w:rFonts w:ascii="Times New Roman" w:hAnsi="Times New Roman"/>
          <w:sz w:val="24"/>
          <w:szCs w:val="24"/>
        </w:rPr>
        <w:t>O</w:t>
      </w:r>
      <w:r>
        <w:rPr>
          <w:rFonts w:ascii="Times New Roman" w:eastAsia="MinionPro-Regular" w:hAnsi="Times New Roman"/>
          <w:sz w:val="24"/>
          <w:szCs w:val="24"/>
        </w:rPr>
        <w:t>).</w:t>
      </w:r>
    </w:p>
    <w:p w14:paraId="099A295E" w14:textId="7F15ED09" w:rsidR="00AC2CF9" w:rsidRDefault="00000000">
      <w:pPr>
        <w:ind w:firstLineChars="100" w:firstLine="240"/>
        <w:rPr>
          <w:rFonts w:ascii="Times New Roman" w:hAnsi="Times New Roman"/>
          <w:sz w:val="24"/>
          <w:szCs w:val="24"/>
        </w:rPr>
      </w:pPr>
      <w:r>
        <w:rPr>
          <w:rFonts w:ascii="Times New Roman" w:hAnsi="Times New Roman"/>
          <w:i/>
          <w:sz w:val="24"/>
          <w:szCs w:val="24"/>
        </w:rPr>
        <w:t xml:space="preserve">4-(2-(4-((9H-pyrido[3,4-b]indol-9-yl)methyl)phenoxy)ethyl)morpholine </w:t>
      </w:r>
      <w:r>
        <w:rPr>
          <w:rFonts w:ascii="Times New Roman" w:hAnsi="Times New Roman"/>
          <w:iCs/>
          <w:sz w:val="24"/>
          <w:szCs w:val="24"/>
        </w:rPr>
        <w:t>(</w:t>
      </w:r>
      <w:r>
        <w:rPr>
          <w:rFonts w:ascii="Times New Roman" w:hAnsi="Times New Roman"/>
          <w:b/>
          <w:iCs/>
          <w:sz w:val="24"/>
          <w:szCs w:val="24"/>
        </w:rPr>
        <w:t>6c</w:t>
      </w:r>
      <w:r>
        <w:rPr>
          <w:rFonts w:ascii="Times New Roman" w:hAnsi="Times New Roman"/>
          <w:iCs/>
          <w:sz w:val="24"/>
          <w:szCs w:val="24"/>
        </w:rPr>
        <w:t>).</w:t>
      </w:r>
      <w:r>
        <w:rPr>
          <w:iCs/>
        </w:rPr>
        <w:t xml:space="preserve"> </w:t>
      </w:r>
      <w:r>
        <w:rPr>
          <w:rFonts w:ascii="Times New Roman" w:hAnsi="Times New Roman"/>
          <w:iCs/>
          <w:sz w:val="24"/>
          <w:szCs w:val="24"/>
        </w:rPr>
        <w:t xml:space="preserve">Following the above procedure, </w:t>
      </w:r>
      <w:r>
        <w:rPr>
          <w:rFonts w:ascii="Times New Roman" w:hAnsi="Times New Roman"/>
          <w:b/>
          <w:bCs/>
          <w:iCs/>
          <w:sz w:val="24"/>
          <w:szCs w:val="24"/>
        </w:rPr>
        <w:t>3c</w:t>
      </w:r>
      <w:r>
        <w:rPr>
          <w:rFonts w:ascii="Times New Roman" w:hAnsi="Times New Roman"/>
          <w:iCs/>
          <w:sz w:val="24"/>
          <w:szCs w:val="24"/>
        </w:rPr>
        <w:t xml:space="preserve"> (</w:t>
      </w:r>
      <w:r>
        <w:rPr>
          <w:rFonts w:ascii="Times New Roman" w:hAnsi="Times New Roman" w:hint="eastAsia"/>
          <w:iCs/>
          <w:sz w:val="24"/>
          <w:szCs w:val="24"/>
        </w:rPr>
        <w:t>68.42</w:t>
      </w:r>
      <w:r>
        <w:rPr>
          <w:rFonts w:ascii="Times New Roman" w:hAnsi="Times New Roman"/>
          <w:iCs/>
          <w:sz w:val="24"/>
          <w:szCs w:val="24"/>
        </w:rPr>
        <w:t xml:space="preserve"> mg, 0.</w:t>
      </w:r>
      <w:r>
        <w:rPr>
          <w:rFonts w:ascii="Times New Roman" w:hAnsi="Times New Roman" w:hint="eastAsia"/>
          <w:iCs/>
          <w:sz w:val="24"/>
          <w:szCs w:val="24"/>
        </w:rPr>
        <w:t>26</w:t>
      </w:r>
      <w:r>
        <w:rPr>
          <w:rFonts w:ascii="Times New Roman" w:hAnsi="Times New Roman"/>
          <w:iCs/>
          <w:sz w:val="24"/>
          <w:szCs w:val="24"/>
        </w:rPr>
        <w:t xml:space="preserve"> mmol) and </w:t>
      </w:r>
      <w:r>
        <w:rPr>
          <w:rFonts w:ascii="Times New Roman" w:hAnsi="Times New Roman"/>
          <w:i/>
          <w:sz w:val="24"/>
          <w:szCs w:val="24"/>
        </w:rPr>
        <w:t>β</w:t>
      </w:r>
      <w:r>
        <w:rPr>
          <w:rFonts w:ascii="Times New Roman" w:hAnsi="Times New Roman"/>
          <w:iCs/>
          <w:sz w:val="24"/>
          <w:szCs w:val="24"/>
        </w:rPr>
        <w:t>-carboline (</w:t>
      </w:r>
      <w:r>
        <w:rPr>
          <w:rFonts w:ascii="Times New Roman" w:hAnsi="Times New Roman" w:hint="eastAsia"/>
          <w:iCs/>
          <w:sz w:val="24"/>
          <w:szCs w:val="24"/>
        </w:rPr>
        <w:t>45.00</w:t>
      </w:r>
      <w:r>
        <w:rPr>
          <w:rFonts w:ascii="Times New Roman" w:hAnsi="Times New Roman"/>
          <w:iCs/>
          <w:sz w:val="24"/>
          <w:szCs w:val="24"/>
        </w:rPr>
        <w:t xml:space="preserve"> mg, 0.</w:t>
      </w:r>
      <w:r>
        <w:rPr>
          <w:rFonts w:ascii="Times New Roman" w:hAnsi="Times New Roman" w:hint="eastAsia"/>
          <w:iCs/>
          <w:sz w:val="24"/>
          <w:szCs w:val="24"/>
        </w:rPr>
        <w:t>26</w:t>
      </w:r>
      <w:r>
        <w:rPr>
          <w:rFonts w:ascii="Times New Roman" w:hAnsi="Times New Roman"/>
          <w:iCs/>
          <w:sz w:val="24"/>
          <w:szCs w:val="24"/>
        </w:rPr>
        <w:t xml:space="preserve"> mmol) were used as starting materials. After purification, </w:t>
      </w:r>
      <w:r>
        <w:rPr>
          <w:rFonts w:ascii="Times New Roman" w:hAnsi="Times New Roman" w:hint="eastAsia"/>
          <w:b/>
          <w:bCs/>
          <w:iCs/>
          <w:sz w:val="24"/>
          <w:szCs w:val="24"/>
        </w:rPr>
        <w:t>6c</w:t>
      </w:r>
      <w:r>
        <w:rPr>
          <w:rFonts w:ascii="Times New Roman" w:hAnsi="Times New Roman"/>
          <w:iCs/>
          <w:sz w:val="24"/>
          <w:szCs w:val="24"/>
        </w:rPr>
        <w:t xml:space="preserve"> was obtained as a yellow oil (115.19 mg, 83. % yield); m.p. 12</w:t>
      </w:r>
      <w:r>
        <w:rPr>
          <w:rFonts w:ascii="Times New Roman" w:hAnsi="Times New Roman" w:hint="eastAsia"/>
          <w:iCs/>
          <w:sz w:val="24"/>
          <w:szCs w:val="24"/>
        </w:rPr>
        <w:t>8</w:t>
      </w:r>
      <w:r>
        <w:rPr>
          <w:rFonts w:ascii="Times New Roman" w:hAnsi="Times New Roman"/>
          <w:iCs/>
          <w:sz w:val="24"/>
          <w:szCs w:val="24"/>
        </w:rPr>
        <w:t>.8</w:t>
      </w:r>
      <w:r>
        <w:rPr>
          <w:rFonts w:ascii="Times New Roman" w:hAnsi="Times New Roman" w:hint="eastAsia"/>
          <w:iCs/>
          <w:sz w:val="24"/>
          <w:szCs w:val="24"/>
        </w:rPr>
        <w:t>-</w:t>
      </w:r>
      <w:r>
        <w:rPr>
          <w:rFonts w:ascii="Times New Roman" w:hAnsi="Times New Roman"/>
          <w:iCs/>
          <w:sz w:val="24"/>
          <w:szCs w:val="24"/>
        </w:rPr>
        <w:t>131.</w:t>
      </w:r>
      <w:r>
        <w:rPr>
          <w:rFonts w:ascii="Times New Roman" w:hAnsi="Times New Roman" w:hint="eastAsia"/>
          <w:iCs/>
          <w:sz w:val="24"/>
          <w:szCs w:val="24"/>
        </w:rPr>
        <w:t>5</w:t>
      </w:r>
      <w:r>
        <w:rPr>
          <w:rFonts w:ascii="Times New Roman" w:hAnsi="Times New Roman"/>
          <w:iCs/>
          <w:sz w:val="24"/>
          <w:szCs w:val="24"/>
        </w:rPr>
        <w:t>°C;</w:t>
      </w:r>
      <w:r>
        <w:rPr>
          <w:rFonts w:ascii="Times New Roman" w:hAnsi="Times New Roman" w:hint="eastAsia"/>
          <w:iCs/>
          <w:sz w:val="24"/>
          <w:szCs w:val="24"/>
        </w:rPr>
        <w:t xml:space="preserve"> </w:t>
      </w:r>
      <w:r>
        <w:rPr>
          <w:rFonts w:ascii="Times New Roman" w:hAnsi="Times New Roman"/>
          <w:iCs/>
          <w:sz w:val="24"/>
          <w:szCs w:val="24"/>
          <w:vertAlign w:val="superscript"/>
        </w:rPr>
        <w:t>1</w:t>
      </w:r>
      <w:r>
        <w:rPr>
          <w:rFonts w:ascii="Times New Roman" w:hAnsi="Times New Roman"/>
          <w:sz w:val="24"/>
          <w:szCs w:val="24"/>
        </w:rPr>
        <w:t>H NMR (300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8.86 (s, 1H), 8.48 (d,</w:t>
      </w:r>
      <w:r w:rsidRPr="008C6716">
        <w:rPr>
          <w:rFonts w:ascii="Times New Roman" w:hAnsi="Times New Roman"/>
          <w:i/>
          <w:iCs/>
          <w:sz w:val="24"/>
          <w:szCs w:val="24"/>
        </w:rPr>
        <w:t xml:space="preserve"> J </w:t>
      </w:r>
      <w:r>
        <w:rPr>
          <w:rFonts w:ascii="Times New Roman" w:hAnsi="Times New Roman"/>
          <w:sz w:val="24"/>
          <w:szCs w:val="24"/>
        </w:rPr>
        <w:t>= 5.2 Hz, 1H), 8.18 (d,</w:t>
      </w:r>
      <w:r w:rsidRPr="008C6716">
        <w:rPr>
          <w:rFonts w:ascii="Times New Roman" w:hAnsi="Times New Roman"/>
          <w:i/>
          <w:iCs/>
          <w:sz w:val="24"/>
          <w:szCs w:val="24"/>
        </w:rPr>
        <w:t xml:space="preserve"> J </w:t>
      </w:r>
      <w:r>
        <w:rPr>
          <w:rFonts w:ascii="Times New Roman" w:hAnsi="Times New Roman"/>
          <w:sz w:val="24"/>
          <w:szCs w:val="24"/>
        </w:rPr>
        <w:t>= 7.8 Hz, 1H), 8.00 (d,</w:t>
      </w:r>
      <w:r w:rsidRPr="008C6716">
        <w:rPr>
          <w:rFonts w:ascii="Times New Roman" w:hAnsi="Times New Roman"/>
          <w:i/>
          <w:iCs/>
          <w:sz w:val="24"/>
          <w:szCs w:val="24"/>
        </w:rPr>
        <w:t xml:space="preserve"> J </w:t>
      </w:r>
      <w:r>
        <w:rPr>
          <w:rFonts w:ascii="Times New Roman" w:hAnsi="Times New Roman"/>
          <w:sz w:val="24"/>
          <w:szCs w:val="24"/>
        </w:rPr>
        <w:t>= 5.1 Hz, 1H), 7.58 (t,</w:t>
      </w:r>
      <w:r w:rsidRPr="008C6716">
        <w:rPr>
          <w:rFonts w:ascii="Times New Roman" w:hAnsi="Times New Roman"/>
          <w:i/>
          <w:iCs/>
          <w:sz w:val="24"/>
          <w:szCs w:val="24"/>
        </w:rPr>
        <w:t xml:space="preserve"> J </w:t>
      </w:r>
      <w:r>
        <w:rPr>
          <w:rFonts w:ascii="Times New Roman" w:hAnsi="Times New Roman"/>
          <w:sz w:val="24"/>
          <w:szCs w:val="24"/>
        </w:rPr>
        <w:t>= 7.7 Hz, 1H), 7.47 (d,</w:t>
      </w:r>
      <w:r w:rsidRPr="008C6716">
        <w:rPr>
          <w:rFonts w:ascii="Times New Roman" w:hAnsi="Times New Roman"/>
          <w:i/>
          <w:iCs/>
          <w:sz w:val="24"/>
          <w:szCs w:val="24"/>
        </w:rPr>
        <w:t xml:space="preserve"> J </w:t>
      </w:r>
      <w:r>
        <w:rPr>
          <w:rFonts w:ascii="Times New Roman" w:hAnsi="Times New Roman"/>
          <w:sz w:val="24"/>
          <w:szCs w:val="24"/>
        </w:rPr>
        <w:t>= 8.3 Hz, 1H), 7.31 (t,</w:t>
      </w:r>
      <w:r w:rsidRPr="008C6716">
        <w:rPr>
          <w:rFonts w:ascii="Times New Roman" w:hAnsi="Times New Roman"/>
          <w:i/>
          <w:iCs/>
          <w:sz w:val="24"/>
          <w:szCs w:val="24"/>
        </w:rPr>
        <w:t xml:space="preserve"> J </w:t>
      </w:r>
      <w:r>
        <w:rPr>
          <w:rFonts w:ascii="Times New Roman" w:hAnsi="Times New Roman"/>
          <w:sz w:val="24"/>
          <w:szCs w:val="24"/>
        </w:rPr>
        <w:t>= 7.8 Hz, 1H), 7.10 (d,</w:t>
      </w:r>
      <w:r w:rsidRPr="008C6716">
        <w:rPr>
          <w:rFonts w:ascii="Times New Roman" w:hAnsi="Times New Roman"/>
          <w:i/>
          <w:iCs/>
          <w:sz w:val="24"/>
          <w:szCs w:val="24"/>
        </w:rPr>
        <w:t xml:space="preserve"> J </w:t>
      </w:r>
      <w:r>
        <w:rPr>
          <w:rFonts w:ascii="Times New Roman" w:hAnsi="Times New Roman"/>
          <w:sz w:val="24"/>
          <w:szCs w:val="24"/>
        </w:rPr>
        <w:t>= 8.1 Hz, 2H), 6.85</w:t>
      </w:r>
      <w:r>
        <w:rPr>
          <w:rFonts w:ascii="Times New Roman" w:hAnsi="Times New Roman" w:hint="eastAsia"/>
          <w:sz w:val="24"/>
          <w:szCs w:val="24"/>
        </w:rPr>
        <w:t>-</w:t>
      </w:r>
      <w:r>
        <w:rPr>
          <w:rFonts w:ascii="Times New Roman" w:hAnsi="Times New Roman"/>
          <w:sz w:val="24"/>
          <w:szCs w:val="24"/>
        </w:rPr>
        <w:t>6.74 (m, 2H), 5.52 (s, 2H), 4.09</w:t>
      </w:r>
      <w:r>
        <w:rPr>
          <w:rFonts w:ascii="Times New Roman" w:hAnsi="Times New Roman" w:hint="eastAsia"/>
          <w:sz w:val="24"/>
          <w:szCs w:val="24"/>
        </w:rPr>
        <w:t>-</w:t>
      </w:r>
      <w:r>
        <w:rPr>
          <w:rFonts w:ascii="Times New Roman" w:hAnsi="Times New Roman"/>
          <w:sz w:val="24"/>
          <w:szCs w:val="24"/>
        </w:rPr>
        <w:t>4.04 (m, 2H), 3.75</w:t>
      </w:r>
      <w:r>
        <w:rPr>
          <w:rFonts w:ascii="Times New Roman" w:hAnsi="Times New Roman" w:hint="eastAsia"/>
          <w:sz w:val="24"/>
          <w:szCs w:val="24"/>
        </w:rPr>
        <w:t>-</w:t>
      </w:r>
      <w:r>
        <w:rPr>
          <w:rFonts w:ascii="Times New Roman" w:hAnsi="Times New Roman"/>
          <w:sz w:val="24"/>
          <w:szCs w:val="24"/>
        </w:rPr>
        <w:t>3.70 (m, 4H), 2.78 (dt,</w:t>
      </w:r>
      <w:r w:rsidRPr="008C6716">
        <w:rPr>
          <w:rFonts w:ascii="Times New Roman" w:hAnsi="Times New Roman"/>
          <w:i/>
          <w:iCs/>
          <w:sz w:val="24"/>
          <w:szCs w:val="24"/>
        </w:rPr>
        <w:t xml:space="preserve"> J </w:t>
      </w:r>
      <w:r>
        <w:rPr>
          <w:rFonts w:ascii="Times New Roman" w:hAnsi="Times New Roman"/>
          <w:sz w:val="24"/>
          <w:szCs w:val="24"/>
        </w:rPr>
        <w:t>= 6.0, 3.4 Hz, 2H), 2.60</w:t>
      </w:r>
      <w:r>
        <w:rPr>
          <w:rFonts w:ascii="Times New Roman" w:hAnsi="Times New Roman" w:hint="eastAsia"/>
          <w:sz w:val="24"/>
          <w:szCs w:val="24"/>
        </w:rPr>
        <w:t>-</w:t>
      </w:r>
      <w:r>
        <w:rPr>
          <w:rFonts w:ascii="Times New Roman" w:hAnsi="Times New Roman"/>
          <w:sz w:val="24"/>
          <w:szCs w:val="24"/>
        </w:rPr>
        <w:t xml:space="preserve">2.50 (m, 4H). </w:t>
      </w:r>
      <w:r>
        <w:rPr>
          <w:rFonts w:ascii="Times New Roman" w:hAnsi="Times New Roman"/>
          <w:sz w:val="24"/>
          <w:szCs w:val="24"/>
          <w:vertAlign w:val="superscript"/>
        </w:rPr>
        <w:t>13</w:t>
      </w:r>
      <w:r>
        <w:rPr>
          <w:rFonts w:ascii="Times New Roman" w:hAnsi="Times New Roman"/>
          <w:sz w:val="24"/>
          <w:szCs w:val="24"/>
        </w:rPr>
        <w:t xml:space="preserve">C NMR (75 MHz, </w:t>
      </w:r>
      <w:r>
        <w:rPr>
          <w:rFonts w:ascii="Times New Roman" w:hAnsi="Times New Roman"/>
          <w:sz w:val="24"/>
          <w:szCs w:val="24"/>
        </w:rPr>
        <w:lastRenderedPageBreak/>
        <w:t>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158.30, 141.42, 139.01, 136.60, 132.21, 128.67, 128.63, 127.88, 121.99, 121.23, 119.97, 114.98, 114.67, 109.77, 66.81, 65.67, 57.54, 54.02, 46.48. </w:t>
      </w:r>
      <w:r>
        <w:rPr>
          <w:rFonts w:ascii="Times New Roman" w:eastAsia="MinionPro-Regular" w:hAnsi="Times New Roman"/>
          <w:sz w:val="24"/>
          <w:szCs w:val="24"/>
        </w:rPr>
        <w:t xml:space="preserve">HR-ESI-MS </w:t>
      </w:r>
      <w:r>
        <w:rPr>
          <w:rFonts w:ascii="Times New Roman" w:eastAsia="MinionPro-Regular" w:hAnsi="Times New Roman"/>
          <w:i/>
          <w:sz w:val="24"/>
          <w:szCs w:val="24"/>
        </w:rPr>
        <w:t>m/z</w:t>
      </w:r>
      <w:r>
        <w:rPr>
          <w:rFonts w:ascii="Times New Roman" w:eastAsia="MinionPro-Regular" w:hAnsi="Times New Roman"/>
          <w:sz w:val="24"/>
          <w:szCs w:val="24"/>
        </w:rPr>
        <w:t xml:space="preserve"> 388.2020 [M+H]</w:t>
      </w:r>
      <w:r>
        <w:rPr>
          <w:rFonts w:ascii="Times New Roman" w:eastAsia="MinionPro-Regular" w:hAnsi="Times New Roman"/>
          <w:sz w:val="24"/>
          <w:szCs w:val="24"/>
          <w:vertAlign w:val="superscript"/>
        </w:rPr>
        <w:t>+</w:t>
      </w:r>
      <w:r>
        <w:rPr>
          <w:rFonts w:ascii="Times New Roman" w:eastAsia="MinionPro-Regular" w:hAnsi="Times New Roman"/>
          <w:sz w:val="24"/>
          <w:szCs w:val="24"/>
        </w:rPr>
        <w:t xml:space="preserve"> (calcd. for</w:t>
      </w:r>
      <w:r>
        <w:rPr>
          <w:rFonts w:ascii="Times New Roman" w:hAnsi="Times New Roman"/>
          <w:sz w:val="24"/>
          <w:szCs w:val="24"/>
        </w:rPr>
        <w:t xml:space="preserve"> </w:t>
      </w:r>
      <w:r>
        <w:rPr>
          <w:rFonts w:ascii="Times New Roman" w:eastAsia="MinionPro-Regular" w:hAnsi="Times New Roman"/>
          <w:sz w:val="24"/>
          <w:szCs w:val="24"/>
        </w:rPr>
        <w:t>388.2022,</w:t>
      </w:r>
      <w:r>
        <w:rPr>
          <w:rFonts w:ascii="Times New Roman" w:hAnsi="Times New Roman"/>
          <w:sz w:val="24"/>
          <w:szCs w:val="24"/>
        </w:rPr>
        <w:t xml:space="preserve"> C</w:t>
      </w:r>
      <w:r>
        <w:rPr>
          <w:rFonts w:ascii="Times New Roman" w:hAnsi="Times New Roman"/>
          <w:sz w:val="24"/>
          <w:szCs w:val="24"/>
          <w:vertAlign w:val="subscript"/>
        </w:rPr>
        <w:t>24</w:t>
      </w:r>
      <w:r>
        <w:rPr>
          <w:rFonts w:ascii="Times New Roman" w:hAnsi="Times New Roman"/>
          <w:sz w:val="24"/>
          <w:szCs w:val="24"/>
        </w:rPr>
        <w:t>H</w:t>
      </w:r>
      <w:r>
        <w:rPr>
          <w:rFonts w:ascii="Times New Roman" w:hAnsi="Times New Roman"/>
          <w:sz w:val="24"/>
          <w:szCs w:val="24"/>
          <w:vertAlign w:val="subscript"/>
        </w:rPr>
        <w:t>26</w:t>
      </w:r>
      <w:r>
        <w:rPr>
          <w:rFonts w:ascii="Times New Roman" w:hAnsi="Times New Roman"/>
          <w:sz w:val="24"/>
          <w:szCs w:val="24"/>
        </w:rPr>
        <w:t>N</w:t>
      </w:r>
      <w:r>
        <w:rPr>
          <w:rFonts w:ascii="Times New Roman" w:hAnsi="Times New Roman"/>
          <w:sz w:val="24"/>
          <w:szCs w:val="24"/>
          <w:vertAlign w:val="subscript"/>
        </w:rPr>
        <w:t>3</w:t>
      </w:r>
      <w:r>
        <w:rPr>
          <w:rFonts w:ascii="Times New Roman" w:hAnsi="Times New Roman"/>
          <w:sz w:val="24"/>
          <w:szCs w:val="24"/>
        </w:rPr>
        <w:t>O</w:t>
      </w:r>
      <w:r>
        <w:rPr>
          <w:rFonts w:ascii="Times New Roman" w:hAnsi="Times New Roman"/>
          <w:sz w:val="24"/>
          <w:szCs w:val="24"/>
          <w:vertAlign w:val="subscript"/>
        </w:rPr>
        <w:t>2</w:t>
      </w:r>
      <w:r>
        <w:rPr>
          <w:rFonts w:ascii="Times New Roman" w:eastAsia="MinionPro-Regular" w:hAnsi="Times New Roman"/>
          <w:sz w:val="24"/>
          <w:szCs w:val="24"/>
        </w:rPr>
        <w:t>).</w:t>
      </w:r>
    </w:p>
    <w:p w14:paraId="7A31ABA0" w14:textId="362BFB71" w:rsidR="00AC2CF9" w:rsidRDefault="00000000">
      <w:pPr>
        <w:ind w:firstLineChars="100" w:firstLine="240"/>
        <w:rPr>
          <w:rFonts w:ascii="Times New Roman" w:hAnsi="Times New Roman"/>
          <w:sz w:val="24"/>
          <w:szCs w:val="24"/>
        </w:rPr>
      </w:pPr>
      <w:r>
        <w:rPr>
          <w:rFonts w:ascii="Times New Roman" w:hAnsi="Times New Roman"/>
          <w:i/>
          <w:sz w:val="24"/>
          <w:szCs w:val="24"/>
        </w:rPr>
        <w:t>9-(4-(2-(azepan-1-yl)ethoxy)benzyl)-9H-pyrido[3,4-b]indole (</w:t>
      </w:r>
      <w:r>
        <w:rPr>
          <w:rFonts w:ascii="Times New Roman" w:hAnsi="Times New Roman"/>
          <w:b/>
          <w:i/>
          <w:sz w:val="24"/>
          <w:szCs w:val="24"/>
        </w:rPr>
        <w:t>6d</w:t>
      </w:r>
      <w:r>
        <w:rPr>
          <w:rFonts w:ascii="Times New Roman" w:hAnsi="Times New Roman"/>
          <w:i/>
          <w:sz w:val="24"/>
          <w:szCs w:val="24"/>
        </w:rPr>
        <w:t xml:space="preserve">). </w:t>
      </w:r>
      <w:r>
        <w:rPr>
          <w:rFonts w:ascii="Times New Roman" w:hAnsi="Times New Roman"/>
          <w:sz w:val="24"/>
          <w:szCs w:val="24"/>
        </w:rPr>
        <w:t xml:space="preserve">Following the above procedure, </w:t>
      </w:r>
      <w:r>
        <w:rPr>
          <w:rFonts w:ascii="Times New Roman" w:hAnsi="Times New Roman"/>
          <w:b/>
          <w:bCs/>
          <w:sz w:val="24"/>
          <w:szCs w:val="24"/>
        </w:rPr>
        <w:t>3d</w:t>
      </w:r>
      <w:r>
        <w:rPr>
          <w:rFonts w:ascii="Times New Roman" w:hAnsi="Times New Roman"/>
          <w:sz w:val="24"/>
          <w:szCs w:val="24"/>
        </w:rPr>
        <w:t xml:space="preserve"> (</w:t>
      </w:r>
      <w:r>
        <w:rPr>
          <w:rFonts w:ascii="Times New Roman" w:hAnsi="Times New Roman" w:hint="eastAsia"/>
          <w:sz w:val="24"/>
          <w:szCs w:val="24"/>
        </w:rPr>
        <w:t>76.33</w:t>
      </w:r>
      <w:r>
        <w:rPr>
          <w:rFonts w:ascii="Times New Roman" w:hAnsi="Times New Roman"/>
          <w:sz w:val="24"/>
          <w:szCs w:val="24"/>
        </w:rPr>
        <w:t xml:space="preserve"> mg, 0.</w:t>
      </w:r>
      <w:r>
        <w:rPr>
          <w:rFonts w:ascii="Times New Roman" w:hAnsi="Times New Roman" w:hint="eastAsia"/>
          <w:sz w:val="24"/>
          <w:szCs w:val="24"/>
        </w:rPr>
        <w:t>30</w:t>
      </w:r>
      <w:r>
        <w:rPr>
          <w:rFonts w:ascii="Times New Roman" w:hAnsi="Times New Roman"/>
          <w:sz w:val="24"/>
          <w:szCs w:val="24"/>
        </w:rPr>
        <w:t xml:space="preserve"> mmol) and </w:t>
      </w:r>
      <w:r>
        <w:rPr>
          <w:rFonts w:ascii="Times New Roman" w:hAnsi="Times New Roman"/>
          <w:i/>
          <w:iCs/>
          <w:sz w:val="24"/>
          <w:szCs w:val="24"/>
        </w:rPr>
        <w:t>β</w:t>
      </w:r>
      <w:r>
        <w:rPr>
          <w:rFonts w:ascii="Times New Roman" w:hAnsi="Times New Roman"/>
          <w:sz w:val="24"/>
          <w:szCs w:val="24"/>
        </w:rPr>
        <w:t>-carboline (</w:t>
      </w:r>
      <w:r>
        <w:rPr>
          <w:rFonts w:ascii="Times New Roman" w:hAnsi="Times New Roman" w:hint="eastAsia"/>
          <w:sz w:val="24"/>
          <w:szCs w:val="24"/>
        </w:rPr>
        <w:t>50.2</w:t>
      </w:r>
      <w:r>
        <w:rPr>
          <w:rFonts w:ascii="Times New Roman" w:hAnsi="Times New Roman"/>
          <w:sz w:val="24"/>
          <w:szCs w:val="24"/>
        </w:rPr>
        <w:t>0 mg, 0.</w:t>
      </w:r>
      <w:r>
        <w:rPr>
          <w:rFonts w:ascii="Times New Roman" w:hAnsi="Times New Roman" w:hint="eastAsia"/>
          <w:sz w:val="24"/>
          <w:szCs w:val="24"/>
        </w:rPr>
        <w:t>30</w:t>
      </w:r>
      <w:r>
        <w:rPr>
          <w:rFonts w:ascii="Times New Roman" w:hAnsi="Times New Roman"/>
          <w:sz w:val="24"/>
          <w:szCs w:val="24"/>
        </w:rPr>
        <w:t xml:space="preserve"> mmol) were used as starting materials. After purification, </w:t>
      </w:r>
      <w:r>
        <w:rPr>
          <w:rFonts w:ascii="Times New Roman" w:hAnsi="Times New Roman" w:hint="eastAsia"/>
          <w:b/>
          <w:bCs/>
          <w:sz w:val="24"/>
          <w:szCs w:val="24"/>
        </w:rPr>
        <w:t>6d</w:t>
      </w:r>
      <w:r>
        <w:rPr>
          <w:rFonts w:ascii="Times New Roman" w:hAnsi="Times New Roman"/>
          <w:sz w:val="24"/>
          <w:szCs w:val="24"/>
        </w:rPr>
        <w:t xml:space="preserve"> was obtained as a yellow oil (108.32 mg, 84.0% yield); m.p. 7</w:t>
      </w:r>
      <w:r>
        <w:rPr>
          <w:rFonts w:ascii="Times New Roman" w:hAnsi="Times New Roman" w:hint="eastAsia"/>
          <w:sz w:val="24"/>
          <w:szCs w:val="24"/>
        </w:rPr>
        <w:t>8</w:t>
      </w:r>
      <w:r>
        <w:rPr>
          <w:rFonts w:ascii="Times New Roman" w:hAnsi="Times New Roman"/>
          <w:sz w:val="24"/>
          <w:szCs w:val="24"/>
        </w:rPr>
        <w:t>.</w:t>
      </w:r>
      <w:r>
        <w:rPr>
          <w:rFonts w:ascii="Times New Roman" w:hAnsi="Times New Roman" w:hint="eastAsia"/>
          <w:sz w:val="24"/>
          <w:szCs w:val="24"/>
        </w:rPr>
        <w:t>9</w:t>
      </w:r>
      <w:r>
        <w:rPr>
          <w:rFonts w:ascii="Times New Roman" w:hAnsi="Times New Roman" w:hint="eastAsia"/>
          <w:iCs/>
          <w:sz w:val="24"/>
          <w:szCs w:val="24"/>
        </w:rPr>
        <w:t>-</w:t>
      </w:r>
      <w:r>
        <w:rPr>
          <w:rFonts w:ascii="Times New Roman" w:hAnsi="Times New Roman"/>
          <w:sz w:val="24"/>
          <w:szCs w:val="24"/>
        </w:rPr>
        <w:t>79.</w:t>
      </w:r>
      <w:r>
        <w:rPr>
          <w:rFonts w:ascii="Times New Roman" w:hAnsi="Times New Roman" w:hint="eastAsia"/>
          <w:sz w:val="24"/>
          <w:szCs w:val="24"/>
        </w:rPr>
        <w:t>7</w:t>
      </w:r>
      <w:r>
        <w:rPr>
          <w:rFonts w:ascii="Times New Roman" w:hAnsi="Times New Roman"/>
          <w:sz w:val="24"/>
          <w:szCs w:val="24"/>
        </w:rPr>
        <w:t>°C;</w:t>
      </w:r>
      <w:r>
        <w:rPr>
          <w:rFonts w:ascii="Times New Roman" w:hAnsi="Times New Roman" w:hint="eastAsia"/>
          <w:sz w:val="24"/>
          <w:szCs w:val="24"/>
        </w:rPr>
        <w:t xml:space="preserve"> </w:t>
      </w:r>
      <w:r>
        <w:rPr>
          <w:rFonts w:ascii="Times New Roman" w:hAnsi="Times New Roman"/>
          <w:sz w:val="24"/>
          <w:szCs w:val="24"/>
          <w:vertAlign w:val="superscript"/>
        </w:rPr>
        <w:t>1</w:t>
      </w:r>
      <w:r>
        <w:rPr>
          <w:rFonts w:ascii="Times New Roman" w:hAnsi="Times New Roman"/>
          <w:sz w:val="24"/>
          <w:szCs w:val="24"/>
        </w:rPr>
        <w:t>H NMR (300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8.86 (s, 1H), 8.48 (d,</w:t>
      </w:r>
      <w:r w:rsidRPr="008C6716">
        <w:rPr>
          <w:rFonts w:ascii="Times New Roman" w:hAnsi="Times New Roman"/>
          <w:i/>
          <w:iCs/>
          <w:sz w:val="24"/>
          <w:szCs w:val="24"/>
        </w:rPr>
        <w:t xml:space="preserve"> J </w:t>
      </w:r>
      <w:r>
        <w:rPr>
          <w:rFonts w:ascii="Times New Roman" w:hAnsi="Times New Roman"/>
          <w:sz w:val="24"/>
          <w:szCs w:val="24"/>
        </w:rPr>
        <w:t>= 5.1 Hz, 1H), 8.17 (d,</w:t>
      </w:r>
      <w:r w:rsidRPr="008C6716">
        <w:rPr>
          <w:rFonts w:ascii="Times New Roman" w:hAnsi="Times New Roman"/>
          <w:i/>
          <w:iCs/>
          <w:sz w:val="24"/>
          <w:szCs w:val="24"/>
        </w:rPr>
        <w:t xml:space="preserve"> J </w:t>
      </w:r>
      <w:r>
        <w:rPr>
          <w:rFonts w:ascii="Times New Roman" w:hAnsi="Times New Roman"/>
          <w:sz w:val="24"/>
          <w:szCs w:val="24"/>
        </w:rPr>
        <w:t>= 7.8 Hz, 1H), 7.98 (d,</w:t>
      </w:r>
      <w:r w:rsidRPr="008C6716">
        <w:rPr>
          <w:rFonts w:ascii="Times New Roman" w:hAnsi="Times New Roman"/>
          <w:i/>
          <w:iCs/>
          <w:sz w:val="24"/>
          <w:szCs w:val="24"/>
        </w:rPr>
        <w:t xml:space="preserve"> J </w:t>
      </w:r>
      <w:r>
        <w:rPr>
          <w:rFonts w:ascii="Times New Roman" w:hAnsi="Times New Roman"/>
          <w:sz w:val="24"/>
          <w:szCs w:val="24"/>
        </w:rPr>
        <w:t>= 5.2 Hz, 1H), 7.57 (t,</w:t>
      </w:r>
      <w:r w:rsidRPr="008C6716">
        <w:rPr>
          <w:rFonts w:ascii="Times New Roman" w:hAnsi="Times New Roman"/>
          <w:i/>
          <w:iCs/>
          <w:sz w:val="24"/>
          <w:szCs w:val="24"/>
        </w:rPr>
        <w:t xml:space="preserve"> J </w:t>
      </w:r>
      <w:r>
        <w:rPr>
          <w:rFonts w:ascii="Times New Roman" w:hAnsi="Times New Roman"/>
          <w:sz w:val="24"/>
          <w:szCs w:val="24"/>
        </w:rPr>
        <w:t>= 7.8 Hz, 1H), 7.47 (d,</w:t>
      </w:r>
      <w:r w:rsidRPr="008C6716">
        <w:rPr>
          <w:rFonts w:ascii="Times New Roman" w:hAnsi="Times New Roman"/>
          <w:i/>
          <w:iCs/>
          <w:sz w:val="24"/>
          <w:szCs w:val="24"/>
        </w:rPr>
        <w:t xml:space="preserve"> J </w:t>
      </w:r>
      <w:r>
        <w:rPr>
          <w:rFonts w:ascii="Times New Roman" w:hAnsi="Times New Roman"/>
          <w:sz w:val="24"/>
          <w:szCs w:val="24"/>
        </w:rPr>
        <w:t>= 8.3 Hz, 1H), 7.29 (dd,</w:t>
      </w:r>
      <w:r w:rsidRPr="008C6716">
        <w:rPr>
          <w:rFonts w:ascii="Times New Roman" w:hAnsi="Times New Roman"/>
          <w:i/>
          <w:iCs/>
          <w:sz w:val="24"/>
          <w:szCs w:val="24"/>
        </w:rPr>
        <w:t xml:space="preserve"> J </w:t>
      </w:r>
      <w:r>
        <w:rPr>
          <w:rFonts w:ascii="Times New Roman" w:hAnsi="Times New Roman"/>
          <w:sz w:val="24"/>
          <w:szCs w:val="24"/>
        </w:rPr>
        <w:t>= 13.5, 6.2 Hz, 2H), 7.10 (d,</w:t>
      </w:r>
      <w:r w:rsidRPr="008C6716">
        <w:rPr>
          <w:rFonts w:ascii="Times New Roman" w:hAnsi="Times New Roman"/>
          <w:i/>
          <w:iCs/>
          <w:sz w:val="24"/>
          <w:szCs w:val="24"/>
        </w:rPr>
        <w:t xml:space="preserve"> J </w:t>
      </w:r>
      <w:r>
        <w:rPr>
          <w:rFonts w:ascii="Times New Roman" w:hAnsi="Times New Roman"/>
          <w:sz w:val="24"/>
          <w:szCs w:val="24"/>
        </w:rPr>
        <w:t>= 8.1 Hz, 2H), 6.85-6.75 (m, 2H), 5.52 (s, 2H), 4.05 (t,</w:t>
      </w:r>
      <w:r w:rsidRPr="008C6716">
        <w:rPr>
          <w:rFonts w:ascii="Times New Roman" w:hAnsi="Times New Roman"/>
          <w:i/>
          <w:iCs/>
          <w:sz w:val="24"/>
          <w:szCs w:val="24"/>
        </w:rPr>
        <w:t xml:space="preserve"> J </w:t>
      </w:r>
      <w:r>
        <w:rPr>
          <w:rFonts w:ascii="Times New Roman" w:hAnsi="Times New Roman"/>
          <w:sz w:val="24"/>
          <w:szCs w:val="24"/>
        </w:rPr>
        <w:t>= 6.0 Hz, 2H), 2.96 (t,</w:t>
      </w:r>
      <w:r w:rsidRPr="008C6716">
        <w:rPr>
          <w:rFonts w:ascii="Times New Roman" w:hAnsi="Times New Roman"/>
          <w:i/>
          <w:iCs/>
          <w:sz w:val="24"/>
          <w:szCs w:val="24"/>
        </w:rPr>
        <w:t xml:space="preserve"> J </w:t>
      </w:r>
      <w:r>
        <w:rPr>
          <w:rFonts w:ascii="Times New Roman" w:hAnsi="Times New Roman"/>
          <w:sz w:val="24"/>
          <w:szCs w:val="24"/>
        </w:rPr>
        <w:t>= 6.1 Hz, 2H), 2.81 (t,</w:t>
      </w:r>
      <w:r w:rsidRPr="008C6716">
        <w:rPr>
          <w:rFonts w:ascii="Times New Roman" w:hAnsi="Times New Roman"/>
          <w:i/>
          <w:iCs/>
          <w:sz w:val="24"/>
          <w:szCs w:val="24"/>
        </w:rPr>
        <w:t xml:space="preserve"> J </w:t>
      </w:r>
      <w:r>
        <w:rPr>
          <w:rFonts w:ascii="Times New Roman" w:hAnsi="Times New Roman"/>
          <w:sz w:val="24"/>
          <w:szCs w:val="24"/>
        </w:rPr>
        <w:t>= 5.2 Hz, 4H), 1.68 (s, 4H), 1.60 (d,</w:t>
      </w:r>
      <w:r w:rsidRPr="008C6716">
        <w:rPr>
          <w:rFonts w:ascii="Times New Roman" w:hAnsi="Times New Roman"/>
          <w:i/>
          <w:iCs/>
          <w:sz w:val="24"/>
          <w:szCs w:val="24"/>
        </w:rPr>
        <w:t xml:space="preserve"> J </w:t>
      </w:r>
      <w:r>
        <w:rPr>
          <w:rFonts w:ascii="Times New Roman" w:hAnsi="Times New Roman"/>
          <w:sz w:val="24"/>
          <w:szCs w:val="24"/>
        </w:rPr>
        <w:t xml:space="preserve">= 5.6 Hz, 4H). </w:t>
      </w:r>
      <w:r>
        <w:rPr>
          <w:rFonts w:ascii="Times New Roman" w:hAnsi="Times New Roman"/>
          <w:sz w:val="24"/>
          <w:szCs w:val="24"/>
          <w:vertAlign w:val="superscript"/>
        </w:rPr>
        <w:t>13</w:t>
      </w:r>
      <w:r>
        <w:rPr>
          <w:rFonts w:ascii="Times New Roman" w:hAnsi="Times New Roman"/>
          <w:sz w:val="24"/>
          <w:szCs w:val="24"/>
        </w:rPr>
        <w:t>C NMR (75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158.47, 141.36, 139.22, 136.64, 132.41, 128.56, 128.53, 128.49, 127.85, 121.94, 121.25, 119.89, 114.96, 114.61, 109.78, 66.27, 56.22, 55.79, 46.47, 27.63, 27.04.</w:t>
      </w:r>
      <w:r>
        <w:rPr>
          <w:rFonts w:ascii="Times New Roman" w:eastAsia="MinionPro-Regular" w:hAnsi="Times New Roman"/>
          <w:sz w:val="24"/>
          <w:szCs w:val="24"/>
        </w:rPr>
        <w:t xml:space="preserve"> HR-ESI-MS </w:t>
      </w:r>
      <w:r>
        <w:rPr>
          <w:rFonts w:ascii="Times New Roman" w:eastAsia="MinionPro-Regular" w:hAnsi="Times New Roman"/>
          <w:i/>
          <w:sz w:val="24"/>
          <w:szCs w:val="24"/>
        </w:rPr>
        <w:t>m/z</w:t>
      </w:r>
      <w:r>
        <w:rPr>
          <w:rFonts w:ascii="Times New Roman" w:eastAsia="MinionPro-Regular" w:hAnsi="Times New Roman"/>
          <w:sz w:val="24"/>
          <w:szCs w:val="24"/>
        </w:rPr>
        <w:t xml:space="preserve"> 400.2383 [M+H]</w:t>
      </w:r>
      <w:r>
        <w:rPr>
          <w:rFonts w:ascii="Times New Roman" w:eastAsia="MinionPro-Regular" w:hAnsi="Times New Roman"/>
          <w:sz w:val="24"/>
          <w:szCs w:val="24"/>
          <w:vertAlign w:val="superscript"/>
        </w:rPr>
        <w:t>+</w:t>
      </w:r>
      <w:r>
        <w:rPr>
          <w:rFonts w:ascii="Times New Roman" w:eastAsia="MinionPro-Regular" w:hAnsi="Times New Roman"/>
          <w:sz w:val="24"/>
          <w:szCs w:val="24"/>
        </w:rPr>
        <w:t xml:space="preserve"> (calcd. for</w:t>
      </w:r>
      <w:r>
        <w:rPr>
          <w:rFonts w:ascii="Times New Roman" w:hAnsi="Times New Roman"/>
          <w:sz w:val="24"/>
          <w:szCs w:val="24"/>
        </w:rPr>
        <w:t xml:space="preserve"> </w:t>
      </w:r>
      <w:r>
        <w:rPr>
          <w:rFonts w:ascii="Times New Roman" w:eastAsia="MinionPro-Regular" w:hAnsi="Times New Roman"/>
          <w:sz w:val="24"/>
          <w:szCs w:val="24"/>
        </w:rPr>
        <w:t>400.2383,</w:t>
      </w:r>
      <w:r>
        <w:rPr>
          <w:rFonts w:ascii="Times New Roman" w:hAnsi="Times New Roman"/>
          <w:sz w:val="24"/>
          <w:szCs w:val="24"/>
        </w:rPr>
        <w:t xml:space="preserve"> C</w:t>
      </w:r>
      <w:r>
        <w:rPr>
          <w:rFonts w:ascii="Times New Roman" w:hAnsi="Times New Roman"/>
          <w:sz w:val="24"/>
          <w:szCs w:val="24"/>
          <w:vertAlign w:val="subscript"/>
        </w:rPr>
        <w:t>26</w:t>
      </w:r>
      <w:r>
        <w:rPr>
          <w:rFonts w:ascii="Times New Roman" w:hAnsi="Times New Roman"/>
          <w:sz w:val="24"/>
          <w:szCs w:val="24"/>
        </w:rPr>
        <w:t>H</w:t>
      </w:r>
      <w:r>
        <w:rPr>
          <w:rFonts w:ascii="Times New Roman" w:hAnsi="Times New Roman"/>
          <w:sz w:val="24"/>
          <w:szCs w:val="24"/>
          <w:vertAlign w:val="subscript"/>
        </w:rPr>
        <w:t>30</w:t>
      </w:r>
      <w:r>
        <w:rPr>
          <w:rFonts w:ascii="Times New Roman" w:hAnsi="Times New Roman"/>
          <w:sz w:val="24"/>
          <w:szCs w:val="24"/>
        </w:rPr>
        <w:t>N</w:t>
      </w:r>
      <w:r>
        <w:rPr>
          <w:rFonts w:ascii="Times New Roman" w:hAnsi="Times New Roman"/>
          <w:sz w:val="24"/>
          <w:szCs w:val="24"/>
          <w:vertAlign w:val="subscript"/>
        </w:rPr>
        <w:t>3</w:t>
      </w:r>
      <w:r>
        <w:rPr>
          <w:rFonts w:ascii="Times New Roman" w:hAnsi="Times New Roman"/>
          <w:sz w:val="24"/>
          <w:szCs w:val="24"/>
        </w:rPr>
        <w:t>O</w:t>
      </w:r>
      <w:r>
        <w:rPr>
          <w:rFonts w:ascii="Times New Roman" w:eastAsia="MinionPro-Regular" w:hAnsi="Times New Roman"/>
          <w:sz w:val="24"/>
          <w:szCs w:val="24"/>
        </w:rPr>
        <w:t>).</w:t>
      </w:r>
    </w:p>
    <w:p w14:paraId="5E9206F8" w14:textId="0658E319" w:rsidR="00AC2CF9" w:rsidRDefault="00000000">
      <w:pPr>
        <w:ind w:firstLineChars="100" w:firstLine="240"/>
        <w:rPr>
          <w:rFonts w:ascii="Times New Roman" w:hAnsi="Times New Roman"/>
          <w:sz w:val="24"/>
          <w:szCs w:val="24"/>
        </w:rPr>
      </w:pPr>
      <w:r>
        <w:rPr>
          <w:rFonts w:ascii="Times New Roman" w:hAnsi="Times New Roman"/>
          <w:i/>
          <w:sz w:val="24"/>
          <w:szCs w:val="24"/>
        </w:rPr>
        <w:t>10-(4-(2-(pyrrolidin-1-yl)ethoxy)benzyl)acridin-9(10H)-one (</w:t>
      </w:r>
      <w:r>
        <w:rPr>
          <w:rFonts w:ascii="Times New Roman" w:hAnsi="Times New Roman"/>
          <w:b/>
          <w:i/>
          <w:sz w:val="24"/>
          <w:szCs w:val="24"/>
        </w:rPr>
        <w:t>7a</w:t>
      </w:r>
      <w:r>
        <w:rPr>
          <w:rFonts w:ascii="Times New Roman" w:hAnsi="Times New Roman"/>
          <w:i/>
          <w:sz w:val="24"/>
          <w:szCs w:val="24"/>
        </w:rPr>
        <w:t xml:space="preserve">). </w:t>
      </w:r>
      <w:r>
        <w:rPr>
          <w:rFonts w:ascii="Times New Roman" w:hAnsi="Times New Roman"/>
          <w:sz w:val="24"/>
          <w:szCs w:val="24"/>
        </w:rPr>
        <w:t xml:space="preserve">Following the above procedure, </w:t>
      </w:r>
      <w:r>
        <w:rPr>
          <w:rFonts w:ascii="Times New Roman" w:hAnsi="Times New Roman"/>
          <w:b/>
          <w:bCs/>
          <w:sz w:val="24"/>
          <w:szCs w:val="24"/>
        </w:rPr>
        <w:t>3a</w:t>
      </w:r>
      <w:r>
        <w:rPr>
          <w:rFonts w:ascii="Times New Roman" w:hAnsi="Times New Roman"/>
          <w:sz w:val="24"/>
          <w:szCs w:val="24"/>
        </w:rPr>
        <w:t xml:space="preserve"> (</w:t>
      </w:r>
      <w:r>
        <w:rPr>
          <w:rFonts w:ascii="Times New Roman" w:hAnsi="Times New Roman" w:hint="eastAsia"/>
          <w:sz w:val="24"/>
          <w:szCs w:val="24"/>
        </w:rPr>
        <w:t>65.51</w:t>
      </w:r>
      <w:r>
        <w:rPr>
          <w:rFonts w:ascii="Times New Roman" w:hAnsi="Times New Roman"/>
          <w:sz w:val="24"/>
          <w:szCs w:val="24"/>
        </w:rPr>
        <w:t xml:space="preserve"> mg, 0.27 mmol) and acridone (</w:t>
      </w:r>
      <w:r>
        <w:rPr>
          <w:rFonts w:ascii="Times New Roman" w:hAnsi="Times New Roman" w:hint="eastAsia"/>
          <w:sz w:val="24"/>
          <w:szCs w:val="24"/>
        </w:rPr>
        <w:t>45.96</w:t>
      </w:r>
      <w:r>
        <w:rPr>
          <w:rFonts w:ascii="Times New Roman" w:hAnsi="Times New Roman"/>
          <w:sz w:val="24"/>
          <w:szCs w:val="24"/>
        </w:rPr>
        <w:t xml:space="preserve"> mg, 0.27 mmol)</w:t>
      </w:r>
      <w:r>
        <w:rPr>
          <w:rFonts w:ascii="Times New Roman" w:hAnsi="Times New Roman" w:hint="eastAsia"/>
          <w:sz w:val="24"/>
          <w:szCs w:val="24"/>
        </w:rPr>
        <w:t xml:space="preserve"> </w:t>
      </w:r>
      <w:r>
        <w:rPr>
          <w:rFonts w:ascii="Times New Roman" w:hAnsi="Times New Roman"/>
          <w:sz w:val="24"/>
          <w:szCs w:val="24"/>
        </w:rPr>
        <w:t xml:space="preserve">were used as starting materials. After purification, </w:t>
      </w:r>
      <w:r>
        <w:rPr>
          <w:rFonts w:ascii="Times New Roman" w:hAnsi="Times New Roman" w:hint="eastAsia"/>
          <w:b/>
          <w:bCs/>
          <w:sz w:val="24"/>
          <w:szCs w:val="24"/>
        </w:rPr>
        <w:t>7a</w:t>
      </w:r>
      <w:r>
        <w:rPr>
          <w:rFonts w:ascii="Times New Roman" w:hAnsi="Times New Roman"/>
          <w:sz w:val="24"/>
          <w:szCs w:val="24"/>
        </w:rPr>
        <w:t xml:space="preserve"> was obtained as a white solid (</w:t>
      </w:r>
      <w:r>
        <w:rPr>
          <w:rFonts w:ascii="Times New Roman" w:hAnsi="Times New Roman" w:hint="eastAsia"/>
          <w:sz w:val="24"/>
          <w:szCs w:val="24"/>
        </w:rPr>
        <w:t xml:space="preserve">56.10 </w:t>
      </w:r>
      <w:r>
        <w:rPr>
          <w:rFonts w:ascii="Times New Roman" w:hAnsi="Times New Roman"/>
          <w:sz w:val="24"/>
          <w:szCs w:val="24"/>
        </w:rPr>
        <w:t>mg, 43.0% yield); m.p. 138.2</w:t>
      </w:r>
      <w:r>
        <w:rPr>
          <w:rFonts w:ascii="Times New Roman" w:hAnsi="Times New Roman" w:hint="eastAsia"/>
          <w:sz w:val="24"/>
          <w:szCs w:val="24"/>
        </w:rPr>
        <w:t>-</w:t>
      </w:r>
      <w:r>
        <w:rPr>
          <w:rFonts w:ascii="Times New Roman" w:hAnsi="Times New Roman"/>
          <w:sz w:val="24"/>
          <w:szCs w:val="24"/>
        </w:rPr>
        <w:t>138.9°C</w:t>
      </w:r>
      <w:r>
        <w:rPr>
          <w:rFonts w:ascii="Times New Roman" w:hAnsi="Times New Roman" w:hint="eastAsia"/>
          <w:sz w:val="24"/>
          <w:szCs w:val="24"/>
        </w:rPr>
        <w:t>;</w:t>
      </w:r>
      <w:r>
        <w:rPr>
          <w:rFonts w:ascii="Times New Roman" w:hAnsi="Times New Roman"/>
          <w:sz w:val="24"/>
          <w:szCs w:val="24"/>
        </w:rPr>
        <w:t xml:space="preserve"> </w:t>
      </w:r>
      <w:r>
        <w:rPr>
          <w:rFonts w:ascii="Times New Roman" w:hAnsi="Times New Roman"/>
          <w:sz w:val="24"/>
          <w:szCs w:val="24"/>
          <w:vertAlign w:val="superscript"/>
        </w:rPr>
        <w:t>1</w:t>
      </w:r>
      <w:r>
        <w:rPr>
          <w:rFonts w:ascii="Times New Roman" w:hAnsi="Times New Roman"/>
          <w:sz w:val="24"/>
          <w:szCs w:val="24"/>
        </w:rPr>
        <w:t>H NMR (300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8.58 (dd,</w:t>
      </w:r>
      <w:r w:rsidRPr="008C6716">
        <w:rPr>
          <w:rFonts w:ascii="Times New Roman" w:hAnsi="Times New Roman"/>
          <w:i/>
          <w:iCs/>
          <w:sz w:val="24"/>
          <w:szCs w:val="24"/>
        </w:rPr>
        <w:t xml:space="preserve"> J </w:t>
      </w:r>
      <w:r>
        <w:rPr>
          <w:rFonts w:ascii="Times New Roman" w:hAnsi="Times New Roman"/>
          <w:sz w:val="24"/>
          <w:szCs w:val="24"/>
        </w:rPr>
        <w:t>= 8.1, 1.7 Hz, 2H), 7.62 (ddd,</w:t>
      </w:r>
      <w:r w:rsidRPr="008C6716">
        <w:rPr>
          <w:rFonts w:ascii="Times New Roman" w:hAnsi="Times New Roman"/>
          <w:i/>
          <w:iCs/>
          <w:sz w:val="24"/>
          <w:szCs w:val="24"/>
        </w:rPr>
        <w:t xml:space="preserve"> J </w:t>
      </w:r>
      <w:r>
        <w:rPr>
          <w:rFonts w:ascii="Times New Roman" w:hAnsi="Times New Roman"/>
          <w:sz w:val="24"/>
          <w:szCs w:val="24"/>
        </w:rPr>
        <w:t>= 8.7, 7.0, 1.7 Hz, 2H), 7.36 (d,</w:t>
      </w:r>
      <w:r w:rsidRPr="008C6716">
        <w:rPr>
          <w:rFonts w:ascii="Times New Roman" w:hAnsi="Times New Roman"/>
          <w:i/>
          <w:iCs/>
          <w:sz w:val="24"/>
          <w:szCs w:val="24"/>
        </w:rPr>
        <w:t xml:space="preserve"> J </w:t>
      </w:r>
      <w:r>
        <w:rPr>
          <w:rFonts w:ascii="Times New Roman" w:hAnsi="Times New Roman"/>
          <w:sz w:val="24"/>
          <w:szCs w:val="24"/>
        </w:rPr>
        <w:t>= 8.6 Hz, 2H), 7.31</w:t>
      </w:r>
      <w:r>
        <w:rPr>
          <w:rFonts w:ascii="Times New Roman" w:hAnsi="Times New Roman" w:hint="eastAsia"/>
          <w:sz w:val="24"/>
          <w:szCs w:val="24"/>
        </w:rPr>
        <w:t>-</w:t>
      </w:r>
      <w:r>
        <w:rPr>
          <w:rFonts w:ascii="Times New Roman" w:hAnsi="Times New Roman"/>
          <w:sz w:val="24"/>
          <w:szCs w:val="24"/>
        </w:rPr>
        <w:t>7.25 (m, 2H), 7.15</w:t>
      </w:r>
      <w:r>
        <w:rPr>
          <w:rFonts w:ascii="Times New Roman" w:hAnsi="Times New Roman" w:hint="eastAsia"/>
          <w:sz w:val="24"/>
          <w:szCs w:val="24"/>
        </w:rPr>
        <w:t>-</w:t>
      </w:r>
      <w:r>
        <w:rPr>
          <w:rFonts w:ascii="Times New Roman" w:hAnsi="Times New Roman"/>
          <w:sz w:val="24"/>
          <w:szCs w:val="24"/>
        </w:rPr>
        <w:t>7.06 (m, 2H), 6.94</w:t>
      </w:r>
      <w:r>
        <w:rPr>
          <w:rFonts w:ascii="Times New Roman" w:hAnsi="Times New Roman" w:hint="eastAsia"/>
          <w:sz w:val="24"/>
          <w:szCs w:val="24"/>
        </w:rPr>
        <w:t>-</w:t>
      </w:r>
      <w:r>
        <w:rPr>
          <w:rFonts w:ascii="Times New Roman" w:hAnsi="Times New Roman"/>
          <w:sz w:val="24"/>
          <w:szCs w:val="24"/>
        </w:rPr>
        <w:t>6.84 (m, 2H), 5.52 (s, 2H), 4.08 (t,</w:t>
      </w:r>
      <w:r w:rsidRPr="008C6716">
        <w:rPr>
          <w:rFonts w:ascii="Times New Roman" w:hAnsi="Times New Roman"/>
          <w:i/>
          <w:iCs/>
          <w:sz w:val="24"/>
          <w:szCs w:val="24"/>
        </w:rPr>
        <w:t xml:space="preserve"> J </w:t>
      </w:r>
      <w:r>
        <w:rPr>
          <w:rFonts w:ascii="Times New Roman" w:hAnsi="Times New Roman"/>
          <w:sz w:val="24"/>
          <w:szCs w:val="24"/>
        </w:rPr>
        <w:t>= 5.9 Hz, 2H), 2.89 (t,</w:t>
      </w:r>
      <w:r w:rsidRPr="008C6716">
        <w:rPr>
          <w:rFonts w:ascii="Times New Roman" w:hAnsi="Times New Roman"/>
          <w:i/>
          <w:iCs/>
          <w:sz w:val="24"/>
          <w:szCs w:val="24"/>
        </w:rPr>
        <w:t xml:space="preserve"> J </w:t>
      </w:r>
      <w:r>
        <w:rPr>
          <w:rFonts w:ascii="Times New Roman" w:hAnsi="Times New Roman"/>
          <w:sz w:val="24"/>
          <w:szCs w:val="24"/>
        </w:rPr>
        <w:t>= 5.9 Hz, 2H), 2.62 (td,</w:t>
      </w:r>
      <w:r w:rsidRPr="008C6716">
        <w:rPr>
          <w:rFonts w:ascii="Times New Roman" w:hAnsi="Times New Roman"/>
          <w:i/>
          <w:iCs/>
          <w:sz w:val="24"/>
          <w:szCs w:val="24"/>
        </w:rPr>
        <w:t xml:space="preserve"> J </w:t>
      </w:r>
      <w:r>
        <w:rPr>
          <w:rFonts w:ascii="Times New Roman" w:hAnsi="Times New Roman"/>
          <w:sz w:val="24"/>
          <w:szCs w:val="24"/>
        </w:rPr>
        <w:t>= 5.5, 4.2, 2.7 Hz, 4H), 1.80 (p,</w:t>
      </w:r>
      <w:r w:rsidRPr="008C6716">
        <w:rPr>
          <w:rFonts w:ascii="Times New Roman" w:hAnsi="Times New Roman"/>
          <w:i/>
          <w:iCs/>
          <w:sz w:val="24"/>
          <w:szCs w:val="24"/>
        </w:rPr>
        <w:t xml:space="preserve"> J </w:t>
      </w:r>
      <w:r>
        <w:rPr>
          <w:rFonts w:ascii="Times New Roman" w:hAnsi="Times New Roman"/>
          <w:sz w:val="24"/>
          <w:szCs w:val="24"/>
        </w:rPr>
        <w:t xml:space="preserve">= 3.1 Hz, 4H). </w:t>
      </w:r>
      <w:r>
        <w:rPr>
          <w:rFonts w:ascii="Times New Roman" w:hAnsi="Times New Roman"/>
          <w:sz w:val="24"/>
          <w:szCs w:val="24"/>
          <w:vertAlign w:val="superscript"/>
        </w:rPr>
        <w:t>13</w:t>
      </w:r>
      <w:r>
        <w:rPr>
          <w:rFonts w:ascii="Times New Roman" w:hAnsi="Times New Roman"/>
          <w:sz w:val="24"/>
          <w:szCs w:val="24"/>
        </w:rPr>
        <w:t>C NMR (75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178.26, 158.46, 142.54, 134.06, 127.72, 127.31, 126.83, 122.55, 121.59, 115.29, 115.27, 67.00, 55.00, 54.71, 50.32, 23.47. </w:t>
      </w:r>
      <w:r>
        <w:rPr>
          <w:rFonts w:ascii="Times New Roman" w:eastAsia="MinionPro-Regular" w:hAnsi="Times New Roman"/>
          <w:sz w:val="24"/>
          <w:szCs w:val="24"/>
        </w:rPr>
        <w:t xml:space="preserve">HR-ESI-MS </w:t>
      </w:r>
      <w:r>
        <w:rPr>
          <w:rFonts w:ascii="Times New Roman" w:eastAsia="MinionPro-Regular" w:hAnsi="Times New Roman"/>
          <w:i/>
          <w:sz w:val="24"/>
          <w:szCs w:val="24"/>
        </w:rPr>
        <w:t>m/z</w:t>
      </w:r>
      <w:r>
        <w:rPr>
          <w:rFonts w:ascii="Times New Roman" w:eastAsia="MinionPro-Regular" w:hAnsi="Times New Roman"/>
          <w:sz w:val="24"/>
          <w:szCs w:val="24"/>
        </w:rPr>
        <w:t xml:space="preserve"> 399.2065 [M+H]</w:t>
      </w:r>
      <w:r>
        <w:rPr>
          <w:rFonts w:ascii="Times New Roman" w:eastAsia="MinionPro-Regular" w:hAnsi="Times New Roman"/>
          <w:sz w:val="24"/>
          <w:szCs w:val="24"/>
          <w:vertAlign w:val="superscript"/>
        </w:rPr>
        <w:t>+</w:t>
      </w:r>
      <w:r>
        <w:rPr>
          <w:rFonts w:ascii="Times New Roman" w:eastAsia="MinionPro-Regular" w:hAnsi="Times New Roman"/>
          <w:sz w:val="24"/>
          <w:szCs w:val="24"/>
        </w:rPr>
        <w:t xml:space="preserve"> (calcd. for</w:t>
      </w:r>
      <w:r>
        <w:rPr>
          <w:rFonts w:ascii="Times New Roman" w:hAnsi="Times New Roman"/>
          <w:sz w:val="24"/>
          <w:szCs w:val="24"/>
        </w:rPr>
        <w:t xml:space="preserve"> </w:t>
      </w:r>
      <w:r>
        <w:rPr>
          <w:rFonts w:ascii="Times New Roman" w:eastAsia="MinionPro-Regular" w:hAnsi="Times New Roman"/>
          <w:sz w:val="24"/>
          <w:szCs w:val="24"/>
        </w:rPr>
        <w:t>399.2067,</w:t>
      </w:r>
      <w:r>
        <w:rPr>
          <w:rFonts w:ascii="Times New Roman" w:hAnsi="Times New Roman"/>
          <w:sz w:val="24"/>
          <w:szCs w:val="24"/>
        </w:rPr>
        <w:t xml:space="preserve"> C</w:t>
      </w:r>
      <w:r>
        <w:rPr>
          <w:rFonts w:ascii="Times New Roman" w:hAnsi="Times New Roman"/>
          <w:sz w:val="24"/>
          <w:szCs w:val="24"/>
          <w:vertAlign w:val="subscript"/>
        </w:rPr>
        <w:t>26</w:t>
      </w:r>
      <w:r>
        <w:rPr>
          <w:rFonts w:ascii="Times New Roman" w:hAnsi="Times New Roman"/>
          <w:sz w:val="24"/>
          <w:szCs w:val="24"/>
        </w:rPr>
        <w:t>H</w:t>
      </w:r>
      <w:r>
        <w:rPr>
          <w:rFonts w:ascii="Times New Roman" w:hAnsi="Times New Roman"/>
          <w:sz w:val="24"/>
          <w:szCs w:val="24"/>
          <w:vertAlign w:val="subscript"/>
        </w:rPr>
        <w:t>27</w:t>
      </w:r>
      <w:r>
        <w:rPr>
          <w:rFonts w:ascii="Times New Roman" w:hAnsi="Times New Roman"/>
          <w:sz w:val="24"/>
          <w:szCs w:val="24"/>
        </w:rPr>
        <w:t>N</w:t>
      </w:r>
      <w:r>
        <w:rPr>
          <w:rFonts w:ascii="Times New Roman" w:hAnsi="Times New Roman"/>
          <w:sz w:val="24"/>
          <w:szCs w:val="24"/>
          <w:vertAlign w:val="subscript"/>
        </w:rPr>
        <w:t>2</w:t>
      </w:r>
      <w:r>
        <w:rPr>
          <w:rFonts w:ascii="Times New Roman" w:hAnsi="Times New Roman"/>
          <w:sz w:val="24"/>
          <w:szCs w:val="24"/>
        </w:rPr>
        <w:t>O</w:t>
      </w:r>
      <w:r>
        <w:rPr>
          <w:rFonts w:ascii="Times New Roman" w:hAnsi="Times New Roman"/>
          <w:sz w:val="24"/>
          <w:szCs w:val="24"/>
          <w:vertAlign w:val="subscript"/>
        </w:rPr>
        <w:t>2</w:t>
      </w:r>
      <w:r>
        <w:rPr>
          <w:rFonts w:ascii="Times New Roman" w:eastAsia="MinionPro-Regular" w:hAnsi="Times New Roman"/>
          <w:sz w:val="24"/>
          <w:szCs w:val="24"/>
        </w:rPr>
        <w:t>).</w:t>
      </w:r>
    </w:p>
    <w:p w14:paraId="23223D06" w14:textId="461BB49B" w:rsidR="00AC2CF9" w:rsidRDefault="00000000">
      <w:pPr>
        <w:ind w:firstLineChars="100" w:firstLine="240"/>
        <w:rPr>
          <w:rFonts w:ascii="Times New Roman" w:hAnsi="Times New Roman"/>
          <w:i/>
          <w:sz w:val="24"/>
          <w:szCs w:val="24"/>
        </w:rPr>
      </w:pPr>
      <w:r>
        <w:rPr>
          <w:rFonts w:ascii="Times New Roman" w:hAnsi="Times New Roman"/>
          <w:i/>
          <w:kern w:val="0"/>
          <w:sz w:val="24"/>
          <w:szCs w:val="24"/>
        </w:rPr>
        <w:t>10-(4-(2-(piperidin-1-yl)ethoxy)benzyl)acridin-9(10H)-one (</w:t>
      </w:r>
      <w:r>
        <w:rPr>
          <w:rFonts w:ascii="Times New Roman" w:hAnsi="Times New Roman"/>
          <w:b/>
          <w:bCs/>
          <w:i/>
          <w:kern w:val="0"/>
          <w:sz w:val="24"/>
          <w:szCs w:val="24"/>
        </w:rPr>
        <w:t>7b</w:t>
      </w:r>
      <w:r>
        <w:rPr>
          <w:rFonts w:ascii="Times New Roman" w:hAnsi="Times New Roman"/>
          <w:i/>
          <w:kern w:val="0"/>
          <w:sz w:val="24"/>
          <w:szCs w:val="24"/>
        </w:rPr>
        <w:t xml:space="preserve">). </w:t>
      </w:r>
      <w:r>
        <w:rPr>
          <w:rFonts w:ascii="Times New Roman" w:hAnsi="Times New Roman"/>
          <w:sz w:val="24"/>
          <w:szCs w:val="24"/>
        </w:rPr>
        <w:t xml:space="preserve">Following the above procedure, </w:t>
      </w:r>
      <w:r>
        <w:rPr>
          <w:rFonts w:ascii="Times New Roman" w:hAnsi="Times New Roman"/>
          <w:b/>
          <w:bCs/>
          <w:sz w:val="24"/>
          <w:szCs w:val="24"/>
        </w:rPr>
        <w:t>3b</w:t>
      </w:r>
      <w:r>
        <w:rPr>
          <w:rFonts w:ascii="Times New Roman" w:hAnsi="Times New Roman"/>
          <w:sz w:val="24"/>
          <w:szCs w:val="24"/>
        </w:rPr>
        <w:t xml:space="preserve"> (</w:t>
      </w:r>
      <w:r>
        <w:rPr>
          <w:rFonts w:ascii="Times New Roman" w:hAnsi="Times New Roman" w:hint="eastAsia"/>
          <w:sz w:val="24"/>
          <w:szCs w:val="24"/>
        </w:rPr>
        <w:t>78.45</w:t>
      </w:r>
      <w:r>
        <w:rPr>
          <w:rFonts w:ascii="Times New Roman" w:hAnsi="Times New Roman"/>
          <w:sz w:val="24"/>
          <w:szCs w:val="24"/>
        </w:rPr>
        <w:t xml:space="preserve"> mg, 0.</w:t>
      </w:r>
      <w:r>
        <w:rPr>
          <w:rFonts w:ascii="Times New Roman" w:hAnsi="Times New Roman" w:hint="eastAsia"/>
          <w:sz w:val="24"/>
          <w:szCs w:val="24"/>
        </w:rPr>
        <w:t>31</w:t>
      </w:r>
      <w:r>
        <w:rPr>
          <w:rFonts w:ascii="Times New Roman" w:hAnsi="Times New Roman"/>
          <w:sz w:val="24"/>
          <w:szCs w:val="24"/>
        </w:rPr>
        <w:t xml:space="preserve"> mmol) and acridone (</w:t>
      </w:r>
      <w:r>
        <w:rPr>
          <w:rFonts w:ascii="Times New Roman" w:hAnsi="Times New Roman" w:hint="eastAsia"/>
          <w:sz w:val="24"/>
          <w:szCs w:val="24"/>
        </w:rPr>
        <w:t>52</w:t>
      </w:r>
      <w:r>
        <w:rPr>
          <w:rFonts w:ascii="Times New Roman" w:hAnsi="Times New Roman"/>
          <w:sz w:val="24"/>
          <w:szCs w:val="24"/>
        </w:rPr>
        <w:t>.00 mg, 0.</w:t>
      </w:r>
      <w:r>
        <w:rPr>
          <w:rFonts w:ascii="Times New Roman" w:hAnsi="Times New Roman" w:hint="eastAsia"/>
          <w:sz w:val="24"/>
          <w:szCs w:val="24"/>
        </w:rPr>
        <w:t>31</w:t>
      </w:r>
      <w:r>
        <w:rPr>
          <w:rFonts w:ascii="Times New Roman" w:hAnsi="Times New Roman"/>
          <w:sz w:val="24"/>
          <w:szCs w:val="24"/>
        </w:rPr>
        <w:t xml:space="preserve"> mmol) were used as starting materials. After purification, </w:t>
      </w:r>
      <w:r>
        <w:rPr>
          <w:rFonts w:ascii="Times New Roman" w:hAnsi="Times New Roman" w:hint="eastAsia"/>
          <w:b/>
          <w:bCs/>
          <w:sz w:val="24"/>
          <w:szCs w:val="24"/>
        </w:rPr>
        <w:t>7b</w:t>
      </w:r>
      <w:r>
        <w:rPr>
          <w:rFonts w:ascii="Times New Roman" w:hAnsi="Times New Roman"/>
          <w:sz w:val="24"/>
          <w:szCs w:val="24"/>
        </w:rPr>
        <w:t xml:space="preserve"> was obtained as a white solid (</w:t>
      </w:r>
      <w:r>
        <w:rPr>
          <w:rFonts w:ascii="Times New Roman" w:hAnsi="Times New Roman" w:hint="eastAsia"/>
          <w:sz w:val="24"/>
          <w:szCs w:val="24"/>
        </w:rPr>
        <w:t>127.54</w:t>
      </w:r>
      <w:r>
        <w:rPr>
          <w:rFonts w:ascii="Times New Roman" w:hAnsi="Times New Roman"/>
          <w:sz w:val="24"/>
          <w:szCs w:val="24"/>
        </w:rPr>
        <w:t xml:space="preserve"> mg, 41.8% yield);</w:t>
      </w:r>
      <w:r>
        <w:rPr>
          <w:rFonts w:ascii="Times New Roman" w:hAnsi="Times New Roman" w:hint="eastAsia"/>
          <w:sz w:val="24"/>
          <w:szCs w:val="24"/>
        </w:rPr>
        <w:t xml:space="preserve"> </w:t>
      </w:r>
      <w:r>
        <w:rPr>
          <w:rFonts w:ascii="Times New Roman" w:hAnsi="Times New Roman"/>
          <w:sz w:val="24"/>
          <w:szCs w:val="24"/>
        </w:rPr>
        <w:t>m.p. 138.7</w:t>
      </w:r>
      <w:r>
        <w:rPr>
          <w:rFonts w:ascii="Times New Roman" w:hAnsi="Times New Roman" w:hint="eastAsia"/>
          <w:sz w:val="24"/>
          <w:szCs w:val="24"/>
        </w:rPr>
        <w:t>-</w:t>
      </w:r>
      <w:r>
        <w:rPr>
          <w:rFonts w:ascii="Times New Roman" w:hAnsi="Times New Roman"/>
          <w:sz w:val="24"/>
          <w:szCs w:val="24"/>
        </w:rPr>
        <w:t>139.4°C</w:t>
      </w:r>
      <w:r>
        <w:rPr>
          <w:rFonts w:ascii="Times New Roman" w:hAnsi="Times New Roman" w:hint="eastAsia"/>
          <w:sz w:val="24"/>
          <w:szCs w:val="24"/>
        </w:rPr>
        <w:t>;</w:t>
      </w:r>
      <w:r>
        <w:rPr>
          <w:rFonts w:ascii="Times New Roman" w:hAnsi="Times New Roman"/>
          <w:sz w:val="24"/>
          <w:szCs w:val="24"/>
        </w:rPr>
        <w:t xml:space="preserve"> </w:t>
      </w:r>
      <w:r>
        <w:rPr>
          <w:rFonts w:ascii="Times New Roman" w:hAnsi="Times New Roman"/>
          <w:sz w:val="24"/>
          <w:szCs w:val="24"/>
          <w:vertAlign w:val="superscript"/>
        </w:rPr>
        <w:t>1</w:t>
      </w:r>
      <w:r>
        <w:rPr>
          <w:rFonts w:ascii="Times New Roman" w:hAnsi="Times New Roman"/>
          <w:sz w:val="24"/>
          <w:szCs w:val="24"/>
        </w:rPr>
        <w:t>H NMR (300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8.65</w:t>
      </w:r>
      <w:r>
        <w:rPr>
          <w:rFonts w:ascii="Times New Roman" w:hAnsi="Times New Roman" w:hint="eastAsia"/>
          <w:sz w:val="24"/>
          <w:szCs w:val="24"/>
        </w:rPr>
        <w:t>-</w:t>
      </w:r>
      <w:r>
        <w:rPr>
          <w:rFonts w:ascii="Times New Roman" w:hAnsi="Times New Roman"/>
          <w:sz w:val="24"/>
          <w:szCs w:val="24"/>
        </w:rPr>
        <w:t>8.53 (m, 2H), 7.63 (ddt,</w:t>
      </w:r>
      <w:r w:rsidRPr="008C6716">
        <w:rPr>
          <w:rFonts w:ascii="Times New Roman" w:hAnsi="Times New Roman"/>
          <w:i/>
          <w:iCs/>
          <w:sz w:val="24"/>
          <w:szCs w:val="24"/>
        </w:rPr>
        <w:t xml:space="preserve"> J </w:t>
      </w:r>
      <w:r>
        <w:rPr>
          <w:rFonts w:ascii="Times New Roman" w:hAnsi="Times New Roman"/>
          <w:sz w:val="24"/>
          <w:szCs w:val="24"/>
        </w:rPr>
        <w:t>= 8.5, 7.0, 1.5 Hz, 2H), 7.37</w:t>
      </w:r>
      <w:r>
        <w:rPr>
          <w:rFonts w:ascii="Times New Roman" w:hAnsi="Times New Roman" w:hint="eastAsia"/>
          <w:sz w:val="24"/>
          <w:szCs w:val="24"/>
        </w:rPr>
        <w:t>-</w:t>
      </w:r>
      <w:r>
        <w:rPr>
          <w:rFonts w:ascii="Times New Roman" w:hAnsi="Times New Roman"/>
          <w:sz w:val="24"/>
          <w:szCs w:val="24"/>
        </w:rPr>
        <w:t>7.27 (m, 4H), 7.12 (d,</w:t>
      </w:r>
      <w:r w:rsidRPr="008C6716">
        <w:rPr>
          <w:rFonts w:ascii="Times New Roman" w:hAnsi="Times New Roman"/>
          <w:i/>
          <w:iCs/>
          <w:sz w:val="24"/>
          <w:szCs w:val="24"/>
        </w:rPr>
        <w:t xml:space="preserve"> J </w:t>
      </w:r>
      <w:r>
        <w:rPr>
          <w:rFonts w:ascii="Times New Roman" w:hAnsi="Times New Roman"/>
          <w:sz w:val="24"/>
          <w:szCs w:val="24"/>
        </w:rPr>
        <w:t>= 8.3 Hz, 2H), 6.92</w:t>
      </w:r>
      <w:r>
        <w:rPr>
          <w:rFonts w:ascii="Times New Roman" w:hAnsi="Times New Roman" w:hint="eastAsia"/>
          <w:sz w:val="24"/>
          <w:szCs w:val="24"/>
        </w:rPr>
        <w:t>-</w:t>
      </w:r>
      <w:r>
        <w:rPr>
          <w:rFonts w:ascii="Times New Roman" w:hAnsi="Times New Roman"/>
          <w:sz w:val="24"/>
          <w:szCs w:val="24"/>
        </w:rPr>
        <w:t>6.81 (m, 2H), 5.54 (s, 2H), 4.27 (t,</w:t>
      </w:r>
      <w:r w:rsidRPr="008C6716">
        <w:rPr>
          <w:rFonts w:ascii="Times New Roman" w:hAnsi="Times New Roman"/>
          <w:i/>
          <w:iCs/>
          <w:sz w:val="24"/>
          <w:szCs w:val="24"/>
        </w:rPr>
        <w:t xml:space="preserve"> J </w:t>
      </w:r>
      <w:r>
        <w:rPr>
          <w:rFonts w:ascii="Times New Roman" w:hAnsi="Times New Roman"/>
          <w:sz w:val="24"/>
          <w:szCs w:val="24"/>
        </w:rPr>
        <w:t>= 5.1 Hz, 2H), 3.14 (t,</w:t>
      </w:r>
      <w:r w:rsidRPr="008C6716">
        <w:rPr>
          <w:rFonts w:ascii="Times New Roman" w:hAnsi="Times New Roman"/>
          <w:i/>
          <w:iCs/>
          <w:sz w:val="24"/>
          <w:szCs w:val="24"/>
        </w:rPr>
        <w:t xml:space="preserve"> J </w:t>
      </w:r>
      <w:r>
        <w:rPr>
          <w:rFonts w:ascii="Times New Roman" w:hAnsi="Times New Roman"/>
          <w:sz w:val="24"/>
          <w:szCs w:val="24"/>
        </w:rPr>
        <w:t>= 5.1 Hz, 2H), 2.91 (s, 4H), 1.79 (p,</w:t>
      </w:r>
      <w:r w:rsidRPr="008C6716">
        <w:rPr>
          <w:rFonts w:ascii="Times New Roman" w:hAnsi="Times New Roman"/>
          <w:i/>
          <w:iCs/>
          <w:sz w:val="24"/>
          <w:szCs w:val="24"/>
        </w:rPr>
        <w:t xml:space="preserve"> J </w:t>
      </w:r>
      <w:r>
        <w:rPr>
          <w:rFonts w:ascii="Times New Roman" w:hAnsi="Times New Roman"/>
          <w:sz w:val="24"/>
          <w:szCs w:val="24"/>
        </w:rPr>
        <w:t>= 5.7 Hz, 4H), 1.55 (q,</w:t>
      </w:r>
      <w:r w:rsidRPr="008C6716">
        <w:rPr>
          <w:rFonts w:ascii="Times New Roman" w:hAnsi="Times New Roman"/>
          <w:i/>
          <w:iCs/>
          <w:sz w:val="24"/>
          <w:szCs w:val="24"/>
        </w:rPr>
        <w:t xml:space="preserve"> J </w:t>
      </w:r>
      <w:r>
        <w:rPr>
          <w:rFonts w:ascii="Times New Roman" w:hAnsi="Times New Roman"/>
          <w:sz w:val="24"/>
          <w:szCs w:val="24"/>
        </w:rPr>
        <w:t xml:space="preserve">= 6.1 Hz, 2H). </w:t>
      </w:r>
      <w:r>
        <w:rPr>
          <w:rFonts w:ascii="Times New Roman" w:hAnsi="Times New Roman"/>
          <w:sz w:val="24"/>
          <w:szCs w:val="24"/>
          <w:vertAlign w:val="superscript"/>
        </w:rPr>
        <w:t>13</w:t>
      </w:r>
      <w:r>
        <w:rPr>
          <w:rFonts w:ascii="Times New Roman" w:hAnsi="Times New Roman"/>
          <w:sz w:val="24"/>
          <w:szCs w:val="24"/>
        </w:rPr>
        <w:t>C NMR (75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178.26, 168.11, 157.59, 142.52, 134.10, 128.02, 127.76, 127.00, 122.56, 121.64, 115.26, 115.23, 64.17, 56.36, 53.87, 50.25, 23.86, 22.83. </w:t>
      </w:r>
      <w:r>
        <w:rPr>
          <w:rFonts w:ascii="Times New Roman" w:eastAsia="MinionPro-Regular" w:hAnsi="Times New Roman"/>
          <w:sz w:val="24"/>
          <w:szCs w:val="24"/>
        </w:rPr>
        <w:t xml:space="preserve">HR-ESI-MS </w:t>
      </w:r>
      <w:r>
        <w:rPr>
          <w:rFonts w:ascii="Times New Roman" w:eastAsia="MinionPro-Regular" w:hAnsi="Times New Roman"/>
          <w:i/>
          <w:sz w:val="24"/>
          <w:szCs w:val="24"/>
        </w:rPr>
        <w:t>m/z</w:t>
      </w:r>
      <w:r>
        <w:rPr>
          <w:rFonts w:ascii="Times New Roman" w:eastAsia="MinionPro-Regular" w:hAnsi="Times New Roman"/>
          <w:sz w:val="24"/>
          <w:szCs w:val="24"/>
        </w:rPr>
        <w:t xml:space="preserve"> 413.2227 [M+H]</w:t>
      </w:r>
      <w:r>
        <w:rPr>
          <w:rFonts w:ascii="Times New Roman" w:eastAsia="MinionPro-Regular" w:hAnsi="Times New Roman"/>
          <w:sz w:val="24"/>
          <w:szCs w:val="24"/>
          <w:vertAlign w:val="superscript"/>
        </w:rPr>
        <w:t>+</w:t>
      </w:r>
      <w:r>
        <w:rPr>
          <w:rFonts w:ascii="Times New Roman" w:eastAsia="MinionPro-Regular" w:hAnsi="Times New Roman"/>
          <w:sz w:val="24"/>
          <w:szCs w:val="24"/>
        </w:rPr>
        <w:t xml:space="preserve"> (calcd. for</w:t>
      </w:r>
      <w:r>
        <w:rPr>
          <w:rFonts w:ascii="Times New Roman" w:hAnsi="Times New Roman"/>
          <w:sz w:val="24"/>
          <w:szCs w:val="24"/>
        </w:rPr>
        <w:t xml:space="preserve"> 413.2224</w:t>
      </w:r>
      <w:r>
        <w:rPr>
          <w:rFonts w:ascii="Times New Roman" w:eastAsia="MinionPro-Regular" w:hAnsi="Times New Roman"/>
          <w:sz w:val="24"/>
          <w:szCs w:val="24"/>
        </w:rPr>
        <w:t>,</w:t>
      </w:r>
      <w:r>
        <w:rPr>
          <w:rFonts w:ascii="Times New Roman" w:hAnsi="Times New Roman"/>
          <w:sz w:val="24"/>
          <w:szCs w:val="24"/>
        </w:rPr>
        <w:t xml:space="preserve"> C</w:t>
      </w:r>
      <w:r>
        <w:rPr>
          <w:rFonts w:ascii="Times New Roman" w:hAnsi="Times New Roman"/>
          <w:sz w:val="24"/>
          <w:szCs w:val="24"/>
          <w:vertAlign w:val="subscript"/>
        </w:rPr>
        <w:t>27</w:t>
      </w:r>
      <w:r>
        <w:rPr>
          <w:rFonts w:ascii="Times New Roman" w:hAnsi="Times New Roman"/>
          <w:sz w:val="24"/>
          <w:szCs w:val="24"/>
        </w:rPr>
        <w:t>H</w:t>
      </w:r>
      <w:r>
        <w:rPr>
          <w:rFonts w:ascii="Times New Roman" w:hAnsi="Times New Roman"/>
          <w:sz w:val="24"/>
          <w:szCs w:val="24"/>
          <w:vertAlign w:val="subscript"/>
        </w:rPr>
        <w:t>28</w:t>
      </w:r>
      <w:r>
        <w:rPr>
          <w:rFonts w:ascii="Times New Roman" w:hAnsi="Times New Roman"/>
          <w:sz w:val="24"/>
          <w:szCs w:val="24"/>
        </w:rPr>
        <w:t>N</w:t>
      </w:r>
      <w:r>
        <w:rPr>
          <w:rFonts w:ascii="Times New Roman" w:hAnsi="Times New Roman"/>
          <w:sz w:val="24"/>
          <w:szCs w:val="24"/>
          <w:vertAlign w:val="subscript"/>
        </w:rPr>
        <w:t>2</w:t>
      </w:r>
      <w:r>
        <w:rPr>
          <w:rFonts w:ascii="Times New Roman" w:hAnsi="Times New Roman"/>
          <w:sz w:val="24"/>
          <w:szCs w:val="24"/>
        </w:rPr>
        <w:t>O</w:t>
      </w:r>
      <w:r>
        <w:rPr>
          <w:rFonts w:ascii="Times New Roman" w:hAnsi="Times New Roman"/>
          <w:sz w:val="24"/>
          <w:szCs w:val="24"/>
          <w:vertAlign w:val="subscript"/>
        </w:rPr>
        <w:t>2</w:t>
      </w:r>
      <w:r>
        <w:rPr>
          <w:rFonts w:ascii="Times New Roman" w:hAnsi="Times New Roman"/>
          <w:sz w:val="24"/>
          <w:szCs w:val="24"/>
        </w:rPr>
        <w:t>).</w:t>
      </w:r>
    </w:p>
    <w:p w14:paraId="738BDC5A" w14:textId="5589AD36" w:rsidR="00AC2CF9" w:rsidRDefault="00000000">
      <w:pPr>
        <w:ind w:firstLineChars="100" w:firstLine="240"/>
        <w:rPr>
          <w:rFonts w:ascii="Times New Roman" w:hAnsi="Times New Roman"/>
          <w:sz w:val="24"/>
          <w:szCs w:val="24"/>
        </w:rPr>
      </w:pPr>
      <w:r>
        <w:rPr>
          <w:rFonts w:ascii="Times New Roman" w:hAnsi="Times New Roman"/>
          <w:i/>
          <w:sz w:val="24"/>
          <w:szCs w:val="24"/>
        </w:rPr>
        <w:t>10-(4-(2-</w:t>
      </w:r>
      <w:bookmarkStart w:id="31" w:name="OLE_LINK8"/>
      <w:r>
        <w:rPr>
          <w:rFonts w:ascii="Times New Roman" w:hAnsi="Times New Roman"/>
          <w:i/>
          <w:sz w:val="24"/>
          <w:szCs w:val="24"/>
        </w:rPr>
        <w:t>morpholinoethoxy)benzyl)acridin-9(10H)-one (</w:t>
      </w:r>
      <w:r>
        <w:rPr>
          <w:rFonts w:ascii="Times New Roman" w:hAnsi="Times New Roman"/>
          <w:b/>
          <w:i/>
          <w:sz w:val="24"/>
          <w:szCs w:val="24"/>
        </w:rPr>
        <w:t>7c</w:t>
      </w:r>
      <w:r>
        <w:rPr>
          <w:rFonts w:ascii="Times New Roman" w:hAnsi="Times New Roman"/>
          <w:i/>
          <w:sz w:val="24"/>
          <w:szCs w:val="24"/>
        </w:rPr>
        <w:t xml:space="preserve">). </w:t>
      </w:r>
      <w:r>
        <w:rPr>
          <w:rFonts w:ascii="Times New Roman" w:hAnsi="Times New Roman"/>
          <w:sz w:val="24"/>
          <w:szCs w:val="24"/>
        </w:rPr>
        <w:t xml:space="preserve">Following the above procedure, </w:t>
      </w:r>
      <w:r>
        <w:rPr>
          <w:rFonts w:ascii="Times New Roman" w:hAnsi="Times New Roman"/>
          <w:b/>
          <w:bCs/>
          <w:sz w:val="24"/>
          <w:szCs w:val="24"/>
        </w:rPr>
        <w:t>3c</w:t>
      </w:r>
      <w:r>
        <w:rPr>
          <w:rFonts w:ascii="Times New Roman" w:hAnsi="Times New Roman"/>
          <w:sz w:val="24"/>
          <w:szCs w:val="24"/>
        </w:rPr>
        <w:t xml:space="preserve"> (</w:t>
      </w:r>
      <w:r>
        <w:rPr>
          <w:rFonts w:ascii="Times New Roman" w:hAnsi="Times New Roman" w:hint="eastAsia"/>
          <w:sz w:val="24"/>
          <w:szCs w:val="24"/>
        </w:rPr>
        <w:t>88.19</w:t>
      </w:r>
      <w:r>
        <w:rPr>
          <w:rFonts w:ascii="Times New Roman" w:hAnsi="Times New Roman"/>
          <w:sz w:val="24"/>
          <w:szCs w:val="24"/>
        </w:rPr>
        <w:t xml:space="preserve"> mg, 0.</w:t>
      </w:r>
      <w:r>
        <w:rPr>
          <w:rFonts w:ascii="Times New Roman" w:hAnsi="Times New Roman" w:hint="eastAsia"/>
          <w:sz w:val="24"/>
          <w:szCs w:val="24"/>
        </w:rPr>
        <w:t>34</w:t>
      </w:r>
      <w:r>
        <w:rPr>
          <w:rFonts w:ascii="Times New Roman" w:hAnsi="Times New Roman"/>
          <w:sz w:val="24"/>
          <w:szCs w:val="24"/>
        </w:rPr>
        <w:t xml:space="preserve"> mmol) and acridone (</w:t>
      </w:r>
      <w:r>
        <w:rPr>
          <w:rFonts w:ascii="Times New Roman" w:hAnsi="Times New Roman" w:hint="eastAsia"/>
          <w:sz w:val="24"/>
          <w:szCs w:val="24"/>
        </w:rPr>
        <w:t>58.00</w:t>
      </w:r>
      <w:r>
        <w:rPr>
          <w:rFonts w:ascii="Times New Roman" w:hAnsi="Times New Roman"/>
          <w:sz w:val="24"/>
          <w:szCs w:val="24"/>
        </w:rPr>
        <w:t xml:space="preserve"> mg, 0.</w:t>
      </w:r>
      <w:r>
        <w:rPr>
          <w:rFonts w:ascii="Times New Roman" w:hAnsi="Times New Roman" w:hint="eastAsia"/>
          <w:sz w:val="24"/>
          <w:szCs w:val="24"/>
        </w:rPr>
        <w:t>34</w:t>
      </w:r>
      <w:r>
        <w:rPr>
          <w:rFonts w:ascii="Times New Roman" w:hAnsi="Times New Roman"/>
          <w:sz w:val="24"/>
          <w:szCs w:val="24"/>
        </w:rPr>
        <w:t xml:space="preserve"> mmol) were used as starting materials. After purification, </w:t>
      </w:r>
      <w:r>
        <w:rPr>
          <w:rFonts w:ascii="Times New Roman" w:hAnsi="Times New Roman" w:hint="eastAsia"/>
          <w:b/>
          <w:bCs/>
          <w:sz w:val="24"/>
          <w:szCs w:val="24"/>
        </w:rPr>
        <w:t>7c</w:t>
      </w:r>
      <w:r>
        <w:rPr>
          <w:rFonts w:ascii="Times New Roman" w:hAnsi="Times New Roman"/>
          <w:sz w:val="24"/>
          <w:szCs w:val="24"/>
        </w:rPr>
        <w:t xml:space="preserve"> was obtained as a white solid (1</w:t>
      </w:r>
      <w:r>
        <w:rPr>
          <w:rFonts w:ascii="Times New Roman" w:hAnsi="Times New Roman" w:hint="eastAsia"/>
          <w:sz w:val="24"/>
          <w:szCs w:val="24"/>
        </w:rPr>
        <w:t>42.93</w:t>
      </w:r>
      <w:r>
        <w:rPr>
          <w:rFonts w:ascii="Times New Roman" w:hAnsi="Times New Roman"/>
          <w:sz w:val="24"/>
          <w:szCs w:val="24"/>
        </w:rPr>
        <w:t xml:space="preserve"> mg, 38.0% yield);</w:t>
      </w:r>
      <w:bookmarkEnd w:id="31"/>
      <w:r>
        <w:rPr>
          <w:rFonts w:ascii="Times New Roman" w:hAnsi="Times New Roman" w:hint="eastAsia"/>
          <w:sz w:val="24"/>
          <w:szCs w:val="24"/>
        </w:rPr>
        <w:t xml:space="preserve"> </w:t>
      </w:r>
      <w:r>
        <w:rPr>
          <w:rFonts w:ascii="Times New Roman" w:hAnsi="Times New Roman"/>
          <w:sz w:val="24"/>
          <w:szCs w:val="24"/>
        </w:rPr>
        <w:t>m.p. 153.9</w:t>
      </w:r>
      <w:r>
        <w:rPr>
          <w:rFonts w:ascii="Times New Roman" w:hAnsi="Times New Roman" w:hint="eastAsia"/>
          <w:sz w:val="24"/>
          <w:szCs w:val="24"/>
        </w:rPr>
        <w:t>-</w:t>
      </w:r>
      <w:r>
        <w:rPr>
          <w:rFonts w:ascii="Times New Roman" w:hAnsi="Times New Roman"/>
          <w:sz w:val="24"/>
          <w:szCs w:val="24"/>
        </w:rPr>
        <w:t xml:space="preserve">154.5°C; </w:t>
      </w:r>
      <w:r>
        <w:rPr>
          <w:rFonts w:ascii="Times New Roman" w:hAnsi="Times New Roman"/>
          <w:sz w:val="24"/>
          <w:szCs w:val="24"/>
          <w:vertAlign w:val="superscript"/>
        </w:rPr>
        <w:t>1</w:t>
      </w:r>
      <w:r>
        <w:rPr>
          <w:rFonts w:ascii="Times New Roman" w:hAnsi="Times New Roman"/>
          <w:sz w:val="24"/>
          <w:szCs w:val="24"/>
        </w:rPr>
        <w:t>H NMR (300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8.59 (dd,</w:t>
      </w:r>
      <w:r w:rsidRPr="008C6716">
        <w:rPr>
          <w:rFonts w:ascii="Times New Roman" w:hAnsi="Times New Roman"/>
          <w:i/>
          <w:iCs/>
          <w:sz w:val="24"/>
          <w:szCs w:val="24"/>
        </w:rPr>
        <w:t xml:space="preserve"> J </w:t>
      </w:r>
      <w:r>
        <w:rPr>
          <w:rFonts w:ascii="Times New Roman" w:hAnsi="Times New Roman"/>
          <w:sz w:val="24"/>
          <w:szCs w:val="24"/>
        </w:rPr>
        <w:t>= 8.0, 1.7 Hz, 2H), 7.63 (ddd,</w:t>
      </w:r>
      <w:r w:rsidRPr="008C6716">
        <w:rPr>
          <w:rFonts w:ascii="Times New Roman" w:hAnsi="Times New Roman"/>
          <w:i/>
          <w:iCs/>
          <w:sz w:val="24"/>
          <w:szCs w:val="24"/>
        </w:rPr>
        <w:t xml:space="preserve"> J </w:t>
      </w:r>
      <w:r>
        <w:rPr>
          <w:rFonts w:ascii="Times New Roman" w:hAnsi="Times New Roman"/>
          <w:sz w:val="24"/>
          <w:szCs w:val="24"/>
        </w:rPr>
        <w:t>= 8.7, 6.9, 1.7 Hz, 2H), 7.36 (d,</w:t>
      </w:r>
      <w:r w:rsidRPr="008C6716">
        <w:rPr>
          <w:rFonts w:ascii="Times New Roman" w:hAnsi="Times New Roman"/>
          <w:i/>
          <w:iCs/>
          <w:sz w:val="24"/>
          <w:szCs w:val="24"/>
        </w:rPr>
        <w:t xml:space="preserve"> J </w:t>
      </w:r>
      <w:r>
        <w:rPr>
          <w:rFonts w:ascii="Times New Roman" w:hAnsi="Times New Roman"/>
          <w:sz w:val="24"/>
          <w:szCs w:val="24"/>
        </w:rPr>
        <w:t>= 8.6 Hz, 2H), 7.33</w:t>
      </w:r>
      <w:r>
        <w:rPr>
          <w:rFonts w:ascii="Times New Roman" w:hAnsi="Times New Roman" w:hint="eastAsia"/>
          <w:sz w:val="24"/>
          <w:szCs w:val="24"/>
        </w:rPr>
        <w:t>-</w:t>
      </w:r>
      <w:r>
        <w:rPr>
          <w:rFonts w:ascii="Times New Roman" w:hAnsi="Times New Roman"/>
          <w:sz w:val="24"/>
          <w:szCs w:val="24"/>
        </w:rPr>
        <w:t>7.27 (m, 2H), 7.17</w:t>
      </w:r>
      <w:r>
        <w:rPr>
          <w:rFonts w:ascii="Times New Roman" w:hAnsi="Times New Roman" w:hint="eastAsia"/>
          <w:sz w:val="24"/>
          <w:szCs w:val="24"/>
        </w:rPr>
        <w:t>-</w:t>
      </w:r>
      <w:r>
        <w:rPr>
          <w:rFonts w:ascii="Times New Roman" w:hAnsi="Times New Roman"/>
          <w:sz w:val="24"/>
          <w:szCs w:val="24"/>
        </w:rPr>
        <w:t>7.06 (m, 2H), 6.94</w:t>
      </w:r>
      <w:r>
        <w:rPr>
          <w:rFonts w:ascii="Times New Roman" w:hAnsi="Times New Roman" w:hint="eastAsia"/>
          <w:sz w:val="24"/>
          <w:szCs w:val="24"/>
        </w:rPr>
        <w:t>-</w:t>
      </w:r>
      <w:r>
        <w:rPr>
          <w:rFonts w:ascii="Times New Roman" w:hAnsi="Times New Roman"/>
          <w:sz w:val="24"/>
          <w:szCs w:val="24"/>
        </w:rPr>
        <w:t>6.83 (m, 2H), 5.54 (s, 2H), 4.09 (t,</w:t>
      </w:r>
      <w:r w:rsidRPr="008C6716">
        <w:rPr>
          <w:rFonts w:ascii="Times New Roman" w:hAnsi="Times New Roman"/>
          <w:i/>
          <w:iCs/>
          <w:sz w:val="24"/>
          <w:szCs w:val="24"/>
        </w:rPr>
        <w:t xml:space="preserve"> J </w:t>
      </w:r>
      <w:r>
        <w:rPr>
          <w:rFonts w:ascii="Times New Roman" w:hAnsi="Times New Roman"/>
          <w:sz w:val="24"/>
          <w:szCs w:val="24"/>
        </w:rPr>
        <w:t>= 5.6 Hz, 2H), 3.80</w:t>
      </w:r>
      <w:r>
        <w:rPr>
          <w:rFonts w:ascii="Times New Roman" w:hAnsi="Times New Roman" w:hint="eastAsia"/>
          <w:sz w:val="24"/>
          <w:szCs w:val="24"/>
        </w:rPr>
        <w:t>-</w:t>
      </w:r>
      <w:r>
        <w:rPr>
          <w:rFonts w:ascii="Times New Roman" w:hAnsi="Times New Roman"/>
          <w:sz w:val="24"/>
          <w:szCs w:val="24"/>
        </w:rPr>
        <w:t>3.69 (m, 4H), 2.80 (t,</w:t>
      </w:r>
      <w:r w:rsidRPr="008C6716">
        <w:rPr>
          <w:rFonts w:ascii="Times New Roman" w:hAnsi="Times New Roman"/>
          <w:i/>
          <w:iCs/>
          <w:sz w:val="24"/>
          <w:szCs w:val="24"/>
        </w:rPr>
        <w:t xml:space="preserve"> J </w:t>
      </w:r>
      <w:r>
        <w:rPr>
          <w:rFonts w:ascii="Times New Roman" w:hAnsi="Times New Roman"/>
          <w:sz w:val="24"/>
          <w:szCs w:val="24"/>
        </w:rPr>
        <w:t>= 5.7 Hz, 2H), 2.63</w:t>
      </w:r>
      <w:r>
        <w:rPr>
          <w:rFonts w:ascii="Times New Roman" w:hAnsi="Times New Roman" w:hint="eastAsia"/>
          <w:sz w:val="24"/>
          <w:szCs w:val="24"/>
        </w:rPr>
        <w:t>-</w:t>
      </w:r>
      <w:r>
        <w:rPr>
          <w:rFonts w:ascii="Times New Roman" w:hAnsi="Times New Roman"/>
          <w:sz w:val="24"/>
          <w:szCs w:val="24"/>
        </w:rPr>
        <w:t xml:space="preserve">2.54 (m, 4H). </w:t>
      </w:r>
      <w:r>
        <w:rPr>
          <w:rFonts w:ascii="Times New Roman" w:hAnsi="Times New Roman"/>
          <w:sz w:val="24"/>
          <w:szCs w:val="24"/>
          <w:vertAlign w:val="superscript"/>
        </w:rPr>
        <w:t>13</w:t>
      </w:r>
      <w:r>
        <w:rPr>
          <w:rFonts w:ascii="Times New Roman" w:hAnsi="Times New Roman"/>
          <w:sz w:val="24"/>
          <w:szCs w:val="24"/>
        </w:rPr>
        <w:t>C NMR (75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158.30, 142.55, 134.07, 127.78, 127.51, 126.88, 122.59, 121.63, 115.28, 115.24, 66.82, 65.74, 57.57, 54.04, 50.30. </w:t>
      </w:r>
      <w:r>
        <w:rPr>
          <w:rFonts w:ascii="Times New Roman" w:eastAsia="MinionPro-Regular" w:hAnsi="Times New Roman"/>
          <w:sz w:val="24"/>
          <w:szCs w:val="24"/>
        </w:rPr>
        <w:t xml:space="preserve">HR-ESI-MS </w:t>
      </w:r>
      <w:r>
        <w:rPr>
          <w:rFonts w:ascii="Times New Roman" w:eastAsia="MinionPro-Regular" w:hAnsi="Times New Roman"/>
          <w:i/>
          <w:sz w:val="24"/>
          <w:szCs w:val="24"/>
        </w:rPr>
        <w:t>m/z</w:t>
      </w:r>
      <w:r>
        <w:rPr>
          <w:rFonts w:ascii="Times New Roman" w:eastAsia="MinionPro-Regular" w:hAnsi="Times New Roman"/>
          <w:sz w:val="24"/>
          <w:szCs w:val="24"/>
        </w:rPr>
        <w:t xml:space="preserve"> 415.2014 [M+H]</w:t>
      </w:r>
      <w:r>
        <w:rPr>
          <w:rFonts w:ascii="Times New Roman" w:eastAsia="MinionPro-Regular" w:hAnsi="Times New Roman"/>
          <w:sz w:val="24"/>
          <w:szCs w:val="24"/>
          <w:vertAlign w:val="superscript"/>
        </w:rPr>
        <w:t>+</w:t>
      </w:r>
      <w:r>
        <w:rPr>
          <w:rFonts w:ascii="Times New Roman" w:eastAsia="MinionPro-Regular" w:hAnsi="Times New Roman"/>
          <w:sz w:val="24"/>
          <w:szCs w:val="24"/>
        </w:rPr>
        <w:t xml:space="preserve"> (calcd. for 415.2016,</w:t>
      </w:r>
      <w:r>
        <w:rPr>
          <w:rFonts w:ascii="Times New Roman" w:hAnsi="Times New Roman"/>
          <w:sz w:val="24"/>
          <w:szCs w:val="24"/>
        </w:rPr>
        <w:t xml:space="preserve"> C</w:t>
      </w:r>
      <w:r>
        <w:rPr>
          <w:rFonts w:ascii="Times New Roman" w:hAnsi="Times New Roman"/>
          <w:sz w:val="24"/>
          <w:szCs w:val="24"/>
          <w:vertAlign w:val="subscript"/>
        </w:rPr>
        <w:t>26</w:t>
      </w:r>
      <w:r>
        <w:rPr>
          <w:rFonts w:ascii="Times New Roman" w:hAnsi="Times New Roman"/>
          <w:sz w:val="24"/>
          <w:szCs w:val="24"/>
        </w:rPr>
        <w:t>H</w:t>
      </w:r>
      <w:r>
        <w:rPr>
          <w:rFonts w:ascii="Times New Roman" w:hAnsi="Times New Roman"/>
          <w:sz w:val="24"/>
          <w:szCs w:val="24"/>
          <w:vertAlign w:val="subscript"/>
        </w:rPr>
        <w:t>26</w:t>
      </w:r>
      <w:r>
        <w:rPr>
          <w:rFonts w:ascii="Times New Roman" w:hAnsi="Times New Roman"/>
          <w:sz w:val="24"/>
          <w:szCs w:val="24"/>
        </w:rPr>
        <w:t>N</w:t>
      </w:r>
      <w:r>
        <w:rPr>
          <w:rFonts w:ascii="Times New Roman" w:hAnsi="Times New Roman"/>
          <w:sz w:val="24"/>
          <w:szCs w:val="24"/>
          <w:vertAlign w:val="subscript"/>
        </w:rPr>
        <w:t>2</w:t>
      </w:r>
      <w:r>
        <w:rPr>
          <w:rFonts w:ascii="Times New Roman" w:hAnsi="Times New Roman"/>
          <w:sz w:val="24"/>
          <w:szCs w:val="24"/>
        </w:rPr>
        <w:t>O</w:t>
      </w:r>
      <w:r>
        <w:rPr>
          <w:rFonts w:ascii="Times New Roman" w:hAnsi="Times New Roman"/>
          <w:sz w:val="24"/>
          <w:szCs w:val="24"/>
          <w:vertAlign w:val="subscript"/>
        </w:rPr>
        <w:t>3</w:t>
      </w:r>
      <w:r>
        <w:rPr>
          <w:rFonts w:ascii="Times New Roman" w:hAnsi="Times New Roman"/>
          <w:sz w:val="24"/>
          <w:szCs w:val="24"/>
        </w:rPr>
        <w:t>)</w:t>
      </w:r>
      <w:r>
        <w:rPr>
          <w:rFonts w:ascii="Times New Roman" w:eastAsia="MinionPro-Regular" w:hAnsi="Times New Roman"/>
          <w:sz w:val="24"/>
          <w:szCs w:val="24"/>
        </w:rPr>
        <w:t>.</w:t>
      </w:r>
    </w:p>
    <w:p w14:paraId="57916C58" w14:textId="04EEFC86" w:rsidR="00AC2CF9" w:rsidRDefault="00000000">
      <w:pPr>
        <w:ind w:firstLineChars="100" w:firstLine="240"/>
        <w:rPr>
          <w:rFonts w:ascii="Times New Roman" w:hAnsi="Times New Roman"/>
          <w:sz w:val="24"/>
          <w:szCs w:val="24"/>
        </w:rPr>
      </w:pPr>
      <w:r>
        <w:rPr>
          <w:rFonts w:ascii="Times New Roman" w:hAnsi="Times New Roman"/>
          <w:sz w:val="24"/>
          <w:szCs w:val="24"/>
        </w:rPr>
        <w:lastRenderedPageBreak/>
        <w:t>10-(4-(2-(azepan-1-yl)ethoxy)benzyl)acridin-9(10H)-one (</w:t>
      </w:r>
      <w:r>
        <w:rPr>
          <w:rFonts w:ascii="Times New Roman" w:hAnsi="Times New Roman"/>
          <w:b/>
          <w:sz w:val="24"/>
          <w:szCs w:val="24"/>
        </w:rPr>
        <w:t>7d</w:t>
      </w:r>
      <w:r>
        <w:rPr>
          <w:rFonts w:ascii="Times New Roman" w:hAnsi="Times New Roman"/>
          <w:sz w:val="24"/>
          <w:szCs w:val="24"/>
        </w:rPr>
        <w:t>).</w:t>
      </w:r>
      <w:r>
        <w:t xml:space="preserve"> </w:t>
      </w:r>
      <w:r>
        <w:rPr>
          <w:rFonts w:ascii="Times New Roman" w:hAnsi="Times New Roman"/>
          <w:sz w:val="24"/>
          <w:szCs w:val="24"/>
        </w:rPr>
        <w:t xml:space="preserve">Following the above procedure, </w:t>
      </w:r>
      <w:r>
        <w:rPr>
          <w:rFonts w:ascii="Times New Roman" w:hAnsi="Times New Roman"/>
          <w:b/>
          <w:bCs/>
          <w:sz w:val="24"/>
          <w:szCs w:val="24"/>
        </w:rPr>
        <w:t>3d</w:t>
      </w:r>
      <w:r>
        <w:rPr>
          <w:rFonts w:ascii="Times New Roman" w:hAnsi="Times New Roman"/>
          <w:sz w:val="24"/>
          <w:szCs w:val="24"/>
        </w:rPr>
        <w:t xml:space="preserve"> (</w:t>
      </w:r>
      <w:r>
        <w:rPr>
          <w:rFonts w:ascii="Times New Roman" w:hAnsi="Times New Roman" w:hint="eastAsia"/>
          <w:sz w:val="24"/>
          <w:szCs w:val="24"/>
        </w:rPr>
        <w:t>76.42</w:t>
      </w:r>
      <w:r>
        <w:rPr>
          <w:rFonts w:ascii="Times New Roman" w:hAnsi="Times New Roman"/>
          <w:sz w:val="24"/>
          <w:szCs w:val="24"/>
        </w:rPr>
        <w:t xml:space="preserve"> mg, 0.</w:t>
      </w:r>
      <w:r>
        <w:rPr>
          <w:rFonts w:ascii="Times New Roman" w:hAnsi="Times New Roman" w:hint="eastAsia"/>
          <w:sz w:val="24"/>
          <w:szCs w:val="24"/>
        </w:rPr>
        <w:t>28</w:t>
      </w:r>
      <w:r>
        <w:rPr>
          <w:rFonts w:ascii="Times New Roman" w:hAnsi="Times New Roman"/>
          <w:sz w:val="24"/>
          <w:szCs w:val="24"/>
        </w:rPr>
        <w:t xml:space="preserve"> mmol) and acridone (</w:t>
      </w:r>
      <w:r>
        <w:rPr>
          <w:rFonts w:ascii="Times New Roman" w:hAnsi="Times New Roman" w:hint="eastAsia"/>
          <w:sz w:val="24"/>
          <w:szCs w:val="24"/>
        </w:rPr>
        <w:t>48.00</w:t>
      </w:r>
      <w:r>
        <w:rPr>
          <w:rFonts w:ascii="Times New Roman" w:hAnsi="Times New Roman"/>
          <w:sz w:val="24"/>
          <w:szCs w:val="24"/>
        </w:rPr>
        <w:t xml:space="preserve"> mg, 0.</w:t>
      </w:r>
      <w:r>
        <w:rPr>
          <w:rFonts w:ascii="Times New Roman" w:hAnsi="Times New Roman" w:hint="eastAsia"/>
          <w:sz w:val="24"/>
          <w:szCs w:val="24"/>
        </w:rPr>
        <w:t xml:space="preserve">28 </w:t>
      </w:r>
      <w:r>
        <w:rPr>
          <w:rFonts w:ascii="Times New Roman" w:hAnsi="Times New Roman"/>
          <w:sz w:val="24"/>
          <w:szCs w:val="24"/>
        </w:rPr>
        <w:t>mmol)</w:t>
      </w:r>
      <w:r>
        <w:rPr>
          <w:rFonts w:ascii="Times New Roman" w:hAnsi="Times New Roman" w:hint="eastAsia"/>
          <w:sz w:val="24"/>
          <w:szCs w:val="24"/>
        </w:rPr>
        <w:t xml:space="preserve"> </w:t>
      </w:r>
      <w:r>
        <w:rPr>
          <w:rFonts w:ascii="Times New Roman" w:hAnsi="Times New Roman"/>
          <w:sz w:val="24"/>
          <w:szCs w:val="24"/>
        </w:rPr>
        <w:t xml:space="preserve">were used as starting materials. After purification, </w:t>
      </w:r>
      <w:r>
        <w:rPr>
          <w:rFonts w:ascii="Times New Roman" w:hAnsi="Times New Roman" w:hint="eastAsia"/>
          <w:sz w:val="24"/>
          <w:szCs w:val="24"/>
        </w:rPr>
        <w:t>7d</w:t>
      </w:r>
      <w:r>
        <w:rPr>
          <w:rFonts w:ascii="Times New Roman" w:hAnsi="Times New Roman"/>
          <w:sz w:val="24"/>
          <w:szCs w:val="24"/>
        </w:rPr>
        <w:t xml:space="preserve"> was obtained as a white solid (</w:t>
      </w:r>
      <w:r>
        <w:rPr>
          <w:rFonts w:ascii="Times New Roman" w:hAnsi="Times New Roman" w:hint="eastAsia"/>
          <w:sz w:val="24"/>
          <w:szCs w:val="24"/>
        </w:rPr>
        <w:t>121.73</w:t>
      </w:r>
      <w:r>
        <w:rPr>
          <w:rFonts w:ascii="Times New Roman" w:hAnsi="Times New Roman"/>
          <w:sz w:val="24"/>
          <w:szCs w:val="24"/>
        </w:rPr>
        <w:t xml:space="preserve"> mg, 40.0% yield);</w:t>
      </w:r>
      <w:r>
        <w:rPr>
          <w:rFonts w:ascii="Times New Roman" w:hAnsi="Times New Roman" w:hint="eastAsia"/>
          <w:sz w:val="24"/>
          <w:szCs w:val="24"/>
        </w:rPr>
        <w:t xml:space="preserve"> </w:t>
      </w:r>
      <w:r>
        <w:rPr>
          <w:rFonts w:ascii="Times New Roman" w:hAnsi="Times New Roman"/>
          <w:sz w:val="24"/>
          <w:szCs w:val="24"/>
        </w:rPr>
        <w:t>m.p. 120.2</w:t>
      </w:r>
      <w:r>
        <w:rPr>
          <w:rFonts w:ascii="Times New Roman" w:hAnsi="Times New Roman" w:hint="eastAsia"/>
          <w:sz w:val="24"/>
          <w:szCs w:val="24"/>
        </w:rPr>
        <w:t>-</w:t>
      </w:r>
      <w:r>
        <w:rPr>
          <w:rFonts w:ascii="Times New Roman" w:hAnsi="Times New Roman"/>
          <w:sz w:val="24"/>
          <w:szCs w:val="24"/>
        </w:rPr>
        <w:t xml:space="preserve">121.6°C; </w:t>
      </w:r>
      <w:r>
        <w:rPr>
          <w:rFonts w:ascii="Times New Roman" w:hAnsi="Times New Roman"/>
          <w:sz w:val="24"/>
          <w:szCs w:val="24"/>
          <w:vertAlign w:val="superscript"/>
        </w:rPr>
        <w:t>1</w:t>
      </w:r>
      <w:r>
        <w:rPr>
          <w:rFonts w:ascii="Times New Roman" w:hAnsi="Times New Roman"/>
          <w:sz w:val="24"/>
          <w:szCs w:val="24"/>
        </w:rPr>
        <w:t>H NMR (400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8.58 (dd,</w:t>
      </w:r>
      <w:r w:rsidRPr="008C6716">
        <w:rPr>
          <w:rFonts w:ascii="Times New Roman" w:hAnsi="Times New Roman"/>
          <w:i/>
          <w:iCs/>
          <w:sz w:val="24"/>
          <w:szCs w:val="24"/>
        </w:rPr>
        <w:t xml:space="preserve"> J </w:t>
      </w:r>
      <w:r>
        <w:rPr>
          <w:rFonts w:ascii="Times New Roman" w:hAnsi="Times New Roman"/>
          <w:sz w:val="24"/>
          <w:szCs w:val="24"/>
        </w:rPr>
        <w:t>= 8.0, 1.8 Hz, 2H), 7.62 (ddd,</w:t>
      </w:r>
      <w:r w:rsidRPr="008C6716">
        <w:rPr>
          <w:rFonts w:ascii="Times New Roman" w:hAnsi="Times New Roman"/>
          <w:i/>
          <w:iCs/>
          <w:sz w:val="24"/>
          <w:szCs w:val="24"/>
        </w:rPr>
        <w:t xml:space="preserve"> J </w:t>
      </w:r>
      <w:r>
        <w:rPr>
          <w:rFonts w:ascii="Times New Roman" w:hAnsi="Times New Roman"/>
          <w:sz w:val="24"/>
          <w:szCs w:val="24"/>
        </w:rPr>
        <w:t>= 8.8, 7.0, 1.7 Hz, 2H), 7.36 (d,</w:t>
      </w:r>
      <w:r w:rsidRPr="008C6716">
        <w:rPr>
          <w:rFonts w:ascii="Times New Roman" w:hAnsi="Times New Roman"/>
          <w:i/>
          <w:iCs/>
          <w:sz w:val="24"/>
          <w:szCs w:val="24"/>
        </w:rPr>
        <w:t xml:space="preserve"> J </w:t>
      </w:r>
      <w:r>
        <w:rPr>
          <w:rFonts w:ascii="Times New Roman" w:hAnsi="Times New Roman"/>
          <w:sz w:val="24"/>
          <w:szCs w:val="24"/>
        </w:rPr>
        <w:t>= 8.7 Hz, 2H), 7.30</w:t>
      </w:r>
      <w:r>
        <w:rPr>
          <w:rFonts w:ascii="Times New Roman" w:hAnsi="Times New Roman" w:hint="eastAsia"/>
          <w:sz w:val="24"/>
          <w:szCs w:val="24"/>
        </w:rPr>
        <w:t>-</w:t>
      </w:r>
      <w:r>
        <w:rPr>
          <w:rFonts w:ascii="Times New Roman" w:hAnsi="Times New Roman"/>
          <w:sz w:val="24"/>
          <w:szCs w:val="24"/>
        </w:rPr>
        <w:t>7.25 (m, 2H), 7.13</w:t>
      </w:r>
      <w:r>
        <w:rPr>
          <w:rFonts w:ascii="Times New Roman" w:hAnsi="Times New Roman" w:hint="eastAsia"/>
          <w:sz w:val="24"/>
          <w:szCs w:val="24"/>
        </w:rPr>
        <w:t>-</w:t>
      </w:r>
      <w:r>
        <w:rPr>
          <w:rFonts w:ascii="Times New Roman" w:hAnsi="Times New Roman"/>
          <w:sz w:val="24"/>
          <w:szCs w:val="24"/>
        </w:rPr>
        <w:t>7.07 (m, 2H), 6.92</w:t>
      </w:r>
      <w:r>
        <w:rPr>
          <w:rFonts w:ascii="Times New Roman" w:hAnsi="Times New Roman" w:hint="eastAsia"/>
          <w:sz w:val="24"/>
          <w:szCs w:val="24"/>
        </w:rPr>
        <w:t>-</w:t>
      </w:r>
      <w:r>
        <w:rPr>
          <w:rFonts w:ascii="Times New Roman" w:hAnsi="Times New Roman"/>
          <w:sz w:val="24"/>
          <w:szCs w:val="24"/>
        </w:rPr>
        <w:t>6.84 (m, 2H), 5.52 (s, 2H), 4.03 (t,</w:t>
      </w:r>
      <w:r w:rsidRPr="008C6716">
        <w:rPr>
          <w:rFonts w:ascii="Times New Roman" w:hAnsi="Times New Roman"/>
          <w:i/>
          <w:iCs/>
          <w:sz w:val="24"/>
          <w:szCs w:val="24"/>
        </w:rPr>
        <w:t xml:space="preserve"> J </w:t>
      </w:r>
      <w:r>
        <w:rPr>
          <w:rFonts w:ascii="Times New Roman" w:hAnsi="Times New Roman"/>
          <w:sz w:val="24"/>
          <w:szCs w:val="24"/>
        </w:rPr>
        <w:t>= 6.2 Hz, 2H), 2.93 (t,</w:t>
      </w:r>
      <w:r w:rsidRPr="008C6716">
        <w:rPr>
          <w:rFonts w:ascii="Times New Roman" w:hAnsi="Times New Roman"/>
          <w:i/>
          <w:iCs/>
          <w:sz w:val="24"/>
          <w:szCs w:val="24"/>
        </w:rPr>
        <w:t xml:space="preserve"> J </w:t>
      </w:r>
      <w:r>
        <w:rPr>
          <w:rFonts w:ascii="Times New Roman" w:hAnsi="Times New Roman"/>
          <w:sz w:val="24"/>
          <w:szCs w:val="24"/>
        </w:rPr>
        <w:t>= 6.2 Hz, 2H), 2.80</w:t>
      </w:r>
      <w:r>
        <w:rPr>
          <w:rFonts w:ascii="Times New Roman" w:hAnsi="Times New Roman" w:hint="eastAsia"/>
          <w:sz w:val="24"/>
          <w:szCs w:val="24"/>
        </w:rPr>
        <w:t>-</w:t>
      </w:r>
      <w:r>
        <w:rPr>
          <w:rFonts w:ascii="Times New Roman" w:hAnsi="Times New Roman"/>
          <w:sz w:val="24"/>
          <w:szCs w:val="24"/>
        </w:rPr>
        <w:t>2.72 (m, 4H), 1.62 (ddd,</w:t>
      </w:r>
      <w:r w:rsidRPr="008C6716">
        <w:rPr>
          <w:rFonts w:ascii="Times New Roman" w:hAnsi="Times New Roman"/>
          <w:i/>
          <w:iCs/>
          <w:sz w:val="24"/>
          <w:szCs w:val="24"/>
        </w:rPr>
        <w:t xml:space="preserve"> J </w:t>
      </w:r>
      <w:r>
        <w:rPr>
          <w:rFonts w:ascii="Times New Roman" w:hAnsi="Times New Roman"/>
          <w:sz w:val="24"/>
          <w:szCs w:val="24"/>
        </w:rPr>
        <w:t xml:space="preserve">= 23.2, 7.4, 4.4 Hz, 8H). </w:t>
      </w:r>
      <w:r>
        <w:rPr>
          <w:rFonts w:ascii="Times New Roman" w:hAnsi="Times New Roman"/>
          <w:sz w:val="24"/>
          <w:szCs w:val="24"/>
          <w:vertAlign w:val="superscript"/>
        </w:rPr>
        <w:t>13</w:t>
      </w:r>
      <w:r>
        <w:rPr>
          <w:rFonts w:ascii="Times New Roman" w:hAnsi="Times New Roman"/>
          <w:sz w:val="24"/>
          <w:szCs w:val="24"/>
        </w:rPr>
        <w:t>C NMR (75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178.27, 158.52, 142.55, 134.06, 127.73, 127.23, 126.83, 122.55, 121.59, 115.30, 115.28, 66.45, 56.25, 55.83, 50.32, 27.77, 27.05. </w:t>
      </w:r>
      <w:r>
        <w:rPr>
          <w:rFonts w:ascii="Times New Roman" w:eastAsia="MinionPro-Regular" w:hAnsi="Times New Roman"/>
          <w:sz w:val="24"/>
          <w:szCs w:val="24"/>
        </w:rPr>
        <w:t xml:space="preserve">HR-ESI-MS </w:t>
      </w:r>
      <w:r>
        <w:rPr>
          <w:rFonts w:ascii="Times New Roman" w:eastAsia="MinionPro-Regular" w:hAnsi="Times New Roman"/>
          <w:i/>
          <w:sz w:val="24"/>
          <w:szCs w:val="24"/>
        </w:rPr>
        <w:t>m/z</w:t>
      </w:r>
      <w:r>
        <w:rPr>
          <w:rFonts w:ascii="Times New Roman" w:eastAsia="MinionPro-Regular" w:hAnsi="Times New Roman"/>
          <w:sz w:val="24"/>
          <w:szCs w:val="24"/>
        </w:rPr>
        <w:t xml:space="preserve"> 427.2587 [M+H]</w:t>
      </w:r>
      <w:r>
        <w:rPr>
          <w:rFonts w:ascii="Times New Roman" w:eastAsia="MinionPro-Regular" w:hAnsi="Times New Roman"/>
          <w:sz w:val="24"/>
          <w:szCs w:val="24"/>
          <w:vertAlign w:val="superscript"/>
        </w:rPr>
        <w:t>+</w:t>
      </w:r>
      <w:r>
        <w:rPr>
          <w:rFonts w:ascii="Times New Roman" w:eastAsia="MinionPro-Regular" w:hAnsi="Times New Roman"/>
          <w:sz w:val="24"/>
          <w:szCs w:val="24"/>
        </w:rPr>
        <w:t xml:space="preserve"> (calcd. for 427.2380,</w:t>
      </w:r>
      <w:r>
        <w:rPr>
          <w:rFonts w:ascii="Times New Roman" w:hAnsi="Times New Roman"/>
          <w:sz w:val="24"/>
          <w:szCs w:val="24"/>
        </w:rPr>
        <w:t xml:space="preserve"> C</w:t>
      </w:r>
      <w:r>
        <w:rPr>
          <w:rFonts w:ascii="Times New Roman" w:hAnsi="Times New Roman"/>
          <w:sz w:val="24"/>
          <w:szCs w:val="24"/>
          <w:vertAlign w:val="subscript"/>
        </w:rPr>
        <w:t>28</w:t>
      </w:r>
      <w:r>
        <w:rPr>
          <w:rFonts w:ascii="Times New Roman" w:hAnsi="Times New Roman"/>
          <w:sz w:val="24"/>
          <w:szCs w:val="24"/>
        </w:rPr>
        <w:t>H</w:t>
      </w:r>
      <w:r>
        <w:rPr>
          <w:rFonts w:ascii="Times New Roman" w:hAnsi="Times New Roman"/>
          <w:sz w:val="24"/>
          <w:szCs w:val="24"/>
          <w:vertAlign w:val="subscript"/>
        </w:rPr>
        <w:t>30</w:t>
      </w:r>
      <w:r>
        <w:rPr>
          <w:rFonts w:ascii="Times New Roman" w:hAnsi="Times New Roman"/>
          <w:sz w:val="24"/>
          <w:szCs w:val="24"/>
        </w:rPr>
        <w:t>N</w:t>
      </w:r>
      <w:r>
        <w:rPr>
          <w:rFonts w:ascii="Times New Roman" w:hAnsi="Times New Roman"/>
          <w:sz w:val="24"/>
          <w:szCs w:val="24"/>
          <w:vertAlign w:val="subscript"/>
        </w:rPr>
        <w:t>2</w:t>
      </w:r>
      <w:r>
        <w:rPr>
          <w:rFonts w:ascii="Times New Roman" w:hAnsi="Times New Roman"/>
          <w:sz w:val="24"/>
          <w:szCs w:val="24"/>
        </w:rPr>
        <w:t>O</w:t>
      </w:r>
      <w:r>
        <w:rPr>
          <w:rFonts w:ascii="Times New Roman" w:hAnsi="Times New Roman"/>
          <w:sz w:val="24"/>
          <w:szCs w:val="24"/>
          <w:vertAlign w:val="subscript"/>
        </w:rPr>
        <w:t>2</w:t>
      </w:r>
      <w:r>
        <w:rPr>
          <w:rFonts w:ascii="Times New Roman" w:eastAsia="MinionPro-Regular" w:hAnsi="Times New Roman"/>
          <w:sz w:val="24"/>
          <w:szCs w:val="24"/>
        </w:rPr>
        <w:t>).</w:t>
      </w:r>
    </w:p>
    <w:p w14:paraId="00F64B5B" w14:textId="67E450AF" w:rsidR="00AC2CF9" w:rsidRDefault="00000000">
      <w:pPr>
        <w:ind w:firstLineChars="100" w:firstLine="240"/>
        <w:rPr>
          <w:rFonts w:ascii="Times New Roman" w:hAnsi="Times New Roman"/>
          <w:sz w:val="24"/>
          <w:szCs w:val="24"/>
        </w:rPr>
      </w:pPr>
      <w:r>
        <w:rPr>
          <w:rFonts w:ascii="Times New Roman" w:hAnsi="Times New Roman"/>
          <w:i/>
          <w:sz w:val="24"/>
          <w:szCs w:val="24"/>
        </w:rPr>
        <w:t>9-(4-(2-(pyrrolidin-1-yl)ethoxy)benzyl)-9H-pyrido[2,3-b]indole (</w:t>
      </w:r>
      <w:bookmarkStart w:id="32" w:name="OLE_LINK11"/>
      <w:r>
        <w:rPr>
          <w:rFonts w:ascii="Times New Roman" w:hAnsi="Times New Roman"/>
          <w:b/>
          <w:i/>
          <w:sz w:val="24"/>
          <w:szCs w:val="24"/>
        </w:rPr>
        <w:t>8a</w:t>
      </w:r>
      <w:r>
        <w:rPr>
          <w:rFonts w:ascii="Times New Roman" w:hAnsi="Times New Roman"/>
          <w:i/>
          <w:sz w:val="24"/>
          <w:szCs w:val="24"/>
        </w:rPr>
        <w:t xml:space="preserve">). </w:t>
      </w:r>
      <w:r>
        <w:rPr>
          <w:rFonts w:ascii="Times New Roman" w:hAnsi="Times New Roman"/>
          <w:sz w:val="24"/>
          <w:szCs w:val="24"/>
        </w:rPr>
        <w:t xml:space="preserve">Following the above procedure, </w:t>
      </w:r>
      <w:bookmarkEnd w:id="32"/>
      <w:r>
        <w:rPr>
          <w:rFonts w:ascii="Times New Roman" w:hAnsi="Times New Roman"/>
          <w:b/>
          <w:bCs/>
          <w:sz w:val="24"/>
          <w:szCs w:val="24"/>
        </w:rPr>
        <w:t>3a</w:t>
      </w:r>
      <w:r>
        <w:rPr>
          <w:rFonts w:ascii="Times New Roman" w:hAnsi="Times New Roman"/>
          <w:sz w:val="24"/>
          <w:szCs w:val="24"/>
        </w:rPr>
        <w:t xml:space="preserve"> (</w:t>
      </w:r>
      <w:r>
        <w:rPr>
          <w:rFonts w:ascii="Times New Roman" w:hAnsi="Times New Roman" w:hint="eastAsia"/>
          <w:sz w:val="24"/>
          <w:szCs w:val="24"/>
        </w:rPr>
        <w:t>65.41</w:t>
      </w:r>
      <w:r>
        <w:rPr>
          <w:rFonts w:ascii="Times New Roman" w:hAnsi="Times New Roman"/>
          <w:sz w:val="24"/>
          <w:szCs w:val="24"/>
        </w:rPr>
        <w:t xml:space="preserve"> mg, 0.27 mmol) and 9H-pyrido[2,3-b] indole (45.</w:t>
      </w:r>
      <w:r>
        <w:rPr>
          <w:rFonts w:ascii="Times New Roman" w:hAnsi="Times New Roman" w:hint="eastAsia"/>
          <w:sz w:val="24"/>
          <w:szCs w:val="24"/>
        </w:rPr>
        <w:t>89</w:t>
      </w:r>
      <w:r>
        <w:rPr>
          <w:rFonts w:ascii="Times New Roman" w:hAnsi="Times New Roman"/>
          <w:sz w:val="24"/>
          <w:szCs w:val="24"/>
        </w:rPr>
        <w:t xml:space="preserve"> mg, 0.27 mmol) w</w:t>
      </w:r>
      <w:r>
        <w:rPr>
          <w:rFonts w:ascii="Times New Roman" w:hAnsi="Times New Roman" w:hint="eastAsia"/>
          <w:sz w:val="24"/>
          <w:szCs w:val="24"/>
        </w:rPr>
        <w:t>ere</w:t>
      </w:r>
      <w:r>
        <w:rPr>
          <w:rFonts w:ascii="Times New Roman" w:hAnsi="Times New Roman"/>
          <w:sz w:val="24"/>
          <w:szCs w:val="24"/>
        </w:rPr>
        <w:t xml:space="preserve"> used as starting materials. After purification, </w:t>
      </w:r>
      <w:r w:rsidRPr="008C6716">
        <w:rPr>
          <w:rFonts w:ascii="Times New Roman" w:hAnsi="Times New Roman"/>
          <w:b/>
          <w:bCs/>
          <w:sz w:val="24"/>
          <w:szCs w:val="24"/>
        </w:rPr>
        <w:t>8a</w:t>
      </w:r>
      <w:r>
        <w:rPr>
          <w:rFonts w:ascii="Times New Roman" w:hAnsi="Times New Roman"/>
          <w:sz w:val="24"/>
          <w:szCs w:val="24"/>
        </w:rPr>
        <w:t xml:space="preserve"> was obtained as a white solid (101.</w:t>
      </w:r>
      <w:r>
        <w:rPr>
          <w:rFonts w:ascii="Times New Roman" w:hAnsi="Times New Roman" w:hint="eastAsia"/>
          <w:sz w:val="24"/>
          <w:szCs w:val="24"/>
        </w:rPr>
        <w:t>35</w:t>
      </w:r>
      <w:r>
        <w:rPr>
          <w:rFonts w:ascii="Times New Roman" w:hAnsi="Times New Roman"/>
          <w:sz w:val="24"/>
          <w:szCs w:val="24"/>
        </w:rPr>
        <w:t xml:space="preserve"> mg, 83.0% yield);</w:t>
      </w:r>
      <w:r>
        <w:rPr>
          <w:rFonts w:ascii="Times New Roman" w:hAnsi="Times New Roman" w:hint="eastAsia"/>
          <w:sz w:val="24"/>
          <w:szCs w:val="24"/>
        </w:rPr>
        <w:t xml:space="preserve"> </w:t>
      </w:r>
      <w:r>
        <w:rPr>
          <w:rFonts w:ascii="Times New Roman" w:hAnsi="Times New Roman"/>
          <w:sz w:val="24"/>
          <w:szCs w:val="24"/>
        </w:rPr>
        <w:t>m.p. 64.8</w:t>
      </w:r>
      <w:r>
        <w:rPr>
          <w:rFonts w:ascii="Times New Roman" w:hAnsi="Times New Roman" w:hint="eastAsia"/>
          <w:sz w:val="24"/>
          <w:szCs w:val="24"/>
        </w:rPr>
        <w:t>-</w:t>
      </w:r>
      <w:r>
        <w:rPr>
          <w:rFonts w:ascii="Times New Roman" w:hAnsi="Times New Roman"/>
          <w:sz w:val="24"/>
          <w:szCs w:val="24"/>
        </w:rPr>
        <w:t xml:space="preserve">65.8°C; </w:t>
      </w:r>
      <w:r>
        <w:rPr>
          <w:rFonts w:ascii="Times New Roman" w:hAnsi="Times New Roman"/>
          <w:sz w:val="24"/>
          <w:szCs w:val="24"/>
          <w:vertAlign w:val="superscript"/>
        </w:rPr>
        <w:t>1</w:t>
      </w:r>
      <w:r>
        <w:rPr>
          <w:rFonts w:ascii="Times New Roman" w:hAnsi="Times New Roman"/>
          <w:sz w:val="24"/>
          <w:szCs w:val="24"/>
        </w:rPr>
        <w:t>H NMR (300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8.52 (dd,</w:t>
      </w:r>
      <w:r w:rsidRPr="008C6716">
        <w:rPr>
          <w:rFonts w:ascii="Times New Roman" w:hAnsi="Times New Roman"/>
          <w:i/>
          <w:iCs/>
          <w:sz w:val="24"/>
          <w:szCs w:val="24"/>
        </w:rPr>
        <w:t xml:space="preserve"> J </w:t>
      </w:r>
      <w:r>
        <w:rPr>
          <w:rFonts w:ascii="Times New Roman" w:hAnsi="Times New Roman"/>
          <w:sz w:val="24"/>
          <w:szCs w:val="24"/>
        </w:rPr>
        <w:t>= 4.9, 1.6 Hz, 1H), 8.34 (dd,</w:t>
      </w:r>
      <w:r w:rsidRPr="008C6716">
        <w:rPr>
          <w:rFonts w:ascii="Times New Roman" w:hAnsi="Times New Roman"/>
          <w:i/>
          <w:iCs/>
          <w:sz w:val="24"/>
          <w:szCs w:val="24"/>
        </w:rPr>
        <w:t xml:space="preserve"> J </w:t>
      </w:r>
      <w:r>
        <w:rPr>
          <w:rFonts w:ascii="Times New Roman" w:hAnsi="Times New Roman"/>
          <w:sz w:val="24"/>
          <w:szCs w:val="24"/>
        </w:rPr>
        <w:t>= 7.7, 1.6 Hz, 1H), 8.08 (dt,</w:t>
      </w:r>
      <w:r w:rsidRPr="008C6716">
        <w:rPr>
          <w:rFonts w:ascii="Times New Roman" w:hAnsi="Times New Roman"/>
          <w:i/>
          <w:iCs/>
          <w:sz w:val="24"/>
          <w:szCs w:val="24"/>
        </w:rPr>
        <w:t xml:space="preserve"> J </w:t>
      </w:r>
      <w:r>
        <w:rPr>
          <w:rFonts w:ascii="Times New Roman" w:hAnsi="Times New Roman"/>
          <w:sz w:val="24"/>
          <w:szCs w:val="24"/>
        </w:rPr>
        <w:t>= 7.8, 1.0 Hz, 1H), 7.51</w:t>
      </w:r>
      <w:r>
        <w:rPr>
          <w:rFonts w:ascii="Times New Roman" w:hAnsi="Times New Roman" w:hint="eastAsia"/>
          <w:sz w:val="24"/>
          <w:szCs w:val="24"/>
        </w:rPr>
        <w:t>-</w:t>
      </w:r>
      <w:r>
        <w:rPr>
          <w:rFonts w:ascii="Times New Roman" w:hAnsi="Times New Roman"/>
          <w:sz w:val="24"/>
          <w:szCs w:val="24"/>
        </w:rPr>
        <w:t>7.35 (m, 2H), 7.27 (dd,</w:t>
      </w:r>
      <w:r w:rsidRPr="008C6716">
        <w:rPr>
          <w:rFonts w:ascii="Times New Roman" w:hAnsi="Times New Roman"/>
          <w:i/>
          <w:iCs/>
          <w:sz w:val="24"/>
          <w:szCs w:val="24"/>
        </w:rPr>
        <w:t xml:space="preserve"> J </w:t>
      </w:r>
      <w:r>
        <w:rPr>
          <w:rFonts w:ascii="Times New Roman" w:hAnsi="Times New Roman"/>
          <w:sz w:val="24"/>
          <w:szCs w:val="24"/>
        </w:rPr>
        <w:t>= 6.8, 1.1 Hz, 1H), 7.22</w:t>
      </w:r>
      <w:r>
        <w:rPr>
          <w:rFonts w:ascii="Times New Roman" w:hAnsi="Times New Roman" w:hint="eastAsia"/>
          <w:sz w:val="24"/>
          <w:szCs w:val="24"/>
        </w:rPr>
        <w:t>-</w:t>
      </w:r>
      <w:r>
        <w:rPr>
          <w:rFonts w:ascii="Times New Roman" w:hAnsi="Times New Roman"/>
          <w:sz w:val="24"/>
          <w:szCs w:val="24"/>
        </w:rPr>
        <w:t>7.14 (m, 3H), 6.85</w:t>
      </w:r>
      <w:r>
        <w:rPr>
          <w:rFonts w:ascii="Times New Roman" w:hAnsi="Times New Roman" w:hint="eastAsia"/>
          <w:sz w:val="24"/>
          <w:szCs w:val="24"/>
        </w:rPr>
        <w:t>-</w:t>
      </w:r>
      <w:r>
        <w:rPr>
          <w:rFonts w:ascii="Times New Roman" w:hAnsi="Times New Roman"/>
          <w:sz w:val="24"/>
          <w:szCs w:val="24"/>
        </w:rPr>
        <w:t>6.76 (m, 2H), 5.64 (s, 2H), 4.05 (t,</w:t>
      </w:r>
      <w:r w:rsidRPr="008C6716">
        <w:rPr>
          <w:rFonts w:ascii="Times New Roman" w:hAnsi="Times New Roman"/>
          <w:i/>
          <w:iCs/>
          <w:sz w:val="24"/>
          <w:szCs w:val="24"/>
        </w:rPr>
        <w:t xml:space="preserve"> J </w:t>
      </w:r>
      <w:r>
        <w:rPr>
          <w:rFonts w:ascii="Times New Roman" w:hAnsi="Times New Roman"/>
          <w:sz w:val="24"/>
          <w:szCs w:val="24"/>
        </w:rPr>
        <w:t>= 6.0 Hz, 2H), 2.87 (t,</w:t>
      </w:r>
      <w:r w:rsidRPr="008C6716">
        <w:rPr>
          <w:rFonts w:ascii="Times New Roman" w:hAnsi="Times New Roman"/>
          <w:i/>
          <w:iCs/>
          <w:sz w:val="24"/>
          <w:szCs w:val="24"/>
        </w:rPr>
        <w:t xml:space="preserve"> J </w:t>
      </w:r>
      <w:r>
        <w:rPr>
          <w:rFonts w:ascii="Times New Roman" w:hAnsi="Times New Roman"/>
          <w:sz w:val="24"/>
          <w:szCs w:val="24"/>
        </w:rPr>
        <w:t>= 6.0 Hz, 2H), 2.62 (ddt,</w:t>
      </w:r>
      <w:r w:rsidRPr="008C6716">
        <w:rPr>
          <w:rFonts w:ascii="Times New Roman" w:hAnsi="Times New Roman"/>
          <w:i/>
          <w:iCs/>
          <w:sz w:val="24"/>
          <w:szCs w:val="24"/>
        </w:rPr>
        <w:t xml:space="preserve"> J </w:t>
      </w:r>
      <w:r>
        <w:rPr>
          <w:rFonts w:ascii="Times New Roman" w:hAnsi="Times New Roman"/>
          <w:sz w:val="24"/>
          <w:szCs w:val="24"/>
        </w:rPr>
        <w:t>= 6.9, 4.6, 2.4 Hz, 4H), 1.87</w:t>
      </w:r>
      <w:r>
        <w:rPr>
          <w:rFonts w:ascii="Times New Roman" w:hAnsi="Times New Roman" w:hint="eastAsia"/>
          <w:sz w:val="24"/>
          <w:szCs w:val="24"/>
        </w:rPr>
        <w:t>-</w:t>
      </w:r>
      <w:r>
        <w:rPr>
          <w:rFonts w:ascii="Times New Roman" w:hAnsi="Times New Roman"/>
          <w:sz w:val="24"/>
          <w:szCs w:val="24"/>
        </w:rPr>
        <w:t xml:space="preserve">1.72 (m, 4H). </w:t>
      </w:r>
      <w:r>
        <w:rPr>
          <w:rFonts w:ascii="Times New Roman" w:hAnsi="Times New Roman"/>
          <w:sz w:val="24"/>
          <w:szCs w:val="24"/>
          <w:vertAlign w:val="superscript"/>
        </w:rPr>
        <w:t>13</w:t>
      </w:r>
      <w:r>
        <w:rPr>
          <w:rFonts w:ascii="Times New Roman" w:hAnsi="Times New Roman"/>
          <w:sz w:val="24"/>
          <w:szCs w:val="24"/>
        </w:rPr>
        <w:t>C NMR (75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158.11, 151.68, 146.17, 139.52, 129.55, 128.32, 128.19, 126.74, 121.00, 120.61, 119.95, 115.87, 115.26, 114.70, 109.93, 66.84, 55.00, 54.69, 44.45, 23.46.</w:t>
      </w:r>
      <w:r>
        <w:rPr>
          <w:rFonts w:ascii="Times New Roman" w:eastAsia="MinionPro-Regular" w:hAnsi="Times New Roman"/>
          <w:sz w:val="24"/>
          <w:szCs w:val="24"/>
        </w:rPr>
        <w:t xml:space="preserve"> HR-ESI-MS </w:t>
      </w:r>
      <w:r>
        <w:rPr>
          <w:rFonts w:ascii="Times New Roman" w:eastAsia="MinionPro-Regular" w:hAnsi="Times New Roman"/>
          <w:i/>
          <w:sz w:val="24"/>
          <w:szCs w:val="24"/>
        </w:rPr>
        <w:t>m/z</w:t>
      </w:r>
      <w:r>
        <w:rPr>
          <w:rFonts w:ascii="Times New Roman" w:eastAsia="MinionPro-Regular" w:hAnsi="Times New Roman"/>
          <w:sz w:val="24"/>
          <w:szCs w:val="24"/>
        </w:rPr>
        <w:t xml:space="preserve"> 372.2067 [M+H]</w:t>
      </w:r>
      <w:r>
        <w:rPr>
          <w:rFonts w:ascii="Times New Roman" w:eastAsia="MinionPro-Regular" w:hAnsi="Times New Roman"/>
          <w:sz w:val="24"/>
          <w:szCs w:val="24"/>
          <w:vertAlign w:val="superscript"/>
        </w:rPr>
        <w:t>+</w:t>
      </w:r>
      <w:r>
        <w:rPr>
          <w:rFonts w:ascii="Times New Roman" w:eastAsia="MinionPro-Regular" w:hAnsi="Times New Roman"/>
          <w:sz w:val="24"/>
          <w:szCs w:val="24"/>
        </w:rPr>
        <w:t xml:space="preserve"> (calcd. for 372.2070,</w:t>
      </w:r>
      <w:r>
        <w:rPr>
          <w:rFonts w:ascii="Times New Roman" w:hAnsi="Times New Roman"/>
          <w:sz w:val="24"/>
          <w:szCs w:val="24"/>
        </w:rPr>
        <w:t xml:space="preserve"> C</w:t>
      </w:r>
      <w:r>
        <w:rPr>
          <w:rFonts w:ascii="Times New Roman" w:hAnsi="Times New Roman"/>
          <w:sz w:val="24"/>
          <w:szCs w:val="24"/>
          <w:vertAlign w:val="subscript"/>
        </w:rPr>
        <w:t>24</w:t>
      </w:r>
      <w:r>
        <w:rPr>
          <w:rFonts w:ascii="Times New Roman" w:hAnsi="Times New Roman"/>
          <w:sz w:val="24"/>
          <w:szCs w:val="24"/>
        </w:rPr>
        <w:t>H</w:t>
      </w:r>
      <w:r>
        <w:rPr>
          <w:rFonts w:ascii="Times New Roman" w:hAnsi="Times New Roman"/>
          <w:sz w:val="24"/>
          <w:szCs w:val="24"/>
          <w:vertAlign w:val="subscript"/>
        </w:rPr>
        <w:t>25</w:t>
      </w:r>
      <w:r>
        <w:rPr>
          <w:rFonts w:ascii="Times New Roman" w:hAnsi="Times New Roman"/>
          <w:sz w:val="24"/>
          <w:szCs w:val="24"/>
        </w:rPr>
        <w:t>N</w:t>
      </w:r>
      <w:r>
        <w:rPr>
          <w:rFonts w:ascii="Times New Roman" w:hAnsi="Times New Roman"/>
          <w:sz w:val="24"/>
          <w:szCs w:val="24"/>
          <w:vertAlign w:val="subscript"/>
        </w:rPr>
        <w:t>3</w:t>
      </w:r>
      <w:r>
        <w:rPr>
          <w:rFonts w:ascii="Times New Roman" w:hAnsi="Times New Roman"/>
          <w:sz w:val="24"/>
          <w:szCs w:val="24"/>
        </w:rPr>
        <w:t>O</w:t>
      </w:r>
      <w:r>
        <w:rPr>
          <w:rFonts w:ascii="Times New Roman" w:eastAsia="MinionPro-Regular" w:hAnsi="Times New Roman"/>
          <w:sz w:val="24"/>
          <w:szCs w:val="24"/>
        </w:rPr>
        <w:t>).</w:t>
      </w:r>
    </w:p>
    <w:p w14:paraId="03B59E4E" w14:textId="3B46E2FF" w:rsidR="00AC2CF9" w:rsidRDefault="00000000">
      <w:pPr>
        <w:ind w:firstLine="100"/>
        <w:rPr>
          <w:rFonts w:ascii="Times New Roman" w:hAnsi="Times New Roman"/>
          <w:sz w:val="24"/>
          <w:szCs w:val="24"/>
        </w:rPr>
      </w:pPr>
      <w:r>
        <w:rPr>
          <w:rFonts w:ascii="Times New Roman" w:hAnsi="Times New Roman"/>
          <w:i/>
          <w:sz w:val="24"/>
          <w:szCs w:val="24"/>
        </w:rPr>
        <w:t>9-(4-(2-(piperidin-1-yl)ethoxy)benzyl)-9H-pyrido[2,3-b]indole (</w:t>
      </w:r>
      <w:r>
        <w:rPr>
          <w:rFonts w:ascii="Times New Roman" w:hAnsi="Times New Roman"/>
          <w:b/>
          <w:i/>
          <w:sz w:val="24"/>
          <w:szCs w:val="24"/>
        </w:rPr>
        <w:t>8b</w:t>
      </w:r>
      <w:r>
        <w:rPr>
          <w:rFonts w:ascii="Times New Roman" w:hAnsi="Times New Roman"/>
          <w:i/>
          <w:sz w:val="24"/>
          <w:szCs w:val="24"/>
        </w:rPr>
        <w:t>)</w:t>
      </w:r>
      <w:r>
        <w:rPr>
          <w:rFonts w:ascii="Times New Roman" w:hAnsi="Times New Roman" w:hint="eastAsia"/>
          <w:i/>
          <w:sz w:val="24"/>
          <w:szCs w:val="24"/>
        </w:rPr>
        <w:t>.</w:t>
      </w:r>
      <w:r>
        <w:t xml:space="preserve"> </w:t>
      </w:r>
      <w:r>
        <w:rPr>
          <w:rFonts w:ascii="Times New Roman" w:hAnsi="Times New Roman"/>
          <w:sz w:val="24"/>
          <w:szCs w:val="24"/>
        </w:rPr>
        <w:t xml:space="preserve">Following the above procedure, </w:t>
      </w:r>
      <w:r>
        <w:rPr>
          <w:rFonts w:ascii="Times New Roman" w:hAnsi="Times New Roman"/>
          <w:b/>
          <w:bCs/>
          <w:sz w:val="24"/>
          <w:szCs w:val="24"/>
        </w:rPr>
        <w:t>3b</w:t>
      </w:r>
      <w:r>
        <w:rPr>
          <w:rFonts w:ascii="Times New Roman" w:hAnsi="Times New Roman"/>
          <w:sz w:val="24"/>
          <w:szCs w:val="24"/>
        </w:rPr>
        <w:t xml:space="preserve"> (</w:t>
      </w:r>
      <w:r>
        <w:rPr>
          <w:rFonts w:ascii="Times New Roman" w:hAnsi="Times New Roman" w:hint="eastAsia"/>
          <w:sz w:val="24"/>
          <w:szCs w:val="24"/>
        </w:rPr>
        <w:t>67.89</w:t>
      </w:r>
      <w:r>
        <w:rPr>
          <w:rFonts w:ascii="Times New Roman" w:hAnsi="Times New Roman"/>
          <w:sz w:val="24"/>
          <w:szCs w:val="24"/>
        </w:rPr>
        <w:t xml:space="preserve"> mg, 0.</w:t>
      </w:r>
      <w:r>
        <w:rPr>
          <w:rFonts w:ascii="Times New Roman" w:hAnsi="Times New Roman" w:hint="eastAsia"/>
          <w:sz w:val="24"/>
          <w:szCs w:val="24"/>
        </w:rPr>
        <w:t>27</w:t>
      </w:r>
      <w:r>
        <w:rPr>
          <w:rFonts w:ascii="Times New Roman" w:hAnsi="Times New Roman"/>
          <w:sz w:val="24"/>
          <w:szCs w:val="24"/>
        </w:rPr>
        <w:t xml:space="preserve"> mmol) and 9H-pyrido[2,3-b] indole (</w:t>
      </w:r>
      <w:r>
        <w:rPr>
          <w:rFonts w:ascii="Times New Roman" w:hAnsi="Times New Roman" w:hint="eastAsia"/>
          <w:sz w:val="24"/>
          <w:szCs w:val="24"/>
        </w:rPr>
        <w:t>45</w:t>
      </w:r>
      <w:r>
        <w:rPr>
          <w:rFonts w:ascii="Times New Roman" w:hAnsi="Times New Roman"/>
          <w:sz w:val="24"/>
          <w:szCs w:val="24"/>
        </w:rPr>
        <w:t>.00 mg, 0.</w:t>
      </w:r>
      <w:r>
        <w:rPr>
          <w:rFonts w:ascii="Times New Roman" w:hAnsi="Times New Roman" w:hint="eastAsia"/>
          <w:sz w:val="24"/>
          <w:szCs w:val="24"/>
        </w:rPr>
        <w:t>27</w:t>
      </w:r>
      <w:r>
        <w:rPr>
          <w:rFonts w:ascii="Times New Roman" w:hAnsi="Times New Roman"/>
          <w:sz w:val="24"/>
          <w:szCs w:val="24"/>
        </w:rPr>
        <w:t xml:space="preserve"> mmol)</w:t>
      </w:r>
      <w:r>
        <w:rPr>
          <w:rFonts w:ascii="Times New Roman" w:hAnsi="Times New Roman" w:hint="eastAsia"/>
          <w:sz w:val="24"/>
          <w:szCs w:val="24"/>
        </w:rPr>
        <w:t xml:space="preserve"> </w:t>
      </w:r>
      <w:r>
        <w:rPr>
          <w:rFonts w:ascii="Times New Roman" w:hAnsi="Times New Roman"/>
          <w:sz w:val="24"/>
          <w:szCs w:val="24"/>
        </w:rPr>
        <w:t>w</w:t>
      </w:r>
      <w:r>
        <w:rPr>
          <w:rFonts w:ascii="Times New Roman" w:hAnsi="Times New Roman" w:hint="eastAsia"/>
          <w:sz w:val="24"/>
          <w:szCs w:val="24"/>
        </w:rPr>
        <w:t>ere</w:t>
      </w:r>
      <w:r>
        <w:rPr>
          <w:rFonts w:ascii="Times New Roman" w:hAnsi="Times New Roman"/>
          <w:sz w:val="24"/>
          <w:szCs w:val="24"/>
        </w:rPr>
        <w:t xml:space="preserve"> used as starting materials. After purification, </w:t>
      </w:r>
      <w:r>
        <w:rPr>
          <w:rFonts w:ascii="Times New Roman" w:hAnsi="Times New Roman" w:hint="eastAsia"/>
          <w:b/>
          <w:bCs/>
          <w:sz w:val="24"/>
          <w:szCs w:val="24"/>
        </w:rPr>
        <w:t>8b</w:t>
      </w:r>
      <w:r>
        <w:rPr>
          <w:rFonts w:ascii="Times New Roman" w:hAnsi="Times New Roman"/>
          <w:sz w:val="24"/>
          <w:szCs w:val="24"/>
        </w:rPr>
        <w:t xml:space="preserve"> was obtained as a white solid (1</w:t>
      </w:r>
      <w:r>
        <w:rPr>
          <w:rFonts w:ascii="Times New Roman" w:hAnsi="Times New Roman" w:hint="eastAsia"/>
          <w:sz w:val="24"/>
          <w:szCs w:val="24"/>
        </w:rPr>
        <w:t>03.14</w:t>
      </w:r>
      <w:r>
        <w:rPr>
          <w:rFonts w:ascii="Times New Roman" w:hAnsi="Times New Roman"/>
          <w:sz w:val="24"/>
          <w:szCs w:val="24"/>
        </w:rPr>
        <w:t xml:space="preserve"> mg, 77.9% yield)</w:t>
      </w:r>
      <w:r>
        <w:rPr>
          <w:rFonts w:ascii="Times New Roman" w:hAnsi="Times New Roman" w:hint="eastAsia"/>
          <w:sz w:val="24"/>
          <w:szCs w:val="24"/>
        </w:rPr>
        <w:t xml:space="preserve">; </w:t>
      </w:r>
      <w:r>
        <w:rPr>
          <w:rFonts w:ascii="Times New Roman" w:hAnsi="Times New Roman"/>
          <w:sz w:val="24"/>
          <w:szCs w:val="24"/>
        </w:rPr>
        <w:t>m.p. 83.0</w:t>
      </w:r>
      <w:r>
        <w:rPr>
          <w:rFonts w:ascii="Times New Roman" w:hAnsi="Times New Roman" w:hint="eastAsia"/>
          <w:sz w:val="24"/>
          <w:szCs w:val="24"/>
        </w:rPr>
        <w:t>-</w:t>
      </w:r>
      <w:r>
        <w:rPr>
          <w:rFonts w:ascii="Times New Roman" w:hAnsi="Times New Roman"/>
          <w:sz w:val="24"/>
          <w:szCs w:val="24"/>
        </w:rPr>
        <w:t>84.6°C;</w:t>
      </w:r>
      <w:r>
        <w:rPr>
          <w:rFonts w:ascii="Times New Roman" w:hAnsi="Times New Roman" w:hint="eastAsia"/>
          <w:sz w:val="24"/>
          <w:szCs w:val="24"/>
        </w:rPr>
        <w:t xml:space="preserve"> </w:t>
      </w:r>
      <w:r>
        <w:rPr>
          <w:rFonts w:ascii="Times New Roman" w:hAnsi="Times New Roman"/>
          <w:sz w:val="24"/>
          <w:szCs w:val="24"/>
          <w:vertAlign w:val="superscript"/>
        </w:rPr>
        <w:t>1</w:t>
      </w:r>
      <w:r>
        <w:rPr>
          <w:rFonts w:ascii="Times New Roman" w:hAnsi="Times New Roman"/>
          <w:sz w:val="24"/>
          <w:szCs w:val="24"/>
        </w:rPr>
        <w:t>H NMR (300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8.52 (dd,</w:t>
      </w:r>
      <w:r w:rsidRPr="008C6716">
        <w:rPr>
          <w:rFonts w:ascii="Times New Roman" w:hAnsi="Times New Roman"/>
          <w:i/>
          <w:iCs/>
          <w:sz w:val="24"/>
          <w:szCs w:val="24"/>
        </w:rPr>
        <w:t xml:space="preserve"> J </w:t>
      </w:r>
      <w:r>
        <w:rPr>
          <w:rFonts w:ascii="Times New Roman" w:hAnsi="Times New Roman"/>
          <w:sz w:val="24"/>
          <w:szCs w:val="24"/>
        </w:rPr>
        <w:t>= 4.9, 1.6 Hz, 1H), 8.35 (dd,</w:t>
      </w:r>
      <w:r w:rsidRPr="008C6716">
        <w:rPr>
          <w:rFonts w:ascii="Times New Roman" w:hAnsi="Times New Roman"/>
          <w:i/>
          <w:iCs/>
          <w:sz w:val="24"/>
          <w:szCs w:val="24"/>
        </w:rPr>
        <w:t xml:space="preserve"> J </w:t>
      </w:r>
      <w:r>
        <w:rPr>
          <w:rFonts w:ascii="Times New Roman" w:hAnsi="Times New Roman"/>
          <w:sz w:val="24"/>
          <w:szCs w:val="24"/>
        </w:rPr>
        <w:t>= 7.7, 1.6 Hz, 1H), 8.08 (dt,</w:t>
      </w:r>
      <w:r w:rsidRPr="008C6716">
        <w:rPr>
          <w:rFonts w:ascii="Times New Roman" w:hAnsi="Times New Roman"/>
          <w:i/>
          <w:iCs/>
          <w:sz w:val="24"/>
          <w:szCs w:val="24"/>
        </w:rPr>
        <w:t xml:space="preserve"> J </w:t>
      </w:r>
      <w:r>
        <w:rPr>
          <w:rFonts w:ascii="Times New Roman" w:hAnsi="Times New Roman"/>
          <w:sz w:val="24"/>
          <w:szCs w:val="24"/>
        </w:rPr>
        <w:t>= 7.8, 1.0 Hz, 1H), 7.49</w:t>
      </w:r>
      <w:r>
        <w:rPr>
          <w:rFonts w:ascii="Times New Roman" w:hAnsi="Times New Roman" w:hint="eastAsia"/>
          <w:sz w:val="24"/>
          <w:szCs w:val="24"/>
        </w:rPr>
        <w:t>-</w:t>
      </w:r>
      <w:r>
        <w:rPr>
          <w:rFonts w:ascii="Times New Roman" w:hAnsi="Times New Roman"/>
          <w:sz w:val="24"/>
          <w:szCs w:val="24"/>
        </w:rPr>
        <w:t>7.35 (m, 2H), 7.27 (s, 1H), 7.23</w:t>
      </w:r>
      <w:r>
        <w:rPr>
          <w:rFonts w:ascii="Times New Roman" w:hAnsi="Times New Roman" w:hint="eastAsia"/>
          <w:sz w:val="24"/>
          <w:szCs w:val="24"/>
        </w:rPr>
        <w:t>-</w:t>
      </w:r>
      <w:r>
        <w:rPr>
          <w:rFonts w:ascii="Times New Roman" w:hAnsi="Times New Roman"/>
          <w:sz w:val="24"/>
          <w:szCs w:val="24"/>
        </w:rPr>
        <w:t>7.15 (m, 3H), 6.85</w:t>
      </w:r>
      <w:r>
        <w:rPr>
          <w:rFonts w:ascii="Times New Roman" w:hAnsi="Times New Roman" w:hint="eastAsia"/>
          <w:sz w:val="24"/>
          <w:szCs w:val="24"/>
        </w:rPr>
        <w:t>-</w:t>
      </w:r>
      <w:r>
        <w:rPr>
          <w:rFonts w:ascii="Times New Roman" w:hAnsi="Times New Roman"/>
          <w:sz w:val="24"/>
          <w:szCs w:val="24"/>
        </w:rPr>
        <w:t>6.71 (m, 2H), 5.64 (s, 2H), 4.07 (t,</w:t>
      </w:r>
      <w:r w:rsidRPr="008C6716">
        <w:rPr>
          <w:rFonts w:ascii="Times New Roman" w:hAnsi="Times New Roman"/>
          <w:i/>
          <w:iCs/>
          <w:sz w:val="24"/>
          <w:szCs w:val="24"/>
        </w:rPr>
        <w:t xml:space="preserve"> J </w:t>
      </w:r>
      <w:r>
        <w:rPr>
          <w:rFonts w:ascii="Times New Roman" w:hAnsi="Times New Roman"/>
          <w:sz w:val="24"/>
          <w:szCs w:val="24"/>
        </w:rPr>
        <w:t>= 6.0 Hz, 2H), 2.77 (t,</w:t>
      </w:r>
      <w:r w:rsidRPr="008C6716">
        <w:rPr>
          <w:rFonts w:ascii="Times New Roman" w:hAnsi="Times New Roman"/>
          <w:i/>
          <w:iCs/>
          <w:sz w:val="24"/>
          <w:szCs w:val="24"/>
        </w:rPr>
        <w:t xml:space="preserve"> J </w:t>
      </w:r>
      <w:r>
        <w:rPr>
          <w:rFonts w:ascii="Times New Roman" w:hAnsi="Times New Roman"/>
          <w:sz w:val="24"/>
          <w:szCs w:val="24"/>
        </w:rPr>
        <w:t>= 6.1 Hz, 2H), 2.52 (s, 4H), 1.61 (d,</w:t>
      </w:r>
      <w:r w:rsidRPr="008C6716">
        <w:rPr>
          <w:rFonts w:ascii="Times New Roman" w:hAnsi="Times New Roman"/>
          <w:i/>
          <w:iCs/>
          <w:sz w:val="24"/>
          <w:szCs w:val="24"/>
        </w:rPr>
        <w:t xml:space="preserve"> J </w:t>
      </w:r>
      <w:r>
        <w:rPr>
          <w:rFonts w:ascii="Times New Roman" w:hAnsi="Times New Roman"/>
          <w:sz w:val="24"/>
          <w:szCs w:val="24"/>
        </w:rPr>
        <w:t>= 5.8 Hz, 4H), 1.44 (dd,</w:t>
      </w:r>
      <w:r w:rsidRPr="008C6716">
        <w:rPr>
          <w:rFonts w:ascii="Times New Roman" w:hAnsi="Times New Roman"/>
          <w:i/>
          <w:iCs/>
          <w:sz w:val="24"/>
          <w:szCs w:val="24"/>
        </w:rPr>
        <w:t xml:space="preserve"> J </w:t>
      </w:r>
      <w:r>
        <w:rPr>
          <w:rFonts w:ascii="Times New Roman" w:hAnsi="Times New Roman"/>
          <w:sz w:val="24"/>
          <w:szCs w:val="24"/>
        </w:rPr>
        <w:t>= 13.5, 8.3 Hz, 2H).</w:t>
      </w:r>
      <w:r>
        <w:rPr>
          <w:rFonts w:ascii="Times New Roman" w:hAnsi="Times New Roman" w:hint="eastAsia"/>
          <w:sz w:val="24"/>
          <w:szCs w:val="24"/>
        </w:rPr>
        <w:t xml:space="preserve"> </w:t>
      </w:r>
      <w:r>
        <w:rPr>
          <w:rFonts w:ascii="Times New Roman" w:hAnsi="Times New Roman"/>
          <w:sz w:val="24"/>
          <w:szCs w:val="24"/>
          <w:vertAlign w:val="superscript"/>
        </w:rPr>
        <w:t>13</w:t>
      </w:r>
      <w:r>
        <w:rPr>
          <w:rFonts w:ascii="Times New Roman" w:hAnsi="Times New Roman"/>
          <w:sz w:val="24"/>
          <w:szCs w:val="24"/>
        </w:rPr>
        <w:t>C NMR (75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158.08, 151.68, 146.17, 139.52, 129.54, 128.33, 128.19, 126.74, 121.01, 120.61, 119.95, 115.87, 115.26, 114.69, 109.93, 65.76, 57.84, 54.99, 44.45, 25.81, 24.10. </w:t>
      </w:r>
      <w:r>
        <w:rPr>
          <w:rFonts w:ascii="Times New Roman" w:eastAsia="MinionPro-Regular" w:hAnsi="Times New Roman"/>
          <w:sz w:val="24"/>
          <w:szCs w:val="24"/>
        </w:rPr>
        <w:t xml:space="preserve">HR-ESI-MS </w:t>
      </w:r>
      <w:r>
        <w:rPr>
          <w:rFonts w:ascii="Times New Roman" w:eastAsia="MinionPro-Regular" w:hAnsi="Times New Roman"/>
          <w:i/>
          <w:sz w:val="24"/>
          <w:szCs w:val="24"/>
        </w:rPr>
        <w:t>m/z</w:t>
      </w:r>
      <w:r>
        <w:rPr>
          <w:rFonts w:ascii="Times New Roman" w:eastAsia="MinionPro-Regular" w:hAnsi="Times New Roman"/>
          <w:sz w:val="24"/>
          <w:szCs w:val="24"/>
        </w:rPr>
        <w:t xml:space="preserve"> 386.2230 [M+H]</w:t>
      </w:r>
      <w:r>
        <w:rPr>
          <w:rFonts w:ascii="Times New Roman" w:eastAsia="MinionPro-Regular" w:hAnsi="Times New Roman"/>
          <w:sz w:val="24"/>
          <w:szCs w:val="24"/>
          <w:vertAlign w:val="superscript"/>
        </w:rPr>
        <w:t>+</w:t>
      </w:r>
      <w:r>
        <w:rPr>
          <w:rFonts w:ascii="Times New Roman" w:eastAsia="MinionPro-Regular" w:hAnsi="Times New Roman"/>
          <w:sz w:val="24"/>
          <w:szCs w:val="24"/>
        </w:rPr>
        <w:t xml:space="preserve"> (calcd. for 386.2227,</w:t>
      </w:r>
      <w:r>
        <w:rPr>
          <w:rFonts w:ascii="Times New Roman" w:hAnsi="Times New Roman"/>
          <w:sz w:val="24"/>
          <w:szCs w:val="24"/>
        </w:rPr>
        <w:t xml:space="preserve"> C</w:t>
      </w:r>
      <w:r>
        <w:rPr>
          <w:rFonts w:ascii="Times New Roman" w:hAnsi="Times New Roman"/>
          <w:sz w:val="24"/>
          <w:szCs w:val="24"/>
          <w:vertAlign w:val="subscript"/>
        </w:rPr>
        <w:t>25</w:t>
      </w:r>
      <w:r>
        <w:rPr>
          <w:rFonts w:ascii="Times New Roman" w:hAnsi="Times New Roman"/>
          <w:sz w:val="24"/>
          <w:szCs w:val="24"/>
        </w:rPr>
        <w:t>H</w:t>
      </w:r>
      <w:r>
        <w:rPr>
          <w:rFonts w:ascii="Times New Roman" w:hAnsi="Times New Roman"/>
          <w:sz w:val="24"/>
          <w:szCs w:val="24"/>
          <w:vertAlign w:val="subscript"/>
        </w:rPr>
        <w:t>28</w:t>
      </w:r>
      <w:r>
        <w:rPr>
          <w:rFonts w:ascii="Times New Roman" w:hAnsi="Times New Roman"/>
          <w:sz w:val="24"/>
          <w:szCs w:val="24"/>
        </w:rPr>
        <w:t>N</w:t>
      </w:r>
      <w:r>
        <w:rPr>
          <w:rFonts w:ascii="Times New Roman" w:hAnsi="Times New Roman"/>
          <w:sz w:val="24"/>
          <w:szCs w:val="24"/>
          <w:vertAlign w:val="subscript"/>
        </w:rPr>
        <w:t>3</w:t>
      </w:r>
      <w:r>
        <w:rPr>
          <w:rFonts w:ascii="Times New Roman" w:hAnsi="Times New Roman"/>
          <w:sz w:val="24"/>
          <w:szCs w:val="24"/>
        </w:rPr>
        <w:t>O</w:t>
      </w:r>
      <w:r>
        <w:rPr>
          <w:rFonts w:ascii="Times New Roman" w:eastAsia="MinionPro-Regular" w:hAnsi="Times New Roman"/>
          <w:sz w:val="24"/>
          <w:szCs w:val="24"/>
        </w:rPr>
        <w:t>).</w:t>
      </w:r>
    </w:p>
    <w:p w14:paraId="6986CB4F" w14:textId="372A8848" w:rsidR="00AC2CF9" w:rsidRDefault="00000000">
      <w:pPr>
        <w:ind w:firstLine="100"/>
        <w:rPr>
          <w:rFonts w:ascii="Times New Roman" w:hAnsi="Times New Roman"/>
          <w:sz w:val="24"/>
          <w:szCs w:val="24"/>
        </w:rPr>
      </w:pPr>
      <w:r>
        <w:rPr>
          <w:rFonts w:ascii="Times New Roman" w:hAnsi="Times New Roman"/>
          <w:i/>
          <w:sz w:val="24"/>
          <w:szCs w:val="24"/>
        </w:rPr>
        <w:t>4-(2-(4-((9H-pyrido[2,3-b]indol-9-yl)methyl)phenoxy)ethyl)morpholine (</w:t>
      </w:r>
      <w:r>
        <w:rPr>
          <w:rFonts w:ascii="Times New Roman" w:hAnsi="Times New Roman"/>
          <w:b/>
          <w:i/>
          <w:sz w:val="24"/>
          <w:szCs w:val="24"/>
        </w:rPr>
        <w:t>8c</w:t>
      </w:r>
      <w:r>
        <w:rPr>
          <w:rFonts w:ascii="Times New Roman" w:hAnsi="Times New Roman"/>
          <w:i/>
          <w:sz w:val="24"/>
          <w:szCs w:val="24"/>
        </w:rPr>
        <w:t>)</w:t>
      </w:r>
      <w:r>
        <w:rPr>
          <w:rFonts w:ascii="Times New Roman" w:hAnsi="Times New Roman" w:hint="eastAsia"/>
          <w:i/>
          <w:sz w:val="24"/>
          <w:szCs w:val="24"/>
        </w:rPr>
        <w:t xml:space="preserve">. </w:t>
      </w:r>
      <w:r>
        <w:rPr>
          <w:rFonts w:ascii="Times New Roman" w:hAnsi="Times New Roman"/>
          <w:sz w:val="24"/>
          <w:szCs w:val="24"/>
        </w:rPr>
        <w:t xml:space="preserve">Following the above procedure, </w:t>
      </w:r>
      <w:r>
        <w:rPr>
          <w:rFonts w:ascii="Times New Roman" w:hAnsi="Times New Roman"/>
          <w:b/>
          <w:bCs/>
          <w:sz w:val="24"/>
          <w:szCs w:val="24"/>
        </w:rPr>
        <w:t>3c</w:t>
      </w:r>
      <w:r>
        <w:rPr>
          <w:rFonts w:ascii="Times New Roman" w:hAnsi="Times New Roman"/>
          <w:sz w:val="24"/>
          <w:szCs w:val="24"/>
        </w:rPr>
        <w:t xml:space="preserve"> (</w:t>
      </w:r>
      <w:r>
        <w:rPr>
          <w:rFonts w:ascii="Times New Roman" w:hAnsi="Times New Roman" w:hint="eastAsia"/>
          <w:sz w:val="24"/>
          <w:szCs w:val="24"/>
        </w:rPr>
        <w:t>68.42</w:t>
      </w:r>
      <w:r>
        <w:rPr>
          <w:rFonts w:ascii="Times New Roman" w:hAnsi="Times New Roman"/>
          <w:sz w:val="24"/>
          <w:szCs w:val="24"/>
        </w:rPr>
        <w:t xml:space="preserve"> mg, 0.</w:t>
      </w:r>
      <w:r>
        <w:rPr>
          <w:rFonts w:ascii="Times New Roman" w:hAnsi="Times New Roman" w:hint="eastAsia"/>
          <w:sz w:val="24"/>
          <w:szCs w:val="24"/>
        </w:rPr>
        <w:t>27</w:t>
      </w:r>
      <w:r>
        <w:rPr>
          <w:rFonts w:ascii="Times New Roman" w:hAnsi="Times New Roman"/>
          <w:sz w:val="24"/>
          <w:szCs w:val="24"/>
        </w:rPr>
        <w:t xml:space="preserve"> mmol)) and 9H-pyrido[2,3-b] indole (</w:t>
      </w:r>
      <w:r>
        <w:rPr>
          <w:rFonts w:ascii="Times New Roman" w:hAnsi="Times New Roman" w:hint="eastAsia"/>
          <w:sz w:val="24"/>
          <w:szCs w:val="24"/>
        </w:rPr>
        <w:t>45.00</w:t>
      </w:r>
      <w:r>
        <w:rPr>
          <w:rFonts w:ascii="Times New Roman" w:hAnsi="Times New Roman"/>
          <w:sz w:val="24"/>
          <w:szCs w:val="24"/>
        </w:rPr>
        <w:t xml:space="preserve"> mg, 0.</w:t>
      </w:r>
      <w:r>
        <w:rPr>
          <w:rFonts w:ascii="Times New Roman" w:hAnsi="Times New Roman" w:hint="eastAsia"/>
          <w:sz w:val="24"/>
          <w:szCs w:val="24"/>
        </w:rPr>
        <w:t>27</w:t>
      </w:r>
      <w:r>
        <w:rPr>
          <w:rFonts w:ascii="Times New Roman" w:hAnsi="Times New Roman"/>
          <w:sz w:val="24"/>
          <w:szCs w:val="24"/>
        </w:rPr>
        <w:t xml:space="preserve"> mmol) were used as starting materials. After purification, </w:t>
      </w:r>
      <w:r>
        <w:rPr>
          <w:rFonts w:ascii="Times New Roman" w:hAnsi="Times New Roman" w:hint="eastAsia"/>
          <w:b/>
          <w:bCs/>
          <w:sz w:val="24"/>
          <w:szCs w:val="24"/>
        </w:rPr>
        <w:t>8c</w:t>
      </w:r>
      <w:r>
        <w:rPr>
          <w:rFonts w:ascii="Times New Roman" w:hAnsi="Times New Roman"/>
          <w:sz w:val="24"/>
          <w:szCs w:val="24"/>
        </w:rPr>
        <w:t xml:space="preserve"> was obtained as a white solid (1</w:t>
      </w:r>
      <w:r>
        <w:rPr>
          <w:rFonts w:ascii="Times New Roman" w:hAnsi="Times New Roman" w:hint="eastAsia"/>
          <w:sz w:val="24"/>
          <w:szCs w:val="24"/>
        </w:rPr>
        <w:t>03.67</w:t>
      </w:r>
      <w:r>
        <w:rPr>
          <w:rFonts w:ascii="Times New Roman" w:hAnsi="Times New Roman"/>
          <w:sz w:val="24"/>
          <w:szCs w:val="24"/>
        </w:rPr>
        <w:t xml:space="preserve"> mg, 79.1% yield)</w:t>
      </w:r>
      <w:r>
        <w:rPr>
          <w:rFonts w:ascii="Times New Roman" w:hAnsi="Times New Roman" w:hint="eastAsia"/>
          <w:sz w:val="24"/>
          <w:szCs w:val="24"/>
        </w:rPr>
        <w:t xml:space="preserve">; </w:t>
      </w:r>
      <w:r>
        <w:rPr>
          <w:rFonts w:ascii="Times New Roman" w:hAnsi="Times New Roman"/>
          <w:sz w:val="24"/>
          <w:szCs w:val="24"/>
        </w:rPr>
        <w:t>m.p. 129.0</w:t>
      </w:r>
      <w:r>
        <w:rPr>
          <w:rFonts w:ascii="Times New Roman" w:hAnsi="Times New Roman" w:hint="eastAsia"/>
          <w:sz w:val="24"/>
          <w:szCs w:val="24"/>
        </w:rPr>
        <w:t>-</w:t>
      </w:r>
      <w:r>
        <w:rPr>
          <w:rFonts w:ascii="Times New Roman" w:hAnsi="Times New Roman"/>
          <w:sz w:val="24"/>
          <w:szCs w:val="24"/>
        </w:rPr>
        <w:t xml:space="preserve">130.2°C; </w:t>
      </w:r>
      <w:r>
        <w:rPr>
          <w:rFonts w:ascii="Times New Roman" w:hAnsi="Times New Roman"/>
          <w:sz w:val="24"/>
          <w:szCs w:val="24"/>
          <w:vertAlign w:val="superscript"/>
        </w:rPr>
        <w:t>1</w:t>
      </w:r>
      <w:r>
        <w:rPr>
          <w:rFonts w:ascii="Times New Roman" w:hAnsi="Times New Roman"/>
          <w:sz w:val="24"/>
          <w:szCs w:val="24"/>
        </w:rPr>
        <w:t>H NMR (300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iCs/>
          <w:sz w:val="24"/>
          <w:szCs w:val="24"/>
        </w:rPr>
        <w:t>δ</w:t>
      </w:r>
      <w:r>
        <w:rPr>
          <w:rFonts w:ascii="Times New Roman" w:hAnsi="Times New Roman"/>
          <w:sz w:val="24"/>
          <w:szCs w:val="24"/>
        </w:rPr>
        <w:t xml:space="preserve"> 8.52 (d,</w:t>
      </w:r>
      <w:r w:rsidRPr="008C6716">
        <w:rPr>
          <w:rFonts w:ascii="Times New Roman" w:hAnsi="Times New Roman"/>
          <w:i/>
          <w:iCs/>
          <w:sz w:val="24"/>
          <w:szCs w:val="24"/>
        </w:rPr>
        <w:t xml:space="preserve"> J </w:t>
      </w:r>
      <w:r>
        <w:rPr>
          <w:rFonts w:ascii="Times New Roman" w:hAnsi="Times New Roman"/>
          <w:sz w:val="24"/>
          <w:szCs w:val="24"/>
        </w:rPr>
        <w:t>= 4.8 Hz, 1H), 8.34 (d,</w:t>
      </w:r>
      <w:r w:rsidRPr="008C6716">
        <w:rPr>
          <w:rFonts w:ascii="Times New Roman" w:hAnsi="Times New Roman"/>
          <w:i/>
          <w:iCs/>
          <w:sz w:val="24"/>
          <w:szCs w:val="24"/>
        </w:rPr>
        <w:t xml:space="preserve"> J </w:t>
      </w:r>
      <w:r>
        <w:rPr>
          <w:rFonts w:ascii="Times New Roman" w:hAnsi="Times New Roman"/>
          <w:sz w:val="24"/>
          <w:szCs w:val="24"/>
        </w:rPr>
        <w:t>= 7.7 Hz, 1H), 8.08 (d,</w:t>
      </w:r>
      <w:r w:rsidRPr="008C6716">
        <w:rPr>
          <w:rFonts w:ascii="Times New Roman" w:hAnsi="Times New Roman"/>
          <w:i/>
          <w:iCs/>
          <w:sz w:val="24"/>
          <w:szCs w:val="24"/>
        </w:rPr>
        <w:t xml:space="preserve"> J </w:t>
      </w:r>
      <w:r>
        <w:rPr>
          <w:rFonts w:ascii="Times New Roman" w:hAnsi="Times New Roman"/>
          <w:sz w:val="24"/>
          <w:szCs w:val="24"/>
        </w:rPr>
        <w:t>= 7.8 Hz, 1H), 7.42 (dt,</w:t>
      </w:r>
      <w:r w:rsidRPr="008C6716">
        <w:rPr>
          <w:rFonts w:ascii="Times New Roman" w:hAnsi="Times New Roman"/>
          <w:i/>
          <w:iCs/>
          <w:sz w:val="24"/>
          <w:szCs w:val="24"/>
        </w:rPr>
        <w:t xml:space="preserve"> J </w:t>
      </w:r>
      <w:r>
        <w:rPr>
          <w:rFonts w:ascii="Times New Roman" w:hAnsi="Times New Roman"/>
          <w:sz w:val="24"/>
          <w:szCs w:val="24"/>
        </w:rPr>
        <w:t>= 16.9, 7.9 Hz, 2H), 7.27 (d,</w:t>
      </w:r>
      <w:r w:rsidRPr="008C6716">
        <w:rPr>
          <w:rFonts w:ascii="Times New Roman" w:hAnsi="Times New Roman"/>
          <w:i/>
          <w:iCs/>
          <w:sz w:val="24"/>
          <w:szCs w:val="24"/>
        </w:rPr>
        <w:t xml:space="preserve"> J </w:t>
      </w:r>
      <w:r>
        <w:rPr>
          <w:rFonts w:ascii="Times New Roman" w:hAnsi="Times New Roman"/>
          <w:sz w:val="24"/>
          <w:szCs w:val="24"/>
        </w:rPr>
        <w:t>= 8.1 Hz, 1H), 7.22</w:t>
      </w:r>
      <w:r>
        <w:rPr>
          <w:rFonts w:ascii="Times New Roman" w:hAnsi="Times New Roman" w:hint="eastAsia"/>
          <w:sz w:val="24"/>
          <w:szCs w:val="24"/>
        </w:rPr>
        <w:t>-</w:t>
      </w:r>
      <w:r>
        <w:rPr>
          <w:rFonts w:ascii="Times New Roman" w:hAnsi="Times New Roman"/>
          <w:sz w:val="24"/>
          <w:szCs w:val="24"/>
        </w:rPr>
        <w:t>7.13 (m, 3H), 6.83</w:t>
      </w:r>
      <w:r>
        <w:rPr>
          <w:rFonts w:ascii="Times New Roman" w:hAnsi="Times New Roman" w:hint="eastAsia"/>
          <w:sz w:val="24"/>
          <w:szCs w:val="24"/>
        </w:rPr>
        <w:t>-</w:t>
      </w:r>
      <w:r>
        <w:rPr>
          <w:rFonts w:ascii="Times New Roman" w:hAnsi="Times New Roman"/>
          <w:sz w:val="24"/>
          <w:szCs w:val="24"/>
        </w:rPr>
        <w:t>6.73 (m, 2H), 5.64 (s, 2H), 4.03 (t,</w:t>
      </w:r>
      <w:r w:rsidRPr="008C6716">
        <w:rPr>
          <w:rFonts w:ascii="Times New Roman" w:hAnsi="Times New Roman"/>
          <w:i/>
          <w:iCs/>
          <w:sz w:val="24"/>
          <w:szCs w:val="24"/>
        </w:rPr>
        <w:t xml:space="preserve"> J </w:t>
      </w:r>
      <w:r>
        <w:rPr>
          <w:rFonts w:ascii="Times New Roman" w:hAnsi="Times New Roman"/>
          <w:sz w:val="24"/>
          <w:szCs w:val="24"/>
        </w:rPr>
        <w:t>= 5.8 Hz, 2H), 3.71 (t,</w:t>
      </w:r>
      <w:r w:rsidRPr="008C6716">
        <w:rPr>
          <w:rFonts w:ascii="Times New Roman" w:hAnsi="Times New Roman"/>
          <w:i/>
          <w:iCs/>
          <w:sz w:val="24"/>
          <w:szCs w:val="24"/>
        </w:rPr>
        <w:t xml:space="preserve"> J </w:t>
      </w:r>
      <w:r>
        <w:rPr>
          <w:rFonts w:ascii="Times New Roman" w:hAnsi="Times New Roman"/>
          <w:sz w:val="24"/>
          <w:szCs w:val="24"/>
        </w:rPr>
        <w:t>= 4.2 Hz, 4H), 2.75 (t,</w:t>
      </w:r>
      <w:r w:rsidRPr="008C6716">
        <w:rPr>
          <w:rFonts w:ascii="Times New Roman" w:hAnsi="Times New Roman"/>
          <w:i/>
          <w:iCs/>
          <w:sz w:val="24"/>
          <w:szCs w:val="24"/>
        </w:rPr>
        <w:t xml:space="preserve"> J </w:t>
      </w:r>
      <w:r>
        <w:rPr>
          <w:rFonts w:ascii="Times New Roman" w:hAnsi="Times New Roman"/>
          <w:sz w:val="24"/>
          <w:szCs w:val="24"/>
        </w:rPr>
        <w:t>= 5.8 Hz, 2H), 2.58</w:t>
      </w:r>
      <w:r>
        <w:rPr>
          <w:rFonts w:ascii="Times New Roman" w:hAnsi="Times New Roman" w:hint="eastAsia"/>
          <w:sz w:val="24"/>
          <w:szCs w:val="24"/>
        </w:rPr>
        <w:t>-</w:t>
      </w:r>
      <w:r>
        <w:rPr>
          <w:rFonts w:ascii="Times New Roman" w:hAnsi="Times New Roman"/>
          <w:sz w:val="24"/>
          <w:szCs w:val="24"/>
        </w:rPr>
        <w:t>2.50 (m, 4H).</w:t>
      </w:r>
      <w:r>
        <w:rPr>
          <w:rFonts w:ascii="Times New Roman" w:hAnsi="Times New Roman" w:hint="eastAsia"/>
          <w:sz w:val="24"/>
          <w:szCs w:val="24"/>
        </w:rPr>
        <w:t xml:space="preserve"> </w:t>
      </w:r>
      <w:r>
        <w:rPr>
          <w:rFonts w:ascii="Times New Roman" w:hAnsi="Times New Roman"/>
          <w:sz w:val="24"/>
          <w:szCs w:val="24"/>
          <w:vertAlign w:val="superscript"/>
        </w:rPr>
        <w:t>13</w:t>
      </w:r>
      <w:r>
        <w:rPr>
          <w:rFonts w:ascii="Times New Roman" w:hAnsi="Times New Roman"/>
          <w:sz w:val="24"/>
          <w:szCs w:val="24"/>
        </w:rPr>
        <w:t>C NMR (75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157.98, 151.67, 146.17, 139.51, 129.72, 128.36, 128.20, 126.74, 121.03, 120.62, 119.97, 115.87, 115.29, 114.70, 109.90, 66.87, 65.66, 57.60, 54.05, 44.43.</w:t>
      </w:r>
      <w:r>
        <w:rPr>
          <w:rFonts w:ascii="Times New Roman" w:hAnsi="Times New Roman" w:hint="eastAsia"/>
          <w:sz w:val="24"/>
          <w:szCs w:val="24"/>
        </w:rPr>
        <w:t xml:space="preserve"> </w:t>
      </w:r>
      <w:r>
        <w:rPr>
          <w:rFonts w:ascii="Times New Roman" w:eastAsia="MinionPro-Regular" w:hAnsi="Times New Roman"/>
          <w:sz w:val="24"/>
          <w:szCs w:val="24"/>
        </w:rPr>
        <w:t xml:space="preserve">HR-ESI-MS </w:t>
      </w:r>
      <w:r>
        <w:rPr>
          <w:rFonts w:ascii="Times New Roman" w:eastAsia="MinionPro-Regular" w:hAnsi="Times New Roman"/>
          <w:i/>
          <w:sz w:val="24"/>
          <w:szCs w:val="24"/>
        </w:rPr>
        <w:t>m/z</w:t>
      </w:r>
      <w:r>
        <w:rPr>
          <w:rFonts w:ascii="Times New Roman" w:eastAsia="MinionPro-Regular" w:hAnsi="Times New Roman"/>
          <w:sz w:val="24"/>
          <w:szCs w:val="24"/>
        </w:rPr>
        <w:t xml:space="preserve"> 388.2019 [M+H]</w:t>
      </w:r>
      <w:r>
        <w:rPr>
          <w:rFonts w:ascii="Times New Roman" w:eastAsia="MinionPro-Regular" w:hAnsi="Times New Roman"/>
          <w:sz w:val="24"/>
          <w:szCs w:val="24"/>
          <w:vertAlign w:val="superscript"/>
        </w:rPr>
        <w:t>+</w:t>
      </w:r>
      <w:r>
        <w:rPr>
          <w:rFonts w:ascii="Times New Roman" w:eastAsia="MinionPro-Regular" w:hAnsi="Times New Roman"/>
          <w:sz w:val="24"/>
          <w:szCs w:val="24"/>
        </w:rPr>
        <w:t xml:space="preserve"> (calcd. for 388.2020,</w:t>
      </w:r>
      <w:r>
        <w:rPr>
          <w:rFonts w:ascii="Times New Roman" w:hAnsi="Times New Roman"/>
          <w:sz w:val="24"/>
          <w:szCs w:val="24"/>
        </w:rPr>
        <w:t xml:space="preserve"> C</w:t>
      </w:r>
      <w:r>
        <w:rPr>
          <w:rFonts w:ascii="Times New Roman" w:hAnsi="Times New Roman"/>
          <w:sz w:val="24"/>
          <w:szCs w:val="24"/>
          <w:vertAlign w:val="subscript"/>
        </w:rPr>
        <w:t>24</w:t>
      </w:r>
      <w:r>
        <w:rPr>
          <w:rFonts w:ascii="Times New Roman" w:hAnsi="Times New Roman"/>
          <w:sz w:val="24"/>
          <w:szCs w:val="24"/>
        </w:rPr>
        <w:t>H</w:t>
      </w:r>
      <w:r>
        <w:rPr>
          <w:rFonts w:ascii="Times New Roman" w:hAnsi="Times New Roman"/>
          <w:sz w:val="24"/>
          <w:szCs w:val="24"/>
          <w:vertAlign w:val="subscript"/>
        </w:rPr>
        <w:t>26</w:t>
      </w:r>
      <w:r>
        <w:rPr>
          <w:rFonts w:ascii="Times New Roman" w:hAnsi="Times New Roman"/>
          <w:sz w:val="24"/>
          <w:szCs w:val="24"/>
        </w:rPr>
        <w:t>N</w:t>
      </w:r>
      <w:r>
        <w:rPr>
          <w:rFonts w:ascii="Times New Roman" w:hAnsi="Times New Roman"/>
          <w:sz w:val="24"/>
          <w:szCs w:val="24"/>
          <w:vertAlign w:val="subscript"/>
        </w:rPr>
        <w:t>3</w:t>
      </w:r>
      <w:r>
        <w:rPr>
          <w:rFonts w:ascii="Times New Roman" w:hAnsi="Times New Roman"/>
          <w:sz w:val="24"/>
          <w:szCs w:val="24"/>
        </w:rPr>
        <w:t>O</w:t>
      </w:r>
      <w:r>
        <w:rPr>
          <w:rFonts w:ascii="Times New Roman" w:hAnsi="Times New Roman"/>
          <w:sz w:val="24"/>
          <w:szCs w:val="24"/>
          <w:vertAlign w:val="subscript"/>
        </w:rPr>
        <w:t>2</w:t>
      </w:r>
      <w:r>
        <w:rPr>
          <w:rFonts w:ascii="Times New Roman" w:eastAsia="MinionPro-Regular" w:hAnsi="Times New Roman"/>
          <w:sz w:val="24"/>
          <w:szCs w:val="24"/>
        </w:rPr>
        <w:t>).</w:t>
      </w:r>
    </w:p>
    <w:p w14:paraId="73328B24" w14:textId="670FF191" w:rsidR="00AC2CF9" w:rsidRDefault="00000000">
      <w:pPr>
        <w:ind w:firstLine="100"/>
        <w:rPr>
          <w:rFonts w:ascii="Times New Roman" w:eastAsia="MinionPro-Regular" w:hAnsi="Times New Roman"/>
          <w:sz w:val="24"/>
          <w:szCs w:val="24"/>
        </w:rPr>
      </w:pPr>
      <w:r>
        <w:rPr>
          <w:rFonts w:ascii="Times New Roman" w:hAnsi="Times New Roman"/>
          <w:i/>
          <w:sz w:val="24"/>
          <w:szCs w:val="24"/>
        </w:rPr>
        <w:t>9-(4-(2-(azepan-1-yl)ethoxy)benzyl)-9H-pyrido[2,3-b]indole (</w:t>
      </w:r>
      <w:r>
        <w:rPr>
          <w:rFonts w:ascii="Times New Roman" w:hAnsi="Times New Roman"/>
          <w:b/>
          <w:i/>
          <w:sz w:val="24"/>
          <w:szCs w:val="24"/>
        </w:rPr>
        <w:t>8d</w:t>
      </w:r>
      <w:r>
        <w:rPr>
          <w:rFonts w:ascii="Times New Roman" w:hAnsi="Times New Roman"/>
          <w:i/>
          <w:sz w:val="24"/>
          <w:szCs w:val="24"/>
        </w:rPr>
        <w:t>)</w:t>
      </w:r>
      <w:r>
        <w:rPr>
          <w:rFonts w:ascii="Times New Roman" w:hAnsi="Times New Roman" w:hint="eastAsia"/>
          <w:i/>
          <w:sz w:val="24"/>
          <w:szCs w:val="24"/>
        </w:rPr>
        <w:t xml:space="preserve">. </w:t>
      </w:r>
      <w:r>
        <w:rPr>
          <w:rFonts w:ascii="Times New Roman" w:hAnsi="Times New Roman"/>
          <w:sz w:val="24"/>
          <w:szCs w:val="24"/>
        </w:rPr>
        <w:t xml:space="preserve">Following the </w:t>
      </w:r>
      <w:r>
        <w:rPr>
          <w:rFonts w:ascii="Times New Roman" w:hAnsi="Times New Roman"/>
          <w:sz w:val="24"/>
          <w:szCs w:val="24"/>
        </w:rPr>
        <w:lastRenderedPageBreak/>
        <w:t xml:space="preserve">above procedure, </w:t>
      </w:r>
      <w:r>
        <w:rPr>
          <w:rFonts w:ascii="Times New Roman" w:hAnsi="Times New Roman"/>
          <w:b/>
          <w:bCs/>
          <w:sz w:val="24"/>
          <w:szCs w:val="24"/>
        </w:rPr>
        <w:t>3d</w:t>
      </w:r>
      <w:r>
        <w:rPr>
          <w:rFonts w:ascii="Times New Roman" w:hAnsi="Times New Roman"/>
          <w:sz w:val="24"/>
          <w:szCs w:val="24"/>
        </w:rPr>
        <w:t xml:space="preserve"> (</w:t>
      </w:r>
      <w:r>
        <w:rPr>
          <w:rFonts w:ascii="Times New Roman" w:hAnsi="Times New Roman" w:hint="eastAsia"/>
          <w:sz w:val="24"/>
          <w:szCs w:val="24"/>
        </w:rPr>
        <w:t>79.93</w:t>
      </w:r>
      <w:r>
        <w:rPr>
          <w:rFonts w:ascii="Times New Roman" w:hAnsi="Times New Roman"/>
          <w:sz w:val="24"/>
          <w:szCs w:val="24"/>
        </w:rPr>
        <w:t xml:space="preserve"> mg, 0.</w:t>
      </w:r>
      <w:r>
        <w:rPr>
          <w:rFonts w:ascii="Times New Roman" w:hAnsi="Times New Roman" w:hint="eastAsia"/>
          <w:sz w:val="24"/>
          <w:szCs w:val="24"/>
        </w:rPr>
        <w:t>30</w:t>
      </w:r>
      <w:r>
        <w:rPr>
          <w:rFonts w:ascii="Times New Roman" w:hAnsi="Times New Roman"/>
          <w:sz w:val="24"/>
          <w:szCs w:val="24"/>
        </w:rPr>
        <w:t xml:space="preserve"> mmol) and 9H-pyrido[2,3-b] indole (</w:t>
      </w:r>
      <w:r>
        <w:rPr>
          <w:rFonts w:ascii="Times New Roman" w:hAnsi="Times New Roman" w:hint="eastAsia"/>
          <w:sz w:val="24"/>
          <w:szCs w:val="24"/>
        </w:rPr>
        <w:t>50</w:t>
      </w:r>
      <w:r>
        <w:rPr>
          <w:rFonts w:ascii="Times New Roman" w:hAnsi="Times New Roman"/>
          <w:sz w:val="24"/>
          <w:szCs w:val="24"/>
        </w:rPr>
        <w:t>.</w:t>
      </w:r>
      <w:r>
        <w:rPr>
          <w:rFonts w:ascii="Times New Roman" w:hAnsi="Times New Roman" w:hint="eastAsia"/>
          <w:sz w:val="24"/>
          <w:szCs w:val="24"/>
        </w:rPr>
        <w:t>2</w:t>
      </w:r>
      <w:r>
        <w:rPr>
          <w:rFonts w:ascii="Times New Roman" w:hAnsi="Times New Roman"/>
          <w:sz w:val="24"/>
          <w:szCs w:val="24"/>
        </w:rPr>
        <w:t>0 mg, 0.</w:t>
      </w:r>
      <w:r>
        <w:rPr>
          <w:rFonts w:ascii="Times New Roman" w:hAnsi="Times New Roman" w:hint="eastAsia"/>
          <w:sz w:val="24"/>
          <w:szCs w:val="24"/>
        </w:rPr>
        <w:t>30</w:t>
      </w:r>
      <w:r>
        <w:rPr>
          <w:rFonts w:ascii="Times New Roman" w:hAnsi="Times New Roman"/>
          <w:sz w:val="24"/>
          <w:szCs w:val="24"/>
        </w:rPr>
        <w:t xml:space="preserve"> mmol) were used as starting materials. After purification, </w:t>
      </w:r>
      <w:r>
        <w:rPr>
          <w:rFonts w:ascii="Times New Roman" w:hAnsi="Times New Roman" w:hint="eastAsia"/>
          <w:b/>
          <w:bCs/>
          <w:sz w:val="24"/>
          <w:szCs w:val="24"/>
        </w:rPr>
        <w:t>8d</w:t>
      </w:r>
      <w:r>
        <w:rPr>
          <w:rFonts w:ascii="Times New Roman" w:hAnsi="Times New Roman"/>
          <w:sz w:val="24"/>
          <w:szCs w:val="24"/>
        </w:rPr>
        <w:t xml:space="preserve"> was obtained as a white solid (11</w:t>
      </w:r>
      <w:r>
        <w:rPr>
          <w:rFonts w:ascii="Times New Roman" w:hAnsi="Times New Roman" w:hint="eastAsia"/>
          <w:sz w:val="24"/>
          <w:szCs w:val="24"/>
        </w:rPr>
        <w:t>9.24</w:t>
      </w:r>
      <w:r>
        <w:rPr>
          <w:rFonts w:ascii="Times New Roman" w:hAnsi="Times New Roman"/>
          <w:sz w:val="24"/>
          <w:szCs w:val="24"/>
        </w:rPr>
        <w:t xml:space="preserve"> mg, 84.0% yield)</w:t>
      </w:r>
      <w:r>
        <w:rPr>
          <w:rFonts w:ascii="Times New Roman" w:hAnsi="Times New Roman" w:hint="eastAsia"/>
          <w:sz w:val="24"/>
          <w:szCs w:val="24"/>
        </w:rPr>
        <w:t xml:space="preserve">; </w:t>
      </w:r>
      <w:r>
        <w:rPr>
          <w:rFonts w:ascii="Times New Roman" w:hAnsi="Times New Roman"/>
          <w:sz w:val="24"/>
          <w:szCs w:val="24"/>
        </w:rPr>
        <w:t>m.p. 79.2</w:t>
      </w:r>
      <w:r>
        <w:rPr>
          <w:rFonts w:ascii="Times New Roman" w:hAnsi="Times New Roman" w:hint="eastAsia"/>
          <w:sz w:val="24"/>
          <w:szCs w:val="24"/>
        </w:rPr>
        <w:t>-</w:t>
      </w:r>
      <w:r>
        <w:rPr>
          <w:rFonts w:ascii="Times New Roman" w:hAnsi="Times New Roman"/>
          <w:sz w:val="24"/>
          <w:szCs w:val="24"/>
        </w:rPr>
        <w:t xml:space="preserve">79.8°C; </w:t>
      </w:r>
      <w:r>
        <w:rPr>
          <w:rFonts w:ascii="Times New Roman" w:hAnsi="Times New Roman"/>
          <w:sz w:val="24"/>
          <w:szCs w:val="24"/>
          <w:vertAlign w:val="superscript"/>
        </w:rPr>
        <w:t>1</w:t>
      </w:r>
      <w:r>
        <w:rPr>
          <w:rFonts w:ascii="Times New Roman" w:hAnsi="Times New Roman"/>
          <w:sz w:val="24"/>
          <w:szCs w:val="24"/>
        </w:rPr>
        <w:t>H NMR (300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8.52 (dd,</w:t>
      </w:r>
      <w:r w:rsidRPr="008C6716">
        <w:rPr>
          <w:rFonts w:ascii="Times New Roman" w:hAnsi="Times New Roman"/>
          <w:i/>
          <w:iCs/>
          <w:sz w:val="24"/>
          <w:szCs w:val="24"/>
        </w:rPr>
        <w:t xml:space="preserve"> J </w:t>
      </w:r>
      <w:r>
        <w:rPr>
          <w:rFonts w:ascii="Times New Roman" w:hAnsi="Times New Roman"/>
          <w:sz w:val="24"/>
          <w:szCs w:val="24"/>
        </w:rPr>
        <w:t>= 4.9, 1.6 Hz, 1H), 8.34 (dd,</w:t>
      </w:r>
      <w:r w:rsidRPr="008C6716">
        <w:rPr>
          <w:rFonts w:ascii="Times New Roman" w:hAnsi="Times New Roman"/>
          <w:i/>
          <w:iCs/>
          <w:sz w:val="24"/>
          <w:szCs w:val="24"/>
        </w:rPr>
        <w:t xml:space="preserve"> J </w:t>
      </w:r>
      <w:r>
        <w:rPr>
          <w:rFonts w:ascii="Times New Roman" w:hAnsi="Times New Roman"/>
          <w:sz w:val="24"/>
          <w:szCs w:val="24"/>
        </w:rPr>
        <w:t>= 7.6, 1.6 Hz, 1H), 8.08 (dt,</w:t>
      </w:r>
      <w:r w:rsidRPr="008C6716">
        <w:rPr>
          <w:rFonts w:ascii="Times New Roman" w:hAnsi="Times New Roman"/>
          <w:i/>
          <w:iCs/>
          <w:sz w:val="24"/>
          <w:szCs w:val="24"/>
        </w:rPr>
        <w:t xml:space="preserve"> J </w:t>
      </w:r>
      <w:r>
        <w:rPr>
          <w:rFonts w:ascii="Times New Roman" w:hAnsi="Times New Roman"/>
          <w:sz w:val="24"/>
          <w:szCs w:val="24"/>
        </w:rPr>
        <w:t>= 7.7, 1.0 Hz, 1H), 7.49</w:t>
      </w:r>
      <w:r>
        <w:rPr>
          <w:rFonts w:ascii="Times New Roman" w:hAnsi="Times New Roman" w:hint="eastAsia"/>
          <w:sz w:val="24"/>
          <w:szCs w:val="24"/>
        </w:rPr>
        <w:t>-</w:t>
      </w:r>
      <w:r>
        <w:rPr>
          <w:rFonts w:ascii="Times New Roman" w:hAnsi="Times New Roman"/>
          <w:sz w:val="24"/>
          <w:szCs w:val="24"/>
        </w:rPr>
        <w:t>7.35 (m, 2H), 7.25 (d,</w:t>
      </w:r>
      <w:r w:rsidRPr="008C6716">
        <w:rPr>
          <w:rFonts w:ascii="Times New Roman" w:hAnsi="Times New Roman"/>
          <w:i/>
          <w:iCs/>
          <w:sz w:val="24"/>
          <w:szCs w:val="24"/>
        </w:rPr>
        <w:t xml:space="preserve"> J </w:t>
      </w:r>
      <w:r>
        <w:rPr>
          <w:rFonts w:ascii="Times New Roman" w:hAnsi="Times New Roman"/>
          <w:sz w:val="24"/>
          <w:szCs w:val="24"/>
        </w:rPr>
        <w:t>= 6.8 Hz, 1H), 7.23</w:t>
      </w:r>
      <w:r>
        <w:rPr>
          <w:rFonts w:ascii="Times New Roman" w:hAnsi="Times New Roman" w:hint="eastAsia"/>
          <w:sz w:val="24"/>
          <w:szCs w:val="24"/>
        </w:rPr>
        <w:t>-</w:t>
      </w:r>
      <w:r>
        <w:rPr>
          <w:rFonts w:ascii="Times New Roman" w:hAnsi="Times New Roman"/>
          <w:sz w:val="24"/>
          <w:szCs w:val="24"/>
        </w:rPr>
        <w:t>7.15 (m, 3H), 6.85</w:t>
      </w:r>
      <w:r>
        <w:rPr>
          <w:rFonts w:ascii="Times New Roman" w:hAnsi="Times New Roman" w:hint="eastAsia"/>
          <w:sz w:val="24"/>
          <w:szCs w:val="24"/>
        </w:rPr>
        <w:t>-</w:t>
      </w:r>
      <w:r>
        <w:rPr>
          <w:rFonts w:ascii="Times New Roman" w:hAnsi="Times New Roman"/>
          <w:sz w:val="24"/>
          <w:szCs w:val="24"/>
        </w:rPr>
        <w:t>6.73 (m, 2H), 5.64 (s, 2H), 4.02 (t,</w:t>
      </w:r>
      <w:r w:rsidRPr="008C6716">
        <w:rPr>
          <w:rFonts w:ascii="Times New Roman" w:hAnsi="Times New Roman"/>
          <w:i/>
          <w:iCs/>
          <w:sz w:val="24"/>
          <w:szCs w:val="24"/>
        </w:rPr>
        <w:t xml:space="preserve"> J </w:t>
      </w:r>
      <w:r>
        <w:rPr>
          <w:rFonts w:ascii="Times New Roman" w:hAnsi="Times New Roman"/>
          <w:sz w:val="24"/>
          <w:szCs w:val="24"/>
        </w:rPr>
        <w:t>= 6.1 Hz, 2H), 2.93 (t,</w:t>
      </w:r>
      <w:r w:rsidRPr="008C6716">
        <w:rPr>
          <w:rFonts w:ascii="Times New Roman" w:hAnsi="Times New Roman"/>
          <w:i/>
          <w:iCs/>
          <w:sz w:val="24"/>
          <w:szCs w:val="24"/>
        </w:rPr>
        <w:t xml:space="preserve"> J </w:t>
      </w:r>
      <w:r>
        <w:rPr>
          <w:rFonts w:ascii="Times New Roman" w:hAnsi="Times New Roman"/>
          <w:sz w:val="24"/>
          <w:szCs w:val="24"/>
        </w:rPr>
        <w:t>= 6.1 Hz, 2H), 2.84</w:t>
      </w:r>
      <w:r>
        <w:rPr>
          <w:rFonts w:ascii="Times New Roman" w:hAnsi="Times New Roman" w:hint="eastAsia"/>
          <w:sz w:val="24"/>
          <w:szCs w:val="24"/>
        </w:rPr>
        <w:t>-</w:t>
      </w:r>
      <w:r>
        <w:rPr>
          <w:rFonts w:ascii="Times New Roman" w:hAnsi="Times New Roman"/>
          <w:sz w:val="24"/>
          <w:szCs w:val="24"/>
        </w:rPr>
        <w:t>2.65 (m, 4H), 1.71</w:t>
      </w:r>
      <w:r>
        <w:rPr>
          <w:rFonts w:ascii="Times New Roman" w:hAnsi="Times New Roman" w:hint="eastAsia"/>
          <w:sz w:val="24"/>
          <w:szCs w:val="24"/>
        </w:rPr>
        <w:t>-</w:t>
      </w:r>
      <w:r>
        <w:rPr>
          <w:rFonts w:ascii="Times New Roman" w:hAnsi="Times New Roman"/>
          <w:sz w:val="24"/>
          <w:szCs w:val="24"/>
        </w:rPr>
        <w:t>1.53 (m, 8H).</w:t>
      </w:r>
      <w:r>
        <w:rPr>
          <w:rFonts w:ascii="Times New Roman" w:hAnsi="Times New Roman" w:hint="eastAsia"/>
          <w:sz w:val="24"/>
          <w:szCs w:val="24"/>
        </w:rPr>
        <w:t xml:space="preserve"> </w:t>
      </w:r>
      <w:r>
        <w:rPr>
          <w:rFonts w:ascii="Times New Roman" w:hAnsi="Times New Roman"/>
          <w:sz w:val="24"/>
          <w:szCs w:val="24"/>
          <w:vertAlign w:val="superscript"/>
        </w:rPr>
        <w:t>13</w:t>
      </w:r>
      <w:r>
        <w:rPr>
          <w:rFonts w:ascii="Times New Roman" w:hAnsi="Times New Roman"/>
          <w:sz w:val="24"/>
          <w:szCs w:val="24"/>
        </w:rPr>
        <w:t>C NMR (75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158.13, 151.68, 146.17, 139.53, 129.52, 128.34, 128.19, 126.74, 121.01, 120.62, 119.95, 115.87, 115.26, 114.69, 109.93, 66.20, 56.28, 55.79, 44.45, 27.66, 27.04.</w:t>
      </w:r>
      <w:r>
        <w:rPr>
          <w:rFonts w:ascii="Times New Roman" w:hAnsi="Times New Roman" w:hint="eastAsia"/>
          <w:sz w:val="24"/>
          <w:szCs w:val="24"/>
        </w:rPr>
        <w:t xml:space="preserve"> </w:t>
      </w:r>
      <w:r>
        <w:rPr>
          <w:rFonts w:ascii="Times New Roman" w:eastAsia="MinionPro-Regular" w:hAnsi="Times New Roman"/>
          <w:sz w:val="24"/>
          <w:szCs w:val="24"/>
        </w:rPr>
        <w:t xml:space="preserve">HR-ESI-MS </w:t>
      </w:r>
      <w:r>
        <w:rPr>
          <w:rFonts w:ascii="Times New Roman" w:eastAsia="MinionPro-Regular" w:hAnsi="Times New Roman"/>
          <w:i/>
          <w:sz w:val="24"/>
          <w:szCs w:val="24"/>
        </w:rPr>
        <w:t>m/z</w:t>
      </w:r>
      <w:r>
        <w:rPr>
          <w:rFonts w:ascii="Times New Roman" w:eastAsia="MinionPro-Regular" w:hAnsi="Times New Roman"/>
          <w:sz w:val="24"/>
          <w:szCs w:val="24"/>
        </w:rPr>
        <w:t xml:space="preserve"> 400.2381 [M+H]</w:t>
      </w:r>
      <w:r>
        <w:rPr>
          <w:rFonts w:ascii="Times New Roman" w:eastAsia="MinionPro-Regular" w:hAnsi="Times New Roman"/>
          <w:sz w:val="24"/>
          <w:szCs w:val="24"/>
          <w:vertAlign w:val="superscript"/>
        </w:rPr>
        <w:t xml:space="preserve">+ </w:t>
      </w:r>
      <w:r>
        <w:rPr>
          <w:rFonts w:ascii="Times New Roman" w:eastAsia="MinionPro-Regular" w:hAnsi="Times New Roman"/>
          <w:sz w:val="24"/>
          <w:szCs w:val="24"/>
        </w:rPr>
        <w:t>(calcd.for</w:t>
      </w:r>
      <w:r>
        <w:rPr>
          <w:rFonts w:ascii="Times New Roman" w:eastAsia="MinionPro-Regular" w:hAnsi="Times New Roman" w:hint="eastAsia"/>
          <w:sz w:val="24"/>
          <w:szCs w:val="24"/>
        </w:rPr>
        <w:t xml:space="preserve"> </w:t>
      </w:r>
      <w:r>
        <w:rPr>
          <w:rFonts w:ascii="Times New Roman" w:eastAsia="MinionPro-Regular" w:hAnsi="Times New Roman"/>
          <w:sz w:val="24"/>
          <w:szCs w:val="24"/>
        </w:rPr>
        <w:t>400.2383,</w:t>
      </w:r>
      <w:r>
        <w:rPr>
          <w:rFonts w:ascii="Times New Roman" w:hAnsi="Times New Roman"/>
          <w:sz w:val="24"/>
          <w:szCs w:val="24"/>
        </w:rPr>
        <w:t xml:space="preserve"> C</w:t>
      </w:r>
      <w:r>
        <w:rPr>
          <w:rFonts w:ascii="Times New Roman" w:hAnsi="Times New Roman"/>
          <w:sz w:val="24"/>
          <w:szCs w:val="24"/>
          <w:vertAlign w:val="subscript"/>
        </w:rPr>
        <w:t>26</w:t>
      </w:r>
      <w:r>
        <w:rPr>
          <w:rFonts w:ascii="Times New Roman" w:hAnsi="Times New Roman"/>
          <w:sz w:val="24"/>
          <w:szCs w:val="24"/>
        </w:rPr>
        <w:t>H</w:t>
      </w:r>
      <w:r>
        <w:rPr>
          <w:rFonts w:ascii="Times New Roman" w:hAnsi="Times New Roman"/>
          <w:sz w:val="24"/>
          <w:szCs w:val="24"/>
          <w:vertAlign w:val="subscript"/>
        </w:rPr>
        <w:t>30</w:t>
      </w:r>
      <w:r>
        <w:rPr>
          <w:rFonts w:ascii="Times New Roman" w:hAnsi="Times New Roman"/>
          <w:sz w:val="24"/>
          <w:szCs w:val="24"/>
        </w:rPr>
        <w:t>N</w:t>
      </w:r>
      <w:r>
        <w:rPr>
          <w:rFonts w:ascii="Times New Roman" w:hAnsi="Times New Roman"/>
          <w:sz w:val="24"/>
          <w:szCs w:val="24"/>
          <w:vertAlign w:val="subscript"/>
        </w:rPr>
        <w:t>3</w:t>
      </w:r>
      <w:r>
        <w:rPr>
          <w:rFonts w:ascii="Times New Roman" w:hAnsi="Times New Roman"/>
          <w:sz w:val="24"/>
          <w:szCs w:val="24"/>
        </w:rPr>
        <w:t>O</w:t>
      </w:r>
      <w:r>
        <w:rPr>
          <w:rFonts w:ascii="Times New Roman" w:eastAsia="MinionPro-Regular" w:hAnsi="Times New Roman"/>
          <w:sz w:val="24"/>
          <w:szCs w:val="24"/>
        </w:rPr>
        <w:t>).</w:t>
      </w:r>
    </w:p>
    <w:p w14:paraId="7510E52D" w14:textId="025E1074" w:rsidR="00AC2CF9" w:rsidRDefault="00000000">
      <w:pPr>
        <w:ind w:firstLine="100"/>
        <w:rPr>
          <w:rFonts w:ascii="Times New Roman" w:hAnsi="Times New Roman"/>
          <w:sz w:val="24"/>
          <w:szCs w:val="24"/>
        </w:rPr>
      </w:pPr>
      <w:r>
        <w:rPr>
          <w:rFonts w:ascii="Times New Roman" w:hAnsi="Times New Roman"/>
          <w:i/>
          <w:sz w:val="24"/>
          <w:szCs w:val="24"/>
        </w:rPr>
        <w:t>9-(4-(2-(</w:t>
      </w:r>
      <w:bookmarkStart w:id="33" w:name="OLE_LINK15"/>
      <w:r>
        <w:rPr>
          <w:rFonts w:ascii="Times New Roman" w:hAnsi="Times New Roman"/>
          <w:i/>
          <w:sz w:val="24"/>
          <w:szCs w:val="24"/>
        </w:rPr>
        <w:t>azepan-1-yl)ethoxy)benzyl)-9H-pyrido[2,3-b]indole (</w:t>
      </w:r>
      <w:r>
        <w:rPr>
          <w:rFonts w:ascii="Times New Roman" w:hAnsi="Times New Roman"/>
          <w:b/>
          <w:i/>
          <w:sz w:val="24"/>
          <w:szCs w:val="24"/>
        </w:rPr>
        <w:t>8</w:t>
      </w:r>
      <w:r>
        <w:rPr>
          <w:rFonts w:ascii="Times New Roman" w:hAnsi="Times New Roman" w:hint="eastAsia"/>
          <w:b/>
          <w:i/>
          <w:sz w:val="24"/>
          <w:szCs w:val="24"/>
        </w:rPr>
        <w:t>e</w:t>
      </w:r>
      <w:r>
        <w:rPr>
          <w:rFonts w:ascii="Times New Roman" w:hAnsi="Times New Roman"/>
          <w:i/>
          <w:sz w:val="24"/>
          <w:szCs w:val="24"/>
        </w:rPr>
        <w:t>)</w:t>
      </w:r>
      <w:r>
        <w:rPr>
          <w:rFonts w:ascii="Times New Roman" w:hAnsi="Times New Roman" w:hint="eastAsia"/>
          <w:i/>
          <w:sz w:val="24"/>
          <w:szCs w:val="24"/>
        </w:rPr>
        <w:t xml:space="preserve">. </w:t>
      </w:r>
      <w:r>
        <w:rPr>
          <w:rFonts w:ascii="Times New Roman" w:hAnsi="Times New Roman"/>
          <w:sz w:val="24"/>
          <w:szCs w:val="24"/>
        </w:rPr>
        <w:t xml:space="preserve">Following the above procedure, </w:t>
      </w:r>
      <w:r>
        <w:rPr>
          <w:rFonts w:ascii="Times New Roman" w:hAnsi="Times New Roman"/>
          <w:b/>
          <w:bCs/>
          <w:sz w:val="24"/>
          <w:szCs w:val="24"/>
        </w:rPr>
        <w:t>3e</w:t>
      </w:r>
      <w:r>
        <w:rPr>
          <w:rFonts w:ascii="Times New Roman" w:hAnsi="Times New Roman"/>
          <w:sz w:val="24"/>
          <w:szCs w:val="24"/>
        </w:rPr>
        <w:t xml:space="preserve"> (</w:t>
      </w:r>
      <w:r>
        <w:rPr>
          <w:rFonts w:ascii="Times New Roman" w:hAnsi="Times New Roman" w:hint="eastAsia"/>
          <w:sz w:val="24"/>
          <w:szCs w:val="24"/>
        </w:rPr>
        <w:t>67.04</w:t>
      </w:r>
      <w:r>
        <w:rPr>
          <w:rFonts w:ascii="Times New Roman" w:hAnsi="Times New Roman"/>
          <w:sz w:val="24"/>
          <w:szCs w:val="24"/>
        </w:rPr>
        <w:t xml:space="preserve"> mg, 0.30 mmol) and 9H-pyrido[2,3-b] indole</w:t>
      </w:r>
      <w:r>
        <w:rPr>
          <w:rFonts w:ascii="Times New Roman" w:hAnsi="Times New Roman" w:hint="eastAsia"/>
          <w:sz w:val="24"/>
          <w:szCs w:val="24"/>
        </w:rPr>
        <w:t xml:space="preserve"> </w:t>
      </w:r>
      <w:r>
        <w:rPr>
          <w:rFonts w:ascii="Times New Roman" w:hAnsi="Times New Roman"/>
          <w:sz w:val="24"/>
          <w:szCs w:val="24"/>
        </w:rPr>
        <w:t>(</w:t>
      </w:r>
      <w:r>
        <w:rPr>
          <w:rFonts w:ascii="Times New Roman" w:hAnsi="Times New Roman" w:hint="eastAsia"/>
          <w:sz w:val="24"/>
          <w:szCs w:val="24"/>
        </w:rPr>
        <w:t>49.83</w:t>
      </w:r>
      <w:r>
        <w:rPr>
          <w:rFonts w:ascii="Times New Roman" w:hAnsi="Times New Roman"/>
          <w:sz w:val="24"/>
          <w:szCs w:val="24"/>
        </w:rPr>
        <w:t xml:space="preserve"> mg, 0.30 mmol) w</w:t>
      </w:r>
      <w:r>
        <w:rPr>
          <w:rFonts w:ascii="Times New Roman" w:hAnsi="Times New Roman" w:hint="eastAsia"/>
          <w:sz w:val="24"/>
          <w:szCs w:val="24"/>
        </w:rPr>
        <w:t>ere</w:t>
      </w:r>
      <w:r>
        <w:rPr>
          <w:rFonts w:ascii="Times New Roman" w:hAnsi="Times New Roman"/>
          <w:sz w:val="24"/>
          <w:szCs w:val="24"/>
        </w:rPr>
        <w:t xml:space="preserve"> used as starting materials. After purification,</w:t>
      </w:r>
      <w:r>
        <w:rPr>
          <w:rFonts w:ascii="Times New Roman" w:hAnsi="Times New Roman" w:hint="eastAsia"/>
          <w:b/>
          <w:bCs/>
          <w:sz w:val="24"/>
          <w:szCs w:val="24"/>
        </w:rPr>
        <w:t>8e</w:t>
      </w:r>
      <w:r>
        <w:rPr>
          <w:rFonts w:ascii="Times New Roman" w:hAnsi="Times New Roman"/>
          <w:sz w:val="24"/>
          <w:szCs w:val="24"/>
        </w:rPr>
        <w:t xml:space="preserve"> was obtained as a white solid (112.13 mg, 62.0% yield)</w:t>
      </w:r>
      <w:r>
        <w:rPr>
          <w:rFonts w:ascii="Times New Roman" w:hAnsi="Times New Roman" w:hint="eastAsia"/>
          <w:sz w:val="24"/>
          <w:szCs w:val="24"/>
        </w:rPr>
        <w:t xml:space="preserve">; </w:t>
      </w:r>
      <w:r>
        <w:rPr>
          <w:rFonts w:ascii="Times New Roman" w:hAnsi="Times New Roman"/>
          <w:sz w:val="24"/>
          <w:szCs w:val="24"/>
        </w:rPr>
        <w:t>m.p. 106.5</w:t>
      </w:r>
      <w:r>
        <w:rPr>
          <w:rFonts w:ascii="Times New Roman" w:hAnsi="Times New Roman" w:hint="eastAsia"/>
          <w:sz w:val="24"/>
          <w:szCs w:val="24"/>
        </w:rPr>
        <w:t>-</w:t>
      </w:r>
      <w:r>
        <w:rPr>
          <w:rFonts w:ascii="Times New Roman" w:hAnsi="Times New Roman"/>
          <w:sz w:val="24"/>
          <w:szCs w:val="24"/>
        </w:rPr>
        <w:t xml:space="preserve">107.7°C; </w:t>
      </w:r>
      <w:r>
        <w:rPr>
          <w:rFonts w:ascii="Times New Roman" w:hAnsi="Times New Roman"/>
          <w:sz w:val="24"/>
          <w:szCs w:val="24"/>
          <w:vertAlign w:val="superscript"/>
        </w:rPr>
        <w:t>1</w:t>
      </w:r>
      <w:r>
        <w:rPr>
          <w:rFonts w:ascii="Times New Roman" w:hAnsi="Times New Roman"/>
          <w:sz w:val="24"/>
          <w:szCs w:val="24"/>
        </w:rPr>
        <w:t>H NMR (300 MHz, DMSO-</w:t>
      </w:r>
      <w:r>
        <w:rPr>
          <w:rFonts w:ascii="Times New Roman" w:hAnsi="Times New Roman"/>
          <w:i/>
          <w:iCs/>
          <w:sz w:val="24"/>
          <w:szCs w:val="24"/>
        </w:rPr>
        <w:t>d</w:t>
      </w:r>
      <w:r>
        <w:rPr>
          <w:rFonts w:ascii="Times New Roman" w:hAnsi="Times New Roman"/>
          <w:sz w:val="24"/>
          <w:szCs w:val="24"/>
          <w:vertAlign w:val="subscript"/>
        </w:rPr>
        <w:t>6</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8.61</w:t>
      </w:r>
      <w:r>
        <w:rPr>
          <w:rFonts w:ascii="Times New Roman" w:hAnsi="Times New Roman" w:hint="eastAsia"/>
          <w:sz w:val="24"/>
          <w:szCs w:val="24"/>
        </w:rPr>
        <w:t>-</w:t>
      </w:r>
      <w:r>
        <w:rPr>
          <w:rFonts w:ascii="Times New Roman" w:hAnsi="Times New Roman"/>
          <w:sz w:val="24"/>
          <w:szCs w:val="24"/>
        </w:rPr>
        <w:t>8.47 (m, 2H), 8.21 (dd,</w:t>
      </w:r>
      <w:r w:rsidRPr="008C6716">
        <w:rPr>
          <w:rFonts w:ascii="Times New Roman" w:hAnsi="Times New Roman"/>
          <w:i/>
          <w:iCs/>
          <w:sz w:val="24"/>
          <w:szCs w:val="24"/>
        </w:rPr>
        <w:t xml:space="preserve"> J </w:t>
      </w:r>
      <w:r>
        <w:rPr>
          <w:rFonts w:ascii="Times New Roman" w:hAnsi="Times New Roman"/>
          <w:sz w:val="24"/>
          <w:szCs w:val="24"/>
        </w:rPr>
        <w:t>= 7.7, 1.2 Hz, 1H), 7.64 (d,</w:t>
      </w:r>
      <w:r w:rsidRPr="008C6716">
        <w:rPr>
          <w:rFonts w:ascii="Times New Roman" w:hAnsi="Times New Roman"/>
          <w:i/>
          <w:iCs/>
          <w:sz w:val="24"/>
          <w:szCs w:val="24"/>
        </w:rPr>
        <w:t xml:space="preserve"> J </w:t>
      </w:r>
      <w:r>
        <w:rPr>
          <w:rFonts w:ascii="Times New Roman" w:hAnsi="Times New Roman"/>
          <w:sz w:val="24"/>
          <w:szCs w:val="24"/>
        </w:rPr>
        <w:t>= 8.2 Hz, 1H), 7.48 (ddd,</w:t>
      </w:r>
      <w:r w:rsidRPr="008C6716">
        <w:rPr>
          <w:rFonts w:ascii="Times New Roman" w:hAnsi="Times New Roman"/>
          <w:i/>
          <w:iCs/>
          <w:sz w:val="24"/>
          <w:szCs w:val="24"/>
        </w:rPr>
        <w:t xml:space="preserve"> J </w:t>
      </w:r>
      <w:r>
        <w:rPr>
          <w:rFonts w:ascii="Times New Roman" w:hAnsi="Times New Roman"/>
          <w:sz w:val="24"/>
          <w:szCs w:val="24"/>
        </w:rPr>
        <w:t>= 8.3, 7.2, 1.2 Hz, 1H), 7.31</w:t>
      </w:r>
      <w:r>
        <w:rPr>
          <w:rFonts w:ascii="Times New Roman" w:hAnsi="Times New Roman" w:hint="eastAsia"/>
          <w:sz w:val="24"/>
          <w:szCs w:val="24"/>
        </w:rPr>
        <w:t>-</w:t>
      </w:r>
      <w:r>
        <w:rPr>
          <w:rFonts w:ascii="Times New Roman" w:hAnsi="Times New Roman"/>
          <w:sz w:val="24"/>
          <w:szCs w:val="24"/>
        </w:rPr>
        <w:t>7.18 (m, 9H), 6.87</w:t>
      </w:r>
      <w:r>
        <w:rPr>
          <w:rFonts w:ascii="Times New Roman" w:hAnsi="Times New Roman" w:hint="eastAsia"/>
          <w:sz w:val="24"/>
          <w:szCs w:val="24"/>
        </w:rPr>
        <w:t>-</w:t>
      </w:r>
      <w:r>
        <w:rPr>
          <w:rFonts w:ascii="Times New Roman" w:hAnsi="Times New Roman"/>
          <w:sz w:val="24"/>
          <w:szCs w:val="24"/>
        </w:rPr>
        <w:t>6.77 (m, 2H), 5.63 (s, 2H), 4.09 (t,</w:t>
      </w:r>
      <w:r w:rsidRPr="008C6716">
        <w:rPr>
          <w:rFonts w:ascii="Times New Roman" w:hAnsi="Times New Roman"/>
          <w:i/>
          <w:iCs/>
          <w:sz w:val="24"/>
          <w:szCs w:val="24"/>
        </w:rPr>
        <w:t xml:space="preserve"> J </w:t>
      </w:r>
      <w:r>
        <w:rPr>
          <w:rFonts w:ascii="Times New Roman" w:hAnsi="Times New Roman"/>
          <w:sz w:val="24"/>
          <w:szCs w:val="24"/>
        </w:rPr>
        <w:t>= 6.9 Hz, 2H), 2.96 (t,</w:t>
      </w:r>
      <w:r w:rsidRPr="008C6716">
        <w:rPr>
          <w:rFonts w:ascii="Times New Roman" w:hAnsi="Times New Roman"/>
          <w:i/>
          <w:iCs/>
          <w:sz w:val="24"/>
          <w:szCs w:val="24"/>
        </w:rPr>
        <w:t xml:space="preserve"> J </w:t>
      </w:r>
      <w:r>
        <w:rPr>
          <w:rFonts w:ascii="Times New Roman" w:hAnsi="Times New Roman"/>
          <w:sz w:val="24"/>
          <w:szCs w:val="24"/>
        </w:rPr>
        <w:t>= 6.8 Hz, 2H).</w:t>
      </w:r>
      <w:r>
        <w:rPr>
          <w:rFonts w:ascii="Times New Roman" w:hAnsi="Times New Roman" w:hint="eastAsia"/>
          <w:sz w:val="24"/>
          <w:szCs w:val="24"/>
        </w:rPr>
        <w:t xml:space="preserve"> </w:t>
      </w:r>
      <w:r>
        <w:rPr>
          <w:rFonts w:ascii="Times New Roman" w:hAnsi="Times New Roman"/>
          <w:sz w:val="24"/>
          <w:szCs w:val="24"/>
          <w:vertAlign w:val="superscript"/>
        </w:rPr>
        <w:t>13</w:t>
      </w:r>
      <w:r>
        <w:rPr>
          <w:rFonts w:ascii="Times New Roman" w:hAnsi="Times New Roman"/>
          <w:sz w:val="24"/>
          <w:szCs w:val="24"/>
        </w:rPr>
        <w:t>C NMR (75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158.13, 145.94, 139.54, 138.19, 129.46, 129.00, 128.49, 128.38, 126.82, 126.50, 121.03, 120.60, 120.03, 115.26, 114.68, 109.97, 68.64, 44.54, 35.75.</w:t>
      </w:r>
      <w:r>
        <w:rPr>
          <w:rFonts w:ascii="Times New Roman" w:hAnsi="Times New Roman" w:hint="eastAsia"/>
          <w:sz w:val="24"/>
          <w:szCs w:val="24"/>
        </w:rPr>
        <w:t xml:space="preserve"> </w:t>
      </w:r>
      <w:r>
        <w:rPr>
          <w:rFonts w:ascii="Times New Roman" w:eastAsia="MinionPro-Regular" w:hAnsi="Times New Roman"/>
          <w:sz w:val="24"/>
          <w:szCs w:val="24"/>
        </w:rPr>
        <w:t xml:space="preserve">HR-ESI-MS </w:t>
      </w:r>
      <w:bookmarkEnd w:id="33"/>
      <w:r>
        <w:rPr>
          <w:rFonts w:ascii="Times New Roman" w:eastAsia="MinionPro-Regular" w:hAnsi="Times New Roman"/>
          <w:i/>
          <w:sz w:val="24"/>
          <w:szCs w:val="24"/>
        </w:rPr>
        <w:t>m/z</w:t>
      </w:r>
      <w:r>
        <w:rPr>
          <w:rFonts w:ascii="Times New Roman" w:eastAsia="MinionPro-Regular" w:hAnsi="Times New Roman"/>
          <w:sz w:val="24"/>
          <w:szCs w:val="24"/>
        </w:rPr>
        <w:t xml:space="preserve"> </w:t>
      </w:r>
      <w:r>
        <w:rPr>
          <w:rFonts w:ascii="Times New Roman" w:eastAsia="MinionPro-Regular" w:hAnsi="Times New Roman" w:hint="eastAsia"/>
          <w:sz w:val="24"/>
          <w:szCs w:val="24"/>
        </w:rPr>
        <w:t>379.1809</w:t>
      </w:r>
      <w:r>
        <w:rPr>
          <w:rFonts w:ascii="Times New Roman" w:eastAsia="MinionPro-Regular" w:hAnsi="Times New Roman"/>
          <w:sz w:val="24"/>
          <w:szCs w:val="24"/>
        </w:rPr>
        <w:t xml:space="preserve"> [M+H]+ (calcd.for</w:t>
      </w:r>
      <w:r>
        <w:rPr>
          <w:rFonts w:ascii="Times New Roman" w:eastAsia="MinionPro-Regular" w:hAnsi="Times New Roman" w:hint="eastAsia"/>
          <w:sz w:val="24"/>
          <w:szCs w:val="24"/>
        </w:rPr>
        <w:t xml:space="preserve"> 379.1805</w:t>
      </w:r>
      <w:r>
        <w:rPr>
          <w:rFonts w:ascii="Times New Roman" w:eastAsia="MinionPro-Regular" w:hAnsi="Times New Roman"/>
          <w:sz w:val="24"/>
          <w:szCs w:val="24"/>
        </w:rPr>
        <w:t>,</w:t>
      </w:r>
      <w:r>
        <w:rPr>
          <w:rFonts w:ascii="Times New Roman" w:hAnsi="Times New Roman"/>
          <w:sz w:val="24"/>
          <w:szCs w:val="24"/>
        </w:rPr>
        <w:t xml:space="preserve"> C</w:t>
      </w:r>
      <w:r>
        <w:rPr>
          <w:rFonts w:ascii="Times New Roman" w:hAnsi="Times New Roman"/>
          <w:sz w:val="24"/>
          <w:szCs w:val="24"/>
          <w:vertAlign w:val="subscript"/>
        </w:rPr>
        <w:t>26</w:t>
      </w:r>
      <w:r>
        <w:rPr>
          <w:rFonts w:ascii="Times New Roman" w:hAnsi="Times New Roman"/>
          <w:sz w:val="24"/>
          <w:szCs w:val="24"/>
        </w:rPr>
        <w:t>H</w:t>
      </w:r>
      <w:r>
        <w:rPr>
          <w:rFonts w:ascii="Times New Roman" w:hAnsi="Times New Roman"/>
          <w:sz w:val="24"/>
          <w:szCs w:val="24"/>
          <w:vertAlign w:val="subscript"/>
        </w:rPr>
        <w:t>30</w:t>
      </w:r>
      <w:r>
        <w:rPr>
          <w:rFonts w:ascii="Times New Roman" w:hAnsi="Times New Roman"/>
          <w:sz w:val="24"/>
          <w:szCs w:val="24"/>
        </w:rPr>
        <w:t>N</w:t>
      </w:r>
      <w:r>
        <w:rPr>
          <w:rFonts w:ascii="Times New Roman" w:hAnsi="Times New Roman"/>
          <w:sz w:val="24"/>
          <w:szCs w:val="24"/>
          <w:vertAlign w:val="subscript"/>
        </w:rPr>
        <w:t>3</w:t>
      </w:r>
      <w:r>
        <w:rPr>
          <w:rFonts w:ascii="Times New Roman" w:hAnsi="Times New Roman"/>
          <w:sz w:val="24"/>
          <w:szCs w:val="24"/>
        </w:rPr>
        <w:t>O</w:t>
      </w:r>
      <w:r>
        <w:rPr>
          <w:rFonts w:ascii="Times New Roman" w:eastAsia="MinionPro-Regular" w:hAnsi="Times New Roman"/>
          <w:sz w:val="24"/>
          <w:szCs w:val="24"/>
        </w:rPr>
        <w:t>).</w:t>
      </w:r>
    </w:p>
    <w:p w14:paraId="2434EE5A" w14:textId="45CBB1EB" w:rsidR="00AC2CF9" w:rsidRDefault="00000000">
      <w:pPr>
        <w:ind w:firstLine="100"/>
        <w:rPr>
          <w:rFonts w:ascii="Times New Roman" w:hAnsi="Times New Roman"/>
          <w:sz w:val="24"/>
          <w:szCs w:val="24"/>
        </w:rPr>
      </w:pPr>
      <w:r>
        <w:rPr>
          <w:rFonts w:ascii="Times New Roman" w:hAnsi="Times New Roman"/>
          <w:i/>
          <w:sz w:val="24"/>
          <w:szCs w:val="24"/>
        </w:rPr>
        <w:t>9-(4-(2-(azepan-1-yl)ethoxy)benzyl)-9H-pyrido[2,3-b]indole (</w:t>
      </w:r>
      <w:r>
        <w:rPr>
          <w:rFonts w:ascii="Times New Roman" w:hAnsi="Times New Roman"/>
          <w:b/>
          <w:i/>
          <w:sz w:val="24"/>
          <w:szCs w:val="24"/>
        </w:rPr>
        <w:t>8</w:t>
      </w:r>
      <w:r>
        <w:rPr>
          <w:rFonts w:ascii="Times New Roman" w:hAnsi="Times New Roman" w:hint="eastAsia"/>
          <w:b/>
          <w:i/>
          <w:sz w:val="24"/>
          <w:szCs w:val="24"/>
        </w:rPr>
        <w:t>f</w:t>
      </w:r>
      <w:r>
        <w:rPr>
          <w:rFonts w:ascii="Times New Roman" w:hAnsi="Times New Roman"/>
          <w:i/>
          <w:sz w:val="24"/>
          <w:szCs w:val="24"/>
        </w:rPr>
        <w:t>)</w:t>
      </w:r>
      <w:r>
        <w:rPr>
          <w:rFonts w:ascii="Times New Roman" w:hAnsi="Times New Roman" w:hint="eastAsia"/>
          <w:i/>
          <w:sz w:val="24"/>
          <w:szCs w:val="24"/>
        </w:rPr>
        <w:t xml:space="preserve">. </w:t>
      </w:r>
      <w:r>
        <w:rPr>
          <w:rFonts w:ascii="Times New Roman" w:hAnsi="Times New Roman"/>
          <w:sz w:val="24"/>
          <w:szCs w:val="24"/>
        </w:rPr>
        <w:t xml:space="preserve">Following the above procedure, </w:t>
      </w:r>
      <w:r>
        <w:rPr>
          <w:rFonts w:ascii="Times New Roman" w:hAnsi="Times New Roman"/>
          <w:b/>
          <w:bCs/>
          <w:sz w:val="24"/>
          <w:szCs w:val="24"/>
        </w:rPr>
        <w:t>3f</w:t>
      </w:r>
      <w:r>
        <w:rPr>
          <w:rFonts w:ascii="Times New Roman" w:hAnsi="Times New Roman"/>
          <w:sz w:val="24"/>
          <w:szCs w:val="24"/>
        </w:rPr>
        <w:t xml:space="preserve"> (</w:t>
      </w:r>
      <w:r>
        <w:rPr>
          <w:rFonts w:ascii="Times New Roman" w:hAnsi="Times New Roman" w:hint="eastAsia"/>
          <w:sz w:val="24"/>
          <w:szCs w:val="24"/>
        </w:rPr>
        <w:t>87.48</w:t>
      </w:r>
      <w:r>
        <w:rPr>
          <w:rFonts w:ascii="Times New Roman" w:hAnsi="Times New Roman"/>
          <w:sz w:val="24"/>
          <w:szCs w:val="24"/>
        </w:rPr>
        <w:t xml:space="preserve"> mg, 0.30 mmol) and 9H-pyrido[2,3-b] indole (50.00 mg, 0.30 mmol) w</w:t>
      </w:r>
      <w:r>
        <w:rPr>
          <w:rFonts w:ascii="Times New Roman" w:hAnsi="Times New Roman" w:hint="eastAsia"/>
          <w:sz w:val="24"/>
          <w:szCs w:val="24"/>
        </w:rPr>
        <w:t>ere</w:t>
      </w:r>
      <w:r>
        <w:rPr>
          <w:rFonts w:ascii="Times New Roman" w:hAnsi="Times New Roman"/>
          <w:sz w:val="24"/>
          <w:szCs w:val="24"/>
        </w:rPr>
        <w:t xml:space="preserve"> used as starting materials. After purification, </w:t>
      </w:r>
      <w:r>
        <w:rPr>
          <w:rFonts w:ascii="Times New Roman" w:hAnsi="Times New Roman" w:hint="eastAsia"/>
          <w:b/>
          <w:bCs/>
          <w:sz w:val="24"/>
          <w:szCs w:val="24"/>
        </w:rPr>
        <w:t>8f</w:t>
      </w:r>
      <w:r>
        <w:rPr>
          <w:rFonts w:ascii="Times New Roman" w:hAnsi="Times New Roman"/>
          <w:sz w:val="24"/>
          <w:szCs w:val="24"/>
        </w:rPr>
        <w:t xml:space="preserve"> was obtained as a white solid (132.72 mg, 66.8% yield)</w:t>
      </w:r>
      <w:r>
        <w:rPr>
          <w:rFonts w:ascii="Times New Roman" w:hAnsi="Times New Roman" w:hint="eastAsia"/>
          <w:sz w:val="24"/>
          <w:szCs w:val="24"/>
        </w:rPr>
        <w:t>;</w:t>
      </w:r>
      <w:r>
        <w:rPr>
          <w:rFonts w:ascii="Times New Roman" w:hAnsi="Times New Roman"/>
          <w:sz w:val="24"/>
          <w:szCs w:val="24"/>
        </w:rPr>
        <w:t xml:space="preserve"> m.p. 119.5</w:t>
      </w:r>
      <w:r>
        <w:rPr>
          <w:rFonts w:ascii="Times New Roman" w:hAnsi="Times New Roman" w:hint="eastAsia"/>
          <w:sz w:val="24"/>
          <w:szCs w:val="24"/>
        </w:rPr>
        <w:t>-</w:t>
      </w:r>
      <w:r>
        <w:rPr>
          <w:rFonts w:ascii="Times New Roman" w:hAnsi="Times New Roman"/>
          <w:sz w:val="24"/>
          <w:szCs w:val="24"/>
        </w:rPr>
        <w:t>120.3°C;</w:t>
      </w:r>
      <w:r>
        <w:rPr>
          <w:rFonts w:ascii="Times New Roman" w:hAnsi="Times New Roman" w:hint="eastAsia"/>
          <w:sz w:val="24"/>
          <w:szCs w:val="24"/>
        </w:rPr>
        <w:t xml:space="preserve"> </w:t>
      </w:r>
      <w:r>
        <w:rPr>
          <w:rFonts w:ascii="Times New Roman" w:hAnsi="Times New Roman"/>
          <w:sz w:val="24"/>
          <w:szCs w:val="24"/>
          <w:vertAlign w:val="superscript"/>
        </w:rPr>
        <w:t>1</w:t>
      </w:r>
      <w:r>
        <w:rPr>
          <w:rFonts w:ascii="Times New Roman" w:hAnsi="Times New Roman"/>
          <w:sz w:val="24"/>
          <w:szCs w:val="24"/>
        </w:rPr>
        <w:t>H NMR (300 MHz, DMSO-</w:t>
      </w:r>
      <w:r>
        <w:rPr>
          <w:rFonts w:ascii="Times New Roman" w:hAnsi="Times New Roman"/>
          <w:i/>
          <w:iCs/>
          <w:sz w:val="24"/>
          <w:szCs w:val="24"/>
        </w:rPr>
        <w:t>d</w:t>
      </w:r>
      <w:r>
        <w:rPr>
          <w:rFonts w:ascii="Times New Roman" w:hAnsi="Times New Roman"/>
          <w:sz w:val="24"/>
          <w:szCs w:val="24"/>
          <w:vertAlign w:val="subscript"/>
        </w:rPr>
        <w:t>6</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8.56 (dd,</w:t>
      </w:r>
      <w:r w:rsidRPr="008C6716">
        <w:rPr>
          <w:rFonts w:ascii="Times New Roman" w:hAnsi="Times New Roman"/>
          <w:i/>
          <w:iCs/>
          <w:sz w:val="24"/>
          <w:szCs w:val="24"/>
        </w:rPr>
        <w:t xml:space="preserve"> J </w:t>
      </w:r>
      <w:r>
        <w:rPr>
          <w:rFonts w:ascii="Times New Roman" w:hAnsi="Times New Roman"/>
          <w:sz w:val="24"/>
          <w:szCs w:val="24"/>
        </w:rPr>
        <w:t>= 7.6, 1.6 Hz, 1H), 8.50 (dd,</w:t>
      </w:r>
      <w:r w:rsidRPr="008C6716">
        <w:rPr>
          <w:rFonts w:ascii="Times New Roman" w:hAnsi="Times New Roman"/>
          <w:i/>
          <w:iCs/>
          <w:sz w:val="24"/>
          <w:szCs w:val="24"/>
        </w:rPr>
        <w:t xml:space="preserve"> J </w:t>
      </w:r>
      <w:r>
        <w:rPr>
          <w:rFonts w:ascii="Times New Roman" w:hAnsi="Times New Roman"/>
          <w:sz w:val="24"/>
          <w:szCs w:val="24"/>
        </w:rPr>
        <w:t>= 4.9, 1.6 Hz, 1H), 8.21 (dt,</w:t>
      </w:r>
      <w:r w:rsidRPr="008C6716">
        <w:rPr>
          <w:rFonts w:ascii="Times New Roman" w:hAnsi="Times New Roman"/>
          <w:i/>
          <w:iCs/>
          <w:sz w:val="24"/>
          <w:szCs w:val="24"/>
        </w:rPr>
        <w:t xml:space="preserve"> J </w:t>
      </w:r>
      <w:r>
        <w:rPr>
          <w:rFonts w:ascii="Times New Roman" w:hAnsi="Times New Roman"/>
          <w:sz w:val="24"/>
          <w:szCs w:val="24"/>
        </w:rPr>
        <w:t>= 7.8, 1.0 Hz, 1H), 7.65</w:t>
      </w:r>
      <w:r>
        <w:rPr>
          <w:rFonts w:ascii="Times New Roman" w:hAnsi="Times New Roman" w:hint="eastAsia"/>
          <w:sz w:val="24"/>
          <w:szCs w:val="24"/>
        </w:rPr>
        <w:t>-</w:t>
      </w:r>
      <w:r>
        <w:rPr>
          <w:rFonts w:ascii="Times New Roman" w:hAnsi="Times New Roman"/>
          <w:sz w:val="24"/>
          <w:szCs w:val="24"/>
        </w:rPr>
        <w:t>7.44 (m, 6H), 7.30</w:t>
      </w:r>
      <w:r>
        <w:rPr>
          <w:rFonts w:ascii="Times New Roman" w:hAnsi="Times New Roman" w:hint="eastAsia"/>
          <w:sz w:val="24"/>
          <w:szCs w:val="24"/>
        </w:rPr>
        <w:t>-</w:t>
      </w:r>
      <w:r>
        <w:rPr>
          <w:rFonts w:ascii="Times New Roman" w:hAnsi="Times New Roman"/>
          <w:sz w:val="24"/>
          <w:szCs w:val="24"/>
        </w:rPr>
        <w:t>7.19 (m, 4H), 6.86</w:t>
      </w:r>
      <w:r>
        <w:rPr>
          <w:rFonts w:ascii="Times New Roman" w:hAnsi="Times New Roman" w:hint="eastAsia"/>
          <w:sz w:val="24"/>
          <w:szCs w:val="24"/>
        </w:rPr>
        <w:t>-</w:t>
      </w:r>
      <w:r>
        <w:rPr>
          <w:rFonts w:ascii="Times New Roman" w:hAnsi="Times New Roman"/>
          <w:sz w:val="24"/>
          <w:szCs w:val="24"/>
        </w:rPr>
        <w:t>6.78 (m, 2H), 5.62 (s, 2H), 4.13 (t,</w:t>
      </w:r>
      <w:r w:rsidRPr="008C6716">
        <w:rPr>
          <w:rFonts w:ascii="Times New Roman" w:hAnsi="Times New Roman"/>
          <w:i/>
          <w:iCs/>
          <w:sz w:val="24"/>
          <w:szCs w:val="24"/>
        </w:rPr>
        <w:t xml:space="preserve"> J </w:t>
      </w:r>
      <w:r>
        <w:rPr>
          <w:rFonts w:ascii="Times New Roman" w:hAnsi="Times New Roman"/>
          <w:sz w:val="24"/>
          <w:szCs w:val="24"/>
        </w:rPr>
        <w:t>= 6.6 Hz, 2H), 3.07 (t,</w:t>
      </w:r>
      <w:r w:rsidRPr="008C6716">
        <w:rPr>
          <w:rFonts w:ascii="Times New Roman" w:hAnsi="Times New Roman"/>
          <w:i/>
          <w:iCs/>
          <w:sz w:val="24"/>
          <w:szCs w:val="24"/>
        </w:rPr>
        <w:t xml:space="preserve"> J </w:t>
      </w:r>
      <w:r>
        <w:rPr>
          <w:rFonts w:ascii="Times New Roman" w:hAnsi="Times New Roman"/>
          <w:sz w:val="24"/>
          <w:szCs w:val="24"/>
        </w:rPr>
        <w:t>= 6.6 Hz, 2H).</w:t>
      </w:r>
      <w:r>
        <w:rPr>
          <w:rFonts w:ascii="Times New Roman" w:hAnsi="Times New Roman" w:hint="eastAsia"/>
          <w:sz w:val="24"/>
          <w:szCs w:val="24"/>
        </w:rPr>
        <w:t xml:space="preserve"> </w:t>
      </w:r>
      <w:r>
        <w:rPr>
          <w:rFonts w:ascii="Times New Roman" w:hAnsi="Times New Roman"/>
          <w:sz w:val="24"/>
          <w:szCs w:val="24"/>
          <w:vertAlign w:val="superscript"/>
        </w:rPr>
        <w:t>13</w:t>
      </w:r>
      <w:r>
        <w:rPr>
          <w:rFonts w:ascii="Times New Roman" w:hAnsi="Times New Roman"/>
          <w:sz w:val="24"/>
          <w:szCs w:val="24"/>
        </w:rPr>
        <w:t>C NMR (75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157.92, 139.52, 139.31, 132.41, 132.40, 129.70, 128.86, 128.41, 128.36, 126.82, 125.81, 125.76, 123.36, 121.04, 120.05, 116.02, 115.27, 114.67, 109.94, 68.05, 44.51, 35.51.</w:t>
      </w:r>
      <w:r>
        <w:rPr>
          <w:rFonts w:ascii="Times New Roman" w:hAnsi="Times New Roman" w:hint="eastAsia"/>
          <w:sz w:val="24"/>
          <w:szCs w:val="24"/>
        </w:rPr>
        <w:t xml:space="preserve">6. </w:t>
      </w:r>
      <w:r>
        <w:rPr>
          <w:rFonts w:ascii="Times New Roman" w:eastAsia="MinionPro-Regular" w:hAnsi="Times New Roman"/>
          <w:sz w:val="24"/>
          <w:szCs w:val="24"/>
        </w:rPr>
        <w:t xml:space="preserve">HR-ESI-MS </w:t>
      </w:r>
      <w:r>
        <w:rPr>
          <w:rFonts w:ascii="Times New Roman" w:eastAsia="MinionPro-Regular" w:hAnsi="Times New Roman"/>
          <w:i/>
          <w:sz w:val="24"/>
          <w:szCs w:val="24"/>
        </w:rPr>
        <w:t>m/z</w:t>
      </w:r>
      <w:r>
        <w:rPr>
          <w:rFonts w:ascii="Times New Roman" w:eastAsia="MinionPro-Regular" w:hAnsi="Times New Roman"/>
          <w:sz w:val="24"/>
          <w:szCs w:val="24"/>
        </w:rPr>
        <w:t xml:space="preserve"> </w:t>
      </w:r>
      <w:r>
        <w:rPr>
          <w:rFonts w:ascii="Times New Roman" w:eastAsia="MinionPro-Regular" w:hAnsi="Times New Roman" w:hint="eastAsia"/>
          <w:sz w:val="24"/>
          <w:szCs w:val="24"/>
        </w:rPr>
        <w:t>447.1682</w:t>
      </w:r>
      <w:r>
        <w:rPr>
          <w:rFonts w:ascii="Times New Roman" w:eastAsia="MinionPro-Regular" w:hAnsi="Times New Roman"/>
          <w:sz w:val="24"/>
          <w:szCs w:val="24"/>
        </w:rPr>
        <w:t xml:space="preserve"> [M+H]+ (calcd.for</w:t>
      </w:r>
      <w:r>
        <w:rPr>
          <w:rFonts w:ascii="Times New Roman" w:eastAsia="MinionPro-Regular" w:hAnsi="Times New Roman" w:hint="eastAsia"/>
          <w:sz w:val="24"/>
          <w:szCs w:val="24"/>
        </w:rPr>
        <w:t xml:space="preserve"> 447.1679</w:t>
      </w:r>
      <w:r>
        <w:rPr>
          <w:rFonts w:ascii="Times New Roman" w:eastAsia="MinionPro-Regular" w:hAnsi="Times New Roman"/>
          <w:sz w:val="24"/>
          <w:szCs w:val="24"/>
        </w:rPr>
        <w:t>,</w:t>
      </w:r>
      <w:r>
        <w:rPr>
          <w:rFonts w:ascii="Times New Roman" w:hAnsi="Times New Roman"/>
          <w:sz w:val="24"/>
          <w:szCs w:val="24"/>
        </w:rPr>
        <w:t xml:space="preserve"> C</w:t>
      </w:r>
      <w:r>
        <w:rPr>
          <w:rFonts w:ascii="Times New Roman" w:hAnsi="Times New Roman"/>
          <w:sz w:val="24"/>
          <w:szCs w:val="24"/>
          <w:vertAlign w:val="subscript"/>
        </w:rPr>
        <w:t>26</w:t>
      </w:r>
      <w:r>
        <w:rPr>
          <w:rFonts w:ascii="Times New Roman" w:hAnsi="Times New Roman"/>
          <w:sz w:val="24"/>
          <w:szCs w:val="24"/>
        </w:rPr>
        <w:t>H</w:t>
      </w:r>
      <w:r>
        <w:rPr>
          <w:rFonts w:ascii="Times New Roman" w:hAnsi="Times New Roman"/>
          <w:sz w:val="24"/>
          <w:szCs w:val="24"/>
          <w:vertAlign w:val="subscript"/>
        </w:rPr>
        <w:t>30</w:t>
      </w:r>
      <w:r>
        <w:rPr>
          <w:rFonts w:ascii="Times New Roman" w:hAnsi="Times New Roman"/>
          <w:sz w:val="24"/>
          <w:szCs w:val="24"/>
        </w:rPr>
        <w:t>N</w:t>
      </w:r>
      <w:r>
        <w:rPr>
          <w:rFonts w:ascii="Times New Roman" w:hAnsi="Times New Roman"/>
          <w:sz w:val="24"/>
          <w:szCs w:val="24"/>
          <w:vertAlign w:val="subscript"/>
        </w:rPr>
        <w:t>3</w:t>
      </w:r>
      <w:r>
        <w:rPr>
          <w:rFonts w:ascii="Times New Roman" w:hAnsi="Times New Roman"/>
          <w:sz w:val="24"/>
          <w:szCs w:val="24"/>
        </w:rPr>
        <w:t>O</w:t>
      </w:r>
      <w:r>
        <w:rPr>
          <w:rFonts w:ascii="Times New Roman" w:eastAsia="MinionPro-Regular" w:hAnsi="Times New Roman"/>
          <w:sz w:val="24"/>
          <w:szCs w:val="24"/>
        </w:rPr>
        <w:t>).</w:t>
      </w:r>
    </w:p>
    <w:p w14:paraId="1DA8C80B" w14:textId="60B4DE69" w:rsidR="00AC2CF9" w:rsidRDefault="00000000">
      <w:pPr>
        <w:ind w:firstLine="100"/>
        <w:rPr>
          <w:rFonts w:ascii="Times New Roman" w:eastAsia="MinionPro-Regular" w:hAnsi="Times New Roman"/>
          <w:sz w:val="24"/>
          <w:szCs w:val="24"/>
        </w:rPr>
      </w:pPr>
      <w:r>
        <w:rPr>
          <w:rFonts w:ascii="Times New Roman" w:hAnsi="Times New Roman"/>
          <w:i/>
          <w:sz w:val="24"/>
          <w:szCs w:val="24"/>
        </w:rPr>
        <w:t>9-(4-(2-(azepan-1-yl)ethoxy)benzyl)-9H-pyrido[2,3-b]indole (</w:t>
      </w:r>
      <w:r>
        <w:rPr>
          <w:rFonts w:ascii="Times New Roman" w:hAnsi="Times New Roman"/>
          <w:b/>
          <w:i/>
          <w:sz w:val="24"/>
          <w:szCs w:val="24"/>
        </w:rPr>
        <w:t>8</w:t>
      </w:r>
      <w:r>
        <w:rPr>
          <w:rFonts w:ascii="Times New Roman" w:hAnsi="Times New Roman" w:hint="eastAsia"/>
          <w:b/>
          <w:i/>
          <w:sz w:val="24"/>
          <w:szCs w:val="24"/>
        </w:rPr>
        <w:t>g</w:t>
      </w:r>
      <w:r>
        <w:rPr>
          <w:rFonts w:ascii="Times New Roman" w:hAnsi="Times New Roman"/>
          <w:i/>
          <w:sz w:val="24"/>
          <w:szCs w:val="24"/>
        </w:rPr>
        <w:t>)</w:t>
      </w:r>
      <w:r>
        <w:rPr>
          <w:rFonts w:ascii="Times New Roman" w:hAnsi="Times New Roman" w:hint="eastAsia"/>
          <w:i/>
          <w:sz w:val="24"/>
          <w:szCs w:val="24"/>
        </w:rPr>
        <w:t xml:space="preserve">. </w:t>
      </w:r>
      <w:r>
        <w:rPr>
          <w:rFonts w:ascii="Times New Roman" w:hAnsi="Times New Roman"/>
          <w:sz w:val="24"/>
          <w:szCs w:val="24"/>
        </w:rPr>
        <w:t xml:space="preserve">Following the above procedure, </w:t>
      </w:r>
      <w:r>
        <w:rPr>
          <w:rFonts w:ascii="Times New Roman" w:hAnsi="Times New Roman"/>
          <w:b/>
          <w:bCs/>
          <w:sz w:val="24"/>
          <w:szCs w:val="24"/>
        </w:rPr>
        <w:t>3g</w:t>
      </w:r>
      <w:r>
        <w:rPr>
          <w:rFonts w:ascii="Times New Roman" w:hAnsi="Times New Roman"/>
          <w:sz w:val="24"/>
          <w:szCs w:val="24"/>
        </w:rPr>
        <w:t xml:space="preserve"> (</w:t>
      </w:r>
      <w:r>
        <w:rPr>
          <w:rFonts w:ascii="Times New Roman" w:hAnsi="Times New Roman" w:hint="eastAsia"/>
          <w:sz w:val="24"/>
          <w:szCs w:val="24"/>
        </w:rPr>
        <w:t>67.</w:t>
      </w:r>
      <w:r>
        <w:rPr>
          <w:rFonts w:ascii="Times New Roman" w:hAnsi="Times New Roman"/>
          <w:sz w:val="24"/>
          <w:szCs w:val="24"/>
        </w:rPr>
        <w:t>95 mg, 0.30 mmol) and 9H-pyrido[2,3-b] indole (50.29 mg, 0.30 mmol)</w:t>
      </w:r>
      <w:r>
        <w:rPr>
          <w:rFonts w:ascii="Times New Roman" w:hAnsi="Times New Roman" w:hint="eastAsia"/>
          <w:sz w:val="24"/>
          <w:szCs w:val="24"/>
        </w:rPr>
        <w:t xml:space="preserve"> </w:t>
      </w:r>
      <w:r>
        <w:rPr>
          <w:rFonts w:ascii="Times New Roman" w:hAnsi="Times New Roman"/>
          <w:sz w:val="24"/>
          <w:szCs w:val="24"/>
        </w:rPr>
        <w:t>w</w:t>
      </w:r>
      <w:r>
        <w:rPr>
          <w:rFonts w:ascii="Times New Roman" w:hAnsi="Times New Roman" w:hint="eastAsia"/>
          <w:sz w:val="24"/>
          <w:szCs w:val="24"/>
        </w:rPr>
        <w:t>ere</w:t>
      </w:r>
      <w:r>
        <w:rPr>
          <w:rFonts w:ascii="Times New Roman" w:hAnsi="Times New Roman"/>
          <w:sz w:val="24"/>
          <w:szCs w:val="24"/>
        </w:rPr>
        <w:t xml:space="preserve"> used as the starting material. After purification, </w:t>
      </w:r>
      <w:r>
        <w:rPr>
          <w:rFonts w:ascii="Times New Roman" w:hAnsi="Times New Roman" w:hint="eastAsia"/>
          <w:b/>
          <w:bCs/>
          <w:sz w:val="24"/>
          <w:szCs w:val="24"/>
        </w:rPr>
        <w:t>8g</w:t>
      </w:r>
      <w:r>
        <w:rPr>
          <w:rFonts w:ascii="Times New Roman" w:hAnsi="Times New Roman"/>
          <w:sz w:val="24"/>
          <w:szCs w:val="24"/>
        </w:rPr>
        <w:t xml:space="preserve"> was obtained as a white solid (113.46 mg, 58.0% yield)</w:t>
      </w:r>
      <w:r>
        <w:rPr>
          <w:rFonts w:ascii="Times New Roman" w:hAnsi="Times New Roman" w:hint="eastAsia"/>
          <w:sz w:val="24"/>
          <w:szCs w:val="24"/>
        </w:rPr>
        <w:t>;</w:t>
      </w:r>
      <w:r>
        <w:rPr>
          <w:rFonts w:ascii="Times New Roman" w:hAnsi="Times New Roman"/>
          <w:sz w:val="24"/>
          <w:szCs w:val="24"/>
        </w:rPr>
        <w:t xml:space="preserve"> m.p. 85.5</w:t>
      </w:r>
      <w:r>
        <w:rPr>
          <w:rFonts w:ascii="Times New Roman" w:hAnsi="Times New Roman" w:hint="eastAsia"/>
          <w:sz w:val="24"/>
          <w:szCs w:val="24"/>
        </w:rPr>
        <w:t>-</w:t>
      </w:r>
      <w:r>
        <w:rPr>
          <w:rFonts w:ascii="Times New Roman" w:hAnsi="Times New Roman"/>
          <w:sz w:val="24"/>
          <w:szCs w:val="24"/>
        </w:rPr>
        <w:t>86.5°C;</w:t>
      </w:r>
      <w:r>
        <w:rPr>
          <w:rFonts w:ascii="Times New Roman" w:hAnsi="Times New Roman" w:hint="eastAsia"/>
          <w:sz w:val="24"/>
          <w:szCs w:val="24"/>
        </w:rPr>
        <w:t xml:space="preserve"> </w:t>
      </w:r>
      <w:r>
        <w:rPr>
          <w:rFonts w:ascii="Times New Roman" w:hAnsi="Times New Roman"/>
          <w:sz w:val="24"/>
          <w:szCs w:val="24"/>
          <w:vertAlign w:val="superscript"/>
        </w:rPr>
        <w:t>1</w:t>
      </w:r>
      <w:r>
        <w:rPr>
          <w:rFonts w:ascii="Times New Roman" w:hAnsi="Times New Roman"/>
          <w:sz w:val="24"/>
          <w:szCs w:val="24"/>
        </w:rPr>
        <w:t>H NMR (300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8.51 (dt,</w:t>
      </w:r>
      <w:r w:rsidRPr="008C6716">
        <w:rPr>
          <w:rFonts w:ascii="Times New Roman" w:hAnsi="Times New Roman"/>
          <w:i/>
          <w:iCs/>
          <w:sz w:val="24"/>
          <w:szCs w:val="24"/>
        </w:rPr>
        <w:t xml:space="preserve"> J </w:t>
      </w:r>
      <w:r>
        <w:rPr>
          <w:rFonts w:ascii="Times New Roman" w:hAnsi="Times New Roman"/>
          <w:sz w:val="24"/>
          <w:szCs w:val="24"/>
        </w:rPr>
        <w:t>= 4.9, 1.4 Hz, 2H), 8.33 (dd,</w:t>
      </w:r>
      <w:r w:rsidRPr="008C6716">
        <w:rPr>
          <w:rFonts w:ascii="Times New Roman" w:hAnsi="Times New Roman"/>
          <w:i/>
          <w:iCs/>
          <w:sz w:val="24"/>
          <w:szCs w:val="24"/>
        </w:rPr>
        <w:t xml:space="preserve"> J </w:t>
      </w:r>
      <w:r>
        <w:rPr>
          <w:rFonts w:ascii="Times New Roman" w:hAnsi="Times New Roman"/>
          <w:sz w:val="24"/>
          <w:szCs w:val="24"/>
        </w:rPr>
        <w:t>= 7.7, 1.6 Hz, 1H), 8.07 (dt,</w:t>
      </w:r>
      <w:r w:rsidRPr="008C6716">
        <w:rPr>
          <w:rFonts w:ascii="Times New Roman" w:hAnsi="Times New Roman"/>
          <w:i/>
          <w:iCs/>
          <w:sz w:val="24"/>
          <w:szCs w:val="24"/>
        </w:rPr>
        <w:t xml:space="preserve"> J </w:t>
      </w:r>
      <w:r>
        <w:rPr>
          <w:rFonts w:ascii="Times New Roman" w:hAnsi="Times New Roman"/>
          <w:sz w:val="24"/>
          <w:szCs w:val="24"/>
        </w:rPr>
        <w:t>= 7.8, 1.0 Hz, 1H), 7.57 (td,</w:t>
      </w:r>
      <w:r w:rsidRPr="008C6716">
        <w:rPr>
          <w:rFonts w:ascii="Times New Roman" w:hAnsi="Times New Roman"/>
          <w:i/>
          <w:iCs/>
          <w:sz w:val="24"/>
          <w:szCs w:val="24"/>
        </w:rPr>
        <w:t xml:space="preserve"> J </w:t>
      </w:r>
      <w:r>
        <w:rPr>
          <w:rFonts w:ascii="Times New Roman" w:hAnsi="Times New Roman"/>
          <w:sz w:val="24"/>
          <w:szCs w:val="24"/>
        </w:rPr>
        <w:t>= 7.7, 1.9 Hz, 1H), 7.43 (ddd,</w:t>
      </w:r>
      <w:r w:rsidRPr="008C6716">
        <w:rPr>
          <w:rFonts w:ascii="Times New Roman" w:hAnsi="Times New Roman"/>
          <w:i/>
          <w:iCs/>
          <w:sz w:val="24"/>
          <w:szCs w:val="24"/>
        </w:rPr>
        <w:t xml:space="preserve"> J </w:t>
      </w:r>
      <w:r>
        <w:rPr>
          <w:rFonts w:ascii="Times New Roman" w:hAnsi="Times New Roman"/>
          <w:sz w:val="24"/>
          <w:szCs w:val="24"/>
        </w:rPr>
        <w:t>= 8.2, 7.0, 1.3 Hz, 1H), 7.36 (dt,</w:t>
      </w:r>
      <w:r w:rsidRPr="008C6716">
        <w:rPr>
          <w:rFonts w:ascii="Times New Roman" w:hAnsi="Times New Roman"/>
          <w:i/>
          <w:iCs/>
          <w:sz w:val="24"/>
          <w:szCs w:val="24"/>
        </w:rPr>
        <w:t xml:space="preserve"> J </w:t>
      </w:r>
      <w:r>
        <w:rPr>
          <w:rFonts w:ascii="Times New Roman" w:hAnsi="Times New Roman"/>
          <w:sz w:val="24"/>
          <w:szCs w:val="24"/>
        </w:rPr>
        <w:t>= 8.2, 1.1 Hz, 1H), 7.30</w:t>
      </w:r>
      <w:r>
        <w:rPr>
          <w:rFonts w:ascii="Times New Roman" w:hAnsi="Times New Roman" w:hint="eastAsia"/>
          <w:sz w:val="24"/>
          <w:szCs w:val="24"/>
        </w:rPr>
        <w:t>-</w:t>
      </w:r>
      <w:r>
        <w:rPr>
          <w:rFonts w:ascii="Times New Roman" w:hAnsi="Times New Roman"/>
          <w:sz w:val="24"/>
          <w:szCs w:val="24"/>
        </w:rPr>
        <w:t>7.14 (m, 5H), 7.11 (ddd,</w:t>
      </w:r>
      <w:r w:rsidRPr="008C6716">
        <w:rPr>
          <w:rFonts w:ascii="Times New Roman" w:hAnsi="Times New Roman"/>
          <w:i/>
          <w:iCs/>
          <w:sz w:val="24"/>
          <w:szCs w:val="24"/>
        </w:rPr>
        <w:t xml:space="preserve"> J </w:t>
      </w:r>
      <w:r>
        <w:rPr>
          <w:rFonts w:ascii="Times New Roman" w:hAnsi="Times New Roman"/>
          <w:sz w:val="24"/>
          <w:szCs w:val="24"/>
        </w:rPr>
        <w:t>= 7.6, 4.9, 1.2 Hz, 1H), 6.86</w:t>
      </w:r>
      <w:r>
        <w:rPr>
          <w:rFonts w:ascii="Times New Roman" w:hAnsi="Times New Roman" w:hint="eastAsia"/>
          <w:sz w:val="24"/>
          <w:szCs w:val="24"/>
        </w:rPr>
        <w:t>-</w:t>
      </w:r>
      <w:r>
        <w:rPr>
          <w:rFonts w:ascii="Times New Roman" w:hAnsi="Times New Roman"/>
          <w:sz w:val="24"/>
          <w:szCs w:val="24"/>
        </w:rPr>
        <w:t>6.72 (m, 2H), 5.62 (s, 2H), 4.28 (t,</w:t>
      </w:r>
      <w:r w:rsidRPr="008C6716">
        <w:rPr>
          <w:rFonts w:ascii="Times New Roman" w:hAnsi="Times New Roman"/>
          <w:i/>
          <w:iCs/>
          <w:sz w:val="24"/>
          <w:szCs w:val="24"/>
        </w:rPr>
        <w:t xml:space="preserve"> J </w:t>
      </w:r>
      <w:r>
        <w:rPr>
          <w:rFonts w:ascii="Times New Roman" w:hAnsi="Times New Roman"/>
          <w:sz w:val="24"/>
          <w:szCs w:val="24"/>
        </w:rPr>
        <w:t>= 6.6 Hz, 2H), 3.20 (t,</w:t>
      </w:r>
      <w:r w:rsidRPr="008C6716">
        <w:rPr>
          <w:rFonts w:ascii="Times New Roman" w:hAnsi="Times New Roman"/>
          <w:i/>
          <w:iCs/>
          <w:sz w:val="24"/>
          <w:szCs w:val="24"/>
        </w:rPr>
        <w:t xml:space="preserve"> J </w:t>
      </w:r>
      <w:r>
        <w:rPr>
          <w:rFonts w:ascii="Times New Roman" w:hAnsi="Times New Roman"/>
          <w:sz w:val="24"/>
          <w:szCs w:val="24"/>
        </w:rPr>
        <w:t>= 6.6 Hz, 2H).</w:t>
      </w:r>
      <w:r>
        <w:rPr>
          <w:rFonts w:ascii="Times New Roman" w:hAnsi="Times New Roman" w:hint="eastAsia"/>
          <w:sz w:val="24"/>
          <w:szCs w:val="24"/>
        </w:rPr>
        <w:t xml:space="preserve"> </w:t>
      </w:r>
      <w:r>
        <w:rPr>
          <w:rFonts w:ascii="Times New Roman" w:hAnsi="Times New Roman"/>
          <w:sz w:val="24"/>
          <w:szCs w:val="24"/>
          <w:vertAlign w:val="superscript"/>
        </w:rPr>
        <w:t>13</w:t>
      </w:r>
      <w:r>
        <w:rPr>
          <w:rFonts w:ascii="Times New Roman" w:hAnsi="Times New Roman"/>
          <w:sz w:val="24"/>
          <w:szCs w:val="24"/>
        </w:rPr>
        <w:t>C NMR (75 MHz, Chloroform-</w:t>
      </w:r>
      <w:r>
        <w:rPr>
          <w:rFonts w:ascii="Times New Roman" w:hAnsi="Times New Roman"/>
          <w:i/>
          <w:iCs/>
          <w:sz w:val="24"/>
          <w:szCs w:val="24"/>
        </w:rPr>
        <w:t>d</w:t>
      </w:r>
      <w:r>
        <w:rPr>
          <w:rFonts w:ascii="Times New Roman" w:hAnsi="Times New Roman"/>
          <w:sz w:val="24"/>
          <w:szCs w:val="24"/>
        </w:rPr>
        <w:t xml:space="preserve">) </w:t>
      </w:r>
      <w:r>
        <w:rPr>
          <w:rFonts w:ascii="Times New Roman" w:hAnsi="Times New Roman"/>
          <w:i/>
          <w:sz w:val="24"/>
          <w:szCs w:val="24"/>
        </w:rPr>
        <w:t>δ</w:t>
      </w:r>
      <w:r>
        <w:rPr>
          <w:rFonts w:ascii="Times New Roman" w:hAnsi="Times New Roman"/>
          <w:sz w:val="24"/>
          <w:szCs w:val="24"/>
        </w:rPr>
        <w:t xml:space="preserve"> 158.45, 158.09, 149.27, 146.15, 139.51, 136.48, 129.54, 128.34, 128.19, 126.74, 123.79, 121.61, 121.01, 120.61, 119.95, 115.87, 115.26, 114.72, 109.92, 67.08, 44.45, 37.97.</w:t>
      </w:r>
      <w:r>
        <w:rPr>
          <w:rFonts w:ascii="Times New Roman" w:hAnsi="Times New Roman" w:hint="eastAsia"/>
          <w:sz w:val="24"/>
          <w:szCs w:val="24"/>
        </w:rPr>
        <w:t xml:space="preserve"> </w:t>
      </w:r>
      <w:r>
        <w:rPr>
          <w:rFonts w:ascii="Times New Roman" w:eastAsia="MinionPro-Regular" w:hAnsi="Times New Roman"/>
          <w:sz w:val="24"/>
          <w:szCs w:val="24"/>
        </w:rPr>
        <w:t xml:space="preserve">HR-ESI-MS </w:t>
      </w:r>
      <w:r>
        <w:rPr>
          <w:rFonts w:ascii="Times New Roman" w:eastAsia="MinionPro-Regular" w:hAnsi="Times New Roman"/>
          <w:i/>
          <w:sz w:val="24"/>
          <w:szCs w:val="24"/>
        </w:rPr>
        <w:t>m/z</w:t>
      </w:r>
      <w:r>
        <w:rPr>
          <w:rFonts w:ascii="Times New Roman" w:eastAsia="MinionPro-Regular" w:hAnsi="Times New Roman"/>
          <w:sz w:val="24"/>
          <w:szCs w:val="24"/>
        </w:rPr>
        <w:t xml:space="preserve"> </w:t>
      </w:r>
      <w:r>
        <w:rPr>
          <w:rFonts w:ascii="Times New Roman" w:eastAsia="MinionPro-Regular" w:hAnsi="Times New Roman" w:hint="eastAsia"/>
          <w:sz w:val="24"/>
          <w:szCs w:val="24"/>
        </w:rPr>
        <w:t>380.1761</w:t>
      </w:r>
      <w:r>
        <w:rPr>
          <w:rFonts w:ascii="Times New Roman" w:eastAsia="MinionPro-Regular" w:hAnsi="Times New Roman"/>
          <w:sz w:val="24"/>
          <w:szCs w:val="24"/>
        </w:rPr>
        <w:t xml:space="preserve"> [M+H]+ (calcd.for</w:t>
      </w:r>
      <w:r>
        <w:rPr>
          <w:rFonts w:ascii="Times New Roman" w:eastAsia="MinionPro-Regular" w:hAnsi="Times New Roman" w:hint="eastAsia"/>
          <w:sz w:val="24"/>
          <w:szCs w:val="24"/>
        </w:rPr>
        <w:t xml:space="preserve"> 380.1757</w:t>
      </w:r>
      <w:r>
        <w:rPr>
          <w:rFonts w:ascii="Times New Roman" w:eastAsia="MinionPro-Regular" w:hAnsi="Times New Roman"/>
          <w:sz w:val="24"/>
          <w:szCs w:val="24"/>
        </w:rPr>
        <w:t>,</w:t>
      </w:r>
      <w:r>
        <w:rPr>
          <w:rFonts w:ascii="Times New Roman" w:hAnsi="Times New Roman"/>
          <w:sz w:val="24"/>
          <w:szCs w:val="24"/>
        </w:rPr>
        <w:t xml:space="preserve"> C</w:t>
      </w:r>
      <w:r>
        <w:rPr>
          <w:rFonts w:ascii="Times New Roman" w:hAnsi="Times New Roman"/>
          <w:sz w:val="24"/>
          <w:szCs w:val="24"/>
          <w:vertAlign w:val="subscript"/>
        </w:rPr>
        <w:t>26</w:t>
      </w:r>
      <w:r>
        <w:rPr>
          <w:rFonts w:ascii="Times New Roman" w:hAnsi="Times New Roman"/>
          <w:sz w:val="24"/>
          <w:szCs w:val="24"/>
        </w:rPr>
        <w:t>H</w:t>
      </w:r>
      <w:r>
        <w:rPr>
          <w:rFonts w:ascii="Times New Roman" w:hAnsi="Times New Roman"/>
          <w:sz w:val="24"/>
          <w:szCs w:val="24"/>
          <w:vertAlign w:val="subscript"/>
        </w:rPr>
        <w:t>30</w:t>
      </w:r>
      <w:r>
        <w:rPr>
          <w:rFonts w:ascii="Times New Roman" w:hAnsi="Times New Roman"/>
          <w:sz w:val="24"/>
          <w:szCs w:val="24"/>
        </w:rPr>
        <w:t>N</w:t>
      </w:r>
      <w:r>
        <w:rPr>
          <w:rFonts w:ascii="Times New Roman" w:hAnsi="Times New Roman"/>
          <w:sz w:val="24"/>
          <w:szCs w:val="24"/>
          <w:vertAlign w:val="subscript"/>
        </w:rPr>
        <w:t>3</w:t>
      </w:r>
      <w:r>
        <w:rPr>
          <w:rFonts w:ascii="Times New Roman" w:hAnsi="Times New Roman"/>
          <w:sz w:val="24"/>
          <w:szCs w:val="24"/>
        </w:rPr>
        <w:t>O</w:t>
      </w:r>
      <w:r>
        <w:rPr>
          <w:rFonts w:ascii="Times New Roman" w:eastAsia="MinionPro-Regular" w:hAnsi="Times New Roman"/>
          <w:sz w:val="24"/>
          <w:szCs w:val="24"/>
        </w:rPr>
        <w:t>).</w:t>
      </w:r>
    </w:p>
    <w:p w14:paraId="6F0EFD33" w14:textId="77777777" w:rsidR="00AC2CF9" w:rsidRDefault="00AC2CF9">
      <w:pPr>
        <w:ind w:firstLine="100"/>
        <w:rPr>
          <w:rFonts w:ascii="Times New Roman" w:hAnsi="Times New Roman"/>
          <w:b/>
          <w:sz w:val="24"/>
          <w:szCs w:val="24"/>
        </w:rPr>
      </w:pPr>
    </w:p>
    <w:p w14:paraId="2D147800" w14:textId="77777777" w:rsidR="00AC2CF9" w:rsidRDefault="00AC2CF9">
      <w:pPr>
        <w:spacing w:beforeLines="50" w:before="156" w:afterLines="50" w:after="156" w:line="480" w:lineRule="auto"/>
        <w:rPr>
          <w:rFonts w:ascii="Times New Roman" w:hAnsi="Times New Roman"/>
          <w:b/>
          <w:bCs/>
          <w:kern w:val="0"/>
          <w:sz w:val="24"/>
          <w:szCs w:val="24"/>
        </w:rPr>
        <w:sectPr w:rsidR="00AC2CF9">
          <w:headerReference w:type="default" r:id="rId16"/>
          <w:pgSz w:w="11906" w:h="16838"/>
          <w:pgMar w:top="1440" w:right="1800" w:bottom="1440" w:left="1800" w:header="851" w:footer="992" w:gutter="0"/>
          <w:cols w:space="425"/>
          <w:docGrid w:type="lines" w:linePitch="312"/>
        </w:sectPr>
      </w:pPr>
    </w:p>
    <w:p w14:paraId="054C7630" w14:textId="77777777" w:rsidR="00AC2CF9" w:rsidRDefault="00000000">
      <w:pPr>
        <w:outlineLvl w:val="1"/>
        <w:rPr>
          <w:rFonts w:ascii="Times New Roman" w:hAnsi="Times New Roman"/>
          <w:b/>
          <w:bCs/>
          <w:kern w:val="0"/>
          <w:sz w:val="24"/>
          <w:szCs w:val="24"/>
        </w:rPr>
      </w:pPr>
      <w:bookmarkStart w:id="34" w:name="_Toc214297205"/>
      <w:bookmarkStart w:id="35" w:name="_Toc219822362"/>
      <w:r>
        <w:rPr>
          <w:rFonts w:ascii="Times New Roman" w:hAnsi="Times New Roman" w:hint="eastAsia"/>
          <w:b/>
          <w:bCs/>
          <w:kern w:val="0"/>
          <w:sz w:val="24"/>
          <w:szCs w:val="24"/>
        </w:rPr>
        <w:lastRenderedPageBreak/>
        <w:t xml:space="preserve">3. </w:t>
      </w:r>
      <w:r>
        <w:rPr>
          <w:rFonts w:ascii="Times New Roman" w:hAnsi="Times New Roman"/>
          <w:b/>
          <w:bCs/>
          <w:kern w:val="0"/>
          <w:sz w:val="24"/>
          <w:szCs w:val="24"/>
        </w:rPr>
        <w:t>Characterization spectra of all compounds</w:t>
      </w:r>
      <w:bookmarkEnd w:id="34"/>
      <w:bookmarkEnd w:id="35"/>
    </w:p>
    <w:bookmarkEnd w:id="5"/>
    <w:p w14:paraId="615ECF46" w14:textId="77777777" w:rsidR="00AC2CF9" w:rsidRDefault="00000000">
      <w:pPr>
        <w:jc w:val="left"/>
        <w:rPr>
          <w:rFonts w:ascii="Times New Roman" w:hAnsi="Times New Roman"/>
          <w:b/>
          <w:bCs/>
          <w:sz w:val="24"/>
          <w:szCs w:val="24"/>
        </w:rPr>
      </w:pPr>
      <w:r>
        <w:rPr>
          <w:rFonts w:ascii="Times New Roman" w:hAnsi="Times New Roman" w:hint="eastAsia"/>
          <w:b/>
          <w:bCs/>
          <w:color w:val="000000"/>
          <w:kern w:val="0"/>
          <w:szCs w:val="21"/>
          <w:lang w:bidi="ar"/>
        </w:rPr>
        <w:t>C</w:t>
      </w:r>
      <w:r>
        <w:rPr>
          <w:rFonts w:ascii="Times New Roman" w:hAnsi="Times New Roman"/>
          <w:b/>
          <w:bCs/>
          <w:color w:val="000000"/>
          <w:kern w:val="0"/>
          <w:szCs w:val="21"/>
          <w:lang w:bidi="ar"/>
        </w:rPr>
        <w:t xml:space="preserve">ompound </w:t>
      </w:r>
      <w:r>
        <w:rPr>
          <w:rFonts w:ascii="Times New Roman" w:hAnsi="Times New Roman" w:hint="eastAsia"/>
          <w:b/>
          <w:bCs/>
          <w:color w:val="000000"/>
          <w:kern w:val="0"/>
          <w:szCs w:val="21"/>
          <w:lang w:bidi="ar"/>
        </w:rPr>
        <w:t>2a</w:t>
      </w:r>
    </w:p>
    <w:p w14:paraId="0D42A758" w14:textId="77777777" w:rsidR="00AC2CF9" w:rsidRDefault="00000000">
      <w:pPr>
        <w:spacing w:line="360" w:lineRule="auto"/>
        <w:jc w:val="center"/>
      </w:pPr>
      <w:r>
        <w:rPr>
          <w:noProof/>
        </w:rPr>
        <w:drawing>
          <wp:inline distT="0" distB="0" distL="114300" distR="114300" wp14:anchorId="3969057B" wp14:editId="0D0417BA">
            <wp:extent cx="5267325" cy="3709670"/>
            <wp:effectExtent l="0" t="0" r="5715" b="1270"/>
            <wp:docPr id="5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8"/>
                    <pic:cNvPicPr>
                      <a:picLocks noChangeAspect="1"/>
                    </pic:cNvPicPr>
                  </pic:nvPicPr>
                  <pic:blipFill>
                    <a:blip r:embed="rId17"/>
                    <a:stretch>
                      <a:fillRect/>
                    </a:stretch>
                  </pic:blipFill>
                  <pic:spPr>
                    <a:xfrm>
                      <a:off x="0" y="0"/>
                      <a:ext cx="5267325" cy="3709670"/>
                    </a:xfrm>
                    <a:prstGeom prst="rect">
                      <a:avLst/>
                    </a:prstGeom>
                    <a:noFill/>
                    <a:ln>
                      <a:noFill/>
                    </a:ln>
                  </pic:spPr>
                </pic:pic>
              </a:graphicData>
            </a:graphic>
          </wp:inline>
        </w:drawing>
      </w:r>
      <w:r>
        <w:rPr>
          <w:noProof/>
        </w:rPr>
        <mc:AlternateContent>
          <mc:Choice Requires="wps">
            <w:drawing>
              <wp:anchor distT="0" distB="0" distL="114300" distR="114300" simplePos="0" relativeHeight="251717632" behindDoc="0" locked="0" layoutInCell="1" allowOverlap="1" wp14:anchorId="710EFE74" wp14:editId="674497B5">
                <wp:simplePos x="0" y="0"/>
                <wp:positionH relativeFrom="column">
                  <wp:posOffset>416560</wp:posOffset>
                </wp:positionH>
                <wp:positionV relativeFrom="paragraph">
                  <wp:posOffset>1311275</wp:posOffset>
                </wp:positionV>
                <wp:extent cx="1518285" cy="644525"/>
                <wp:effectExtent l="0" t="0" r="0" b="0"/>
                <wp:wrapNone/>
                <wp:docPr id="1" name="文本框 1"/>
                <wp:cNvGraphicFramePr/>
                <a:graphic xmlns:a="http://schemas.openxmlformats.org/drawingml/2006/main">
                  <a:graphicData uri="http://schemas.microsoft.com/office/word/2010/wordprocessingShape">
                    <wps:wsp>
                      <wps:cNvSpPr txBox="1"/>
                      <wps:spPr>
                        <a:xfrm>
                          <a:off x="1559560" y="2621915"/>
                          <a:ext cx="1518285" cy="644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4C574A7" w14:textId="77777777" w:rsidR="00AC2CF9" w:rsidRDefault="00000000">
                            <w:r>
                              <w:rPr>
                                <w:noProof/>
                              </w:rPr>
                              <w:drawing>
                                <wp:inline distT="0" distB="0" distL="114300" distR="114300" wp14:anchorId="521CDF35" wp14:editId="38ABC69A">
                                  <wp:extent cx="1316990" cy="35496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8"/>
                                          <a:stretch>
                                            <a:fillRect/>
                                          </a:stretch>
                                        </pic:blipFill>
                                        <pic:spPr>
                                          <a:xfrm>
                                            <a:off x="0" y="0"/>
                                            <a:ext cx="1316990" cy="3549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710EFE74" id="_x0000_t202" coordsize="21600,21600" o:spt="202" path="m,l,21600r21600,l21600,xe">
                <v:stroke joinstyle="miter"/>
                <v:path gradientshapeok="t" o:connecttype="rect"/>
              </v:shapetype>
              <v:shape id="文本框 1" o:spid="_x0000_s1026" type="#_x0000_t202" style="position:absolute;left:0;text-align:left;margin-left:32.8pt;margin-top:103.25pt;width:119.55pt;height:50.75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" filled="f" stroked="f" strokeweight=".5pt">
                <v:textbox>
                  <w:txbxContent>
                    <w:p w14:paraId="64C574A7" w14:textId="77777777" w:rsidR="00AC2CF9" w:rsidRDefault="00000000">
                      <w:r>
                        <w:rPr>
                          <w:noProof/>
                        </w:rPr>
                        <w:drawing>
                          <wp:inline distT="0" distB="0" distL="114300" distR="114300" wp14:anchorId="521CDF35" wp14:editId="38ABC69A">
                            <wp:extent cx="1316990" cy="35496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8"/>
                                    <a:stretch>
                                      <a:fillRect/>
                                    </a:stretch>
                                  </pic:blipFill>
                                  <pic:spPr>
                                    <a:xfrm>
                                      <a:off x="0" y="0"/>
                                      <a:ext cx="1316990" cy="354965"/>
                                    </a:xfrm>
                                    <a:prstGeom prst="rect">
                                      <a:avLst/>
                                    </a:prstGeom>
                                    <a:noFill/>
                                    <a:ln>
                                      <a:noFill/>
                                    </a:ln>
                                  </pic:spPr>
                                </pic:pic>
                              </a:graphicData>
                            </a:graphic>
                          </wp:inline>
                        </w:drawing>
                      </w:r>
                    </w:p>
                  </w:txbxContent>
                </v:textbox>
              </v:shape>
            </w:pict>
          </mc:Fallback>
        </mc:AlternateContent>
      </w:r>
    </w:p>
    <w:p w14:paraId="511A988F" w14:textId="77777777" w:rsidR="00AC2CF9" w:rsidRDefault="00000000">
      <w:pPr>
        <w:spacing w:line="360" w:lineRule="auto"/>
        <w:rPr>
          <w:rFonts w:ascii="Times New Roman" w:hAnsi="Times New Roman"/>
          <w:sz w:val="24"/>
          <w:szCs w:val="24"/>
        </w:rPr>
      </w:pPr>
      <w:r>
        <w:rPr>
          <w:rFonts w:ascii="Times New Roman" w:hAnsi="Times New Roman" w:hint="eastAsia"/>
          <w:b/>
          <w:bCs/>
          <w:color w:val="000000"/>
          <w:kern w:val="0"/>
          <w:szCs w:val="21"/>
          <w:lang w:bidi="ar"/>
        </w:rPr>
        <w:t>C</w:t>
      </w:r>
      <w:r>
        <w:rPr>
          <w:rFonts w:ascii="Times New Roman" w:hAnsi="Times New Roman"/>
          <w:b/>
          <w:bCs/>
          <w:color w:val="000000"/>
          <w:kern w:val="0"/>
          <w:szCs w:val="21"/>
          <w:lang w:bidi="ar"/>
        </w:rPr>
        <w:t>ompound</w:t>
      </w:r>
      <w:r>
        <w:rPr>
          <w:rFonts w:ascii="Times New Roman" w:hAnsi="Times New Roman"/>
          <w:color w:val="000000"/>
          <w:kern w:val="0"/>
          <w:szCs w:val="21"/>
          <w:lang w:bidi="ar"/>
        </w:rPr>
        <w:t xml:space="preserve"> </w:t>
      </w:r>
      <w:r>
        <w:rPr>
          <w:rFonts w:ascii="Times New Roman" w:hAnsi="Times New Roman" w:hint="eastAsia"/>
          <w:b/>
          <w:bCs/>
          <w:color w:val="000000"/>
          <w:kern w:val="0"/>
          <w:szCs w:val="21"/>
          <w:lang w:bidi="ar"/>
        </w:rPr>
        <w:t>2b</w:t>
      </w:r>
    </w:p>
    <w:p w14:paraId="045B8BA2" w14:textId="77777777" w:rsidR="00AC2CF9" w:rsidRDefault="00000000">
      <w:pPr>
        <w:spacing w:line="360" w:lineRule="auto"/>
        <w:jc w:val="left"/>
      </w:pPr>
      <w:r>
        <w:rPr>
          <w:noProof/>
        </w:rPr>
        <w:drawing>
          <wp:inline distT="0" distB="0" distL="114300" distR="114300" wp14:anchorId="4D7CE66D" wp14:editId="4BA0BE1C">
            <wp:extent cx="5267325" cy="3709670"/>
            <wp:effectExtent l="0" t="0" r="5715" b="1270"/>
            <wp:docPr id="5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7"/>
                    <pic:cNvPicPr>
                      <a:picLocks noChangeAspect="1"/>
                    </pic:cNvPicPr>
                  </pic:nvPicPr>
                  <pic:blipFill>
                    <a:blip r:embed="rId19"/>
                    <a:stretch>
                      <a:fillRect/>
                    </a:stretch>
                  </pic:blipFill>
                  <pic:spPr>
                    <a:xfrm>
                      <a:off x="0" y="0"/>
                      <a:ext cx="5267325" cy="3709670"/>
                    </a:xfrm>
                    <a:prstGeom prst="rect">
                      <a:avLst/>
                    </a:prstGeom>
                    <a:noFill/>
                    <a:ln>
                      <a:noFill/>
                    </a:ln>
                  </pic:spPr>
                </pic:pic>
              </a:graphicData>
            </a:graphic>
          </wp:inline>
        </w:drawing>
      </w:r>
      <w:r>
        <w:rPr>
          <w:noProof/>
        </w:rPr>
        <mc:AlternateContent>
          <mc:Choice Requires="wps">
            <w:drawing>
              <wp:anchor distT="0" distB="0" distL="114300" distR="114300" simplePos="0" relativeHeight="251718656" behindDoc="0" locked="0" layoutInCell="1" allowOverlap="1" wp14:anchorId="70AA2231" wp14:editId="49EEB2D4">
                <wp:simplePos x="0" y="0"/>
                <wp:positionH relativeFrom="column">
                  <wp:posOffset>598170</wp:posOffset>
                </wp:positionH>
                <wp:positionV relativeFrom="paragraph">
                  <wp:posOffset>1258570</wp:posOffset>
                </wp:positionV>
                <wp:extent cx="1371600" cy="738505"/>
                <wp:effectExtent l="0" t="0" r="0" b="0"/>
                <wp:wrapNone/>
                <wp:docPr id="18" name="文本框 18"/>
                <wp:cNvGraphicFramePr/>
                <a:graphic xmlns:a="http://schemas.openxmlformats.org/drawingml/2006/main">
                  <a:graphicData uri="http://schemas.microsoft.com/office/word/2010/wordprocessingShape">
                    <wps:wsp>
                      <wps:cNvSpPr txBox="1"/>
                      <wps:spPr>
                        <a:xfrm>
                          <a:off x="1741170" y="6531610"/>
                          <a:ext cx="1371600" cy="7385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94EC78" w14:textId="77777777" w:rsidR="00AC2CF9" w:rsidRDefault="00000000">
                            <w:r>
                              <w:rPr>
                                <w:noProof/>
                              </w:rPr>
                              <w:drawing>
                                <wp:inline distT="0" distB="0" distL="114300" distR="114300" wp14:anchorId="30EECD53" wp14:editId="5447B8A6">
                                  <wp:extent cx="1182370" cy="313055"/>
                                  <wp:effectExtent l="0" t="0" r="0" b="0"/>
                                  <wp:docPr id="1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3"/>
                                          <pic:cNvPicPr>
                                            <a:picLocks noChangeAspect="1"/>
                                          </pic:cNvPicPr>
                                        </pic:nvPicPr>
                                        <pic:blipFill>
                                          <a:blip r:embed="rId20"/>
                                          <a:stretch>
                                            <a:fillRect/>
                                          </a:stretch>
                                        </pic:blipFill>
                                        <pic:spPr>
                                          <a:xfrm>
                                            <a:off x="0" y="0"/>
                                            <a:ext cx="1182370" cy="3130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0AA2231" id="文本框 18" o:spid="_x0000_s1027" type="#_x0000_t202" style="position:absolute;margin-left:47.1pt;margin-top:99.1pt;width:108pt;height:58.1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" filled="f" stroked="f" strokeweight=".5pt">
                <v:textbox>
                  <w:txbxContent>
                    <w:p w14:paraId="0A94EC78" w14:textId="77777777" w:rsidR="00AC2CF9" w:rsidRDefault="00000000">
                      <w:r>
                        <w:rPr>
                          <w:noProof/>
                        </w:rPr>
                        <w:drawing>
                          <wp:inline distT="0" distB="0" distL="114300" distR="114300" wp14:anchorId="30EECD53" wp14:editId="5447B8A6">
                            <wp:extent cx="1182370" cy="313055"/>
                            <wp:effectExtent l="0" t="0" r="0" b="0"/>
                            <wp:docPr id="1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3"/>
                                    <pic:cNvPicPr>
                                      <a:picLocks noChangeAspect="1"/>
                                    </pic:cNvPicPr>
                                  </pic:nvPicPr>
                                  <pic:blipFill>
                                    <a:blip r:embed="rId20"/>
                                    <a:stretch>
                                      <a:fillRect/>
                                    </a:stretch>
                                  </pic:blipFill>
                                  <pic:spPr>
                                    <a:xfrm>
                                      <a:off x="0" y="0"/>
                                      <a:ext cx="1182370" cy="313055"/>
                                    </a:xfrm>
                                    <a:prstGeom prst="rect">
                                      <a:avLst/>
                                    </a:prstGeom>
                                    <a:noFill/>
                                    <a:ln>
                                      <a:noFill/>
                                    </a:ln>
                                  </pic:spPr>
                                </pic:pic>
                              </a:graphicData>
                            </a:graphic>
                          </wp:inline>
                        </w:drawing>
                      </w:r>
                    </w:p>
                  </w:txbxContent>
                </v:textbox>
              </v:shape>
            </w:pict>
          </mc:Fallback>
        </mc:AlternateContent>
      </w:r>
    </w:p>
    <w:p w14:paraId="4708659F" w14:textId="77777777" w:rsidR="00AC2CF9" w:rsidRDefault="00AC2CF9">
      <w:pPr>
        <w:spacing w:line="360" w:lineRule="auto"/>
        <w:rPr>
          <w:rFonts w:ascii="Times New Roman" w:hAnsi="Times New Roman"/>
          <w:color w:val="000000"/>
          <w:kern w:val="0"/>
          <w:szCs w:val="21"/>
          <w:vertAlign w:val="superscript"/>
          <w:lang w:bidi="ar"/>
        </w:rPr>
      </w:pPr>
    </w:p>
    <w:p w14:paraId="282F5F34" w14:textId="77777777" w:rsidR="00AC2CF9" w:rsidRDefault="00AC2CF9">
      <w:pPr>
        <w:spacing w:line="360" w:lineRule="auto"/>
        <w:rPr>
          <w:rFonts w:ascii="Times New Roman" w:hAnsi="Times New Roman"/>
          <w:color w:val="000000"/>
          <w:kern w:val="0"/>
          <w:szCs w:val="21"/>
          <w:vertAlign w:val="superscript"/>
          <w:lang w:bidi="ar"/>
        </w:rPr>
      </w:pPr>
    </w:p>
    <w:p w14:paraId="3C640A95" w14:textId="77777777" w:rsidR="00AC2CF9" w:rsidRDefault="00000000">
      <w:pPr>
        <w:spacing w:line="360" w:lineRule="auto"/>
        <w:rPr>
          <w:rFonts w:ascii="Times New Roman" w:hAnsi="Times New Roman"/>
          <w:sz w:val="24"/>
          <w:szCs w:val="24"/>
        </w:rPr>
      </w:pPr>
      <w:r>
        <w:rPr>
          <w:rFonts w:ascii="Times New Roman" w:hAnsi="Times New Roman" w:hint="eastAsia"/>
          <w:b/>
          <w:bCs/>
          <w:color w:val="000000"/>
          <w:kern w:val="0"/>
          <w:szCs w:val="21"/>
          <w:lang w:bidi="ar"/>
        </w:rPr>
        <w:lastRenderedPageBreak/>
        <w:t>C</w:t>
      </w:r>
      <w:r>
        <w:rPr>
          <w:rFonts w:ascii="Times New Roman" w:hAnsi="Times New Roman"/>
          <w:b/>
          <w:bCs/>
          <w:color w:val="000000"/>
          <w:kern w:val="0"/>
          <w:szCs w:val="21"/>
          <w:lang w:bidi="ar"/>
        </w:rPr>
        <w:t>ompound</w:t>
      </w:r>
      <w:r>
        <w:rPr>
          <w:rFonts w:ascii="Times New Roman" w:hAnsi="Times New Roman"/>
          <w:color w:val="000000"/>
          <w:kern w:val="0"/>
          <w:szCs w:val="21"/>
          <w:lang w:bidi="ar"/>
        </w:rPr>
        <w:t xml:space="preserve"> </w:t>
      </w:r>
      <w:r>
        <w:rPr>
          <w:rFonts w:ascii="Times New Roman" w:hAnsi="Times New Roman" w:hint="eastAsia"/>
          <w:b/>
          <w:bCs/>
          <w:color w:val="000000"/>
          <w:kern w:val="0"/>
          <w:szCs w:val="21"/>
          <w:lang w:bidi="ar"/>
        </w:rPr>
        <w:t>2c</w:t>
      </w:r>
    </w:p>
    <w:p w14:paraId="64F6D4E9" w14:textId="77777777" w:rsidR="00AC2CF9" w:rsidRDefault="00000000">
      <w:pPr>
        <w:spacing w:line="360" w:lineRule="auto"/>
        <w:jc w:val="left"/>
        <w:rPr>
          <w:rFonts w:ascii="Times New Roman" w:hAnsi="Times New Roman"/>
          <w:sz w:val="24"/>
          <w:szCs w:val="24"/>
        </w:rPr>
      </w:pPr>
      <w:r>
        <w:rPr>
          <w:noProof/>
        </w:rPr>
        <mc:AlternateContent>
          <mc:Choice Requires="wps">
            <w:drawing>
              <wp:anchor distT="0" distB="0" distL="114300" distR="114300" simplePos="0" relativeHeight="251719680" behindDoc="0" locked="0" layoutInCell="1" allowOverlap="1" wp14:anchorId="654F40C3" wp14:editId="2C745933">
                <wp:simplePos x="0" y="0"/>
                <wp:positionH relativeFrom="column">
                  <wp:posOffset>516255</wp:posOffset>
                </wp:positionH>
                <wp:positionV relativeFrom="paragraph">
                  <wp:posOffset>1330960</wp:posOffset>
                </wp:positionV>
                <wp:extent cx="1559560" cy="750570"/>
                <wp:effectExtent l="0" t="0" r="2540" b="3810"/>
                <wp:wrapNone/>
                <wp:docPr id="21" name="文本框 21"/>
                <wp:cNvGraphicFramePr/>
                <a:graphic xmlns:a="http://schemas.openxmlformats.org/drawingml/2006/main">
                  <a:graphicData uri="http://schemas.microsoft.com/office/word/2010/wordprocessingShape">
                    <wps:wsp>
                      <wps:cNvSpPr txBox="1"/>
                      <wps:spPr>
                        <a:xfrm>
                          <a:off x="1659255" y="2245360"/>
                          <a:ext cx="1559560" cy="7505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86F622D" w14:textId="77777777" w:rsidR="00AC2CF9" w:rsidRDefault="00000000">
                            <w:r>
                              <w:rPr>
                                <w:noProof/>
                              </w:rPr>
                              <w:drawing>
                                <wp:inline distT="0" distB="0" distL="114300" distR="114300" wp14:anchorId="5E83ADCA" wp14:editId="7CAF1763">
                                  <wp:extent cx="1370330" cy="353695"/>
                                  <wp:effectExtent l="0" t="0" r="0" b="0"/>
                                  <wp:docPr id="2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5"/>
                                          <pic:cNvPicPr>
                                            <a:picLocks noChangeAspect="1"/>
                                          </pic:cNvPicPr>
                                        </pic:nvPicPr>
                                        <pic:blipFill>
                                          <a:blip r:embed="rId21"/>
                                          <a:stretch>
                                            <a:fillRect/>
                                          </a:stretch>
                                        </pic:blipFill>
                                        <pic:spPr>
                                          <a:xfrm>
                                            <a:off x="0" y="0"/>
                                            <a:ext cx="1370330" cy="3536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54F40C3" id="文本框 21" o:spid="_x0000_s1028" type="#_x0000_t202" style="position:absolute;margin-left:40.65pt;margin-top:104.8pt;width:122.8pt;height:59.1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" fillcolor="white [3201]" stroked="f" strokeweight=".5pt">
                <v:textbox>
                  <w:txbxContent>
                    <w:p w14:paraId="586F622D" w14:textId="77777777" w:rsidR="00AC2CF9" w:rsidRDefault="00000000">
                      <w:r>
                        <w:rPr>
                          <w:noProof/>
                        </w:rPr>
                        <w:drawing>
                          <wp:inline distT="0" distB="0" distL="114300" distR="114300" wp14:anchorId="5E83ADCA" wp14:editId="7CAF1763">
                            <wp:extent cx="1370330" cy="353695"/>
                            <wp:effectExtent l="0" t="0" r="0" b="0"/>
                            <wp:docPr id="2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5"/>
                                    <pic:cNvPicPr>
                                      <a:picLocks noChangeAspect="1"/>
                                    </pic:cNvPicPr>
                                  </pic:nvPicPr>
                                  <pic:blipFill>
                                    <a:blip r:embed="rId21"/>
                                    <a:stretch>
                                      <a:fillRect/>
                                    </a:stretch>
                                  </pic:blipFill>
                                  <pic:spPr>
                                    <a:xfrm>
                                      <a:off x="0" y="0"/>
                                      <a:ext cx="1370330" cy="353695"/>
                                    </a:xfrm>
                                    <a:prstGeom prst="rect">
                                      <a:avLst/>
                                    </a:prstGeom>
                                    <a:noFill/>
                                    <a:ln>
                                      <a:noFill/>
                                    </a:ln>
                                  </pic:spPr>
                                </pic:pic>
                              </a:graphicData>
                            </a:graphic>
                          </wp:inline>
                        </w:drawing>
                      </w:r>
                    </w:p>
                  </w:txbxContent>
                </v:textbox>
              </v:shape>
            </w:pict>
          </mc:Fallback>
        </mc:AlternateContent>
      </w:r>
      <w:r>
        <w:rPr>
          <w:noProof/>
        </w:rPr>
        <w:drawing>
          <wp:inline distT="0" distB="0" distL="114300" distR="114300" wp14:anchorId="068EC3A3" wp14:editId="2DF3E9FB">
            <wp:extent cx="5267325" cy="3709670"/>
            <wp:effectExtent l="0" t="0" r="5715" b="1270"/>
            <wp:docPr id="4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6"/>
                    <pic:cNvPicPr>
                      <a:picLocks noChangeAspect="1"/>
                    </pic:cNvPicPr>
                  </pic:nvPicPr>
                  <pic:blipFill>
                    <a:blip r:embed="rId22"/>
                    <a:stretch>
                      <a:fillRect/>
                    </a:stretch>
                  </pic:blipFill>
                  <pic:spPr>
                    <a:xfrm>
                      <a:off x="0" y="0"/>
                      <a:ext cx="5267325" cy="3709670"/>
                    </a:xfrm>
                    <a:prstGeom prst="rect">
                      <a:avLst/>
                    </a:prstGeom>
                    <a:noFill/>
                    <a:ln>
                      <a:noFill/>
                    </a:ln>
                  </pic:spPr>
                </pic:pic>
              </a:graphicData>
            </a:graphic>
          </wp:inline>
        </w:drawing>
      </w:r>
      <w:r>
        <w:rPr>
          <w:noProof/>
        </w:rPr>
        <mc:AlternateContent>
          <mc:Choice Requires="wps">
            <w:drawing>
              <wp:anchor distT="0" distB="0" distL="114300" distR="114300" simplePos="0" relativeHeight="251716608" behindDoc="0" locked="0" layoutInCell="1" allowOverlap="1" wp14:anchorId="01640AA5" wp14:editId="75F901DA">
                <wp:simplePos x="0" y="0"/>
                <wp:positionH relativeFrom="column">
                  <wp:posOffset>516255</wp:posOffset>
                </wp:positionH>
                <wp:positionV relativeFrom="paragraph">
                  <wp:posOffset>1220470</wp:posOffset>
                </wp:positionV>
                <wp:extent cx="1594485" cy="509905"/>
                <wp:effectExtent l="0" t="0" r="0" b="0"/>
                <wp:wrapNone/>
                <wp:docPr id="26" name="文本框 26"/>
                <wp:cNvGraphicFramePr/>
                <a:graphic xmlns:a="http://schemas.openxmlformats.org/drawingml/2006/main">
                  <a:graphicData uri="http://schemas.microsoft.com/office/word/2010/wordprocessingShape">
                    <wps:wsp>
                      <wps:cNvSpPr txBox="1"/>
                      <wps:spPr>
                        <a:xfrm>
                          <a:off x="1659255" y="6889750"/>
                          <a:ext cx="1594485" cy="5099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4DE493" w14:textId="77777777" w:rsidR="00AC2CF9" w:rsidRDefault="00AC2CF9"/>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1640AA5" id="文本框 26" o:spid="_x0000_s1029" type="#_x0000_t202" style="position:absolute;margin-left:40.65pt;margin-top:96.1pt;width:125.55pt;height:40.1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" filled="f" stroked="f" strokeweight=".5pt">
                <v:textbox>
                  <w:txbxContent>
                    <w:p w14:paraId="234DE493" w14:textId="77777777" w:rsidR="00AC2CF9" w:rsidRDefault="00AC2CF9"/>
                  </w:txbxContent>
                </v:textbox>
              </v:shape>
            </w:pict>
          </mc:Fallback>
        </mc:AlternateContent>
      </w:r>
    </w:p>
    <w:p w14:paraId="6C52E63A" w14:textId="77777777" w:rsidR="00AC2CF9" w:rsidRDefault="00000000">
      <w:pPr>
        <w:spacing w:line="360" w:lineRule="auto"/>
        <w:rPr>
          <w:rFonts w:ascii="Times New Roman" w:hAnsi="Times New Roman"/>
          <w:sz w:val="24"/>
          <w:szCs w:val="24"/>
        </w:rPr>
      </w:pPr>
      <w:r>
        <w:rPr>
          <w:rFonts w:ascii="Times New Roman" w:hAnsi="Times New Roman" w:hint="eastAsia"/>
          <w:b/>
          <w:bCs/>
          <w:color w:val="000000"/>
          <w:kern w:val="0"/>
          <w:szCs w:val="21"/>
          <w:lang w:bidi="ar"/>
        </w:rPr>
        <w:t>C</w:t>
      </w:r>
      <w:r>
        <w:rPr>
          <w:rFonts w:ascii="Times New Roman" w:hAnsi="Times New Roman"/>
          <w:b/>
          <w:bCs/>
          <w:color w:val="000000"/>
          <w:kern w:val="0"/>
          <w:szCs w:val="21"/>
          <w:lang w:bidi="ar"/>
        </w:rPr>
        <w:t>ompound</w:t>
      </w:r>
      <w:r>
        <w:rPr>
          <w:rFonts w:ascii="Times New Roman" w:hAnsi="Times New Roman"/>
          <w:color w:val="000000"/>
          <w:kern w:val="0"/>
          <w:szCs w:val="21"/>
          <w:lang w:bidi="ar"/>
        </w:rPr>
        <w:t xml:space="preserve"> </w:t>
      </w:r>
      <w:r>
        <w:rPr>
          <w:rFonts w:ascii="Times New Roman" w:hAnsi="Times New Roman" w:hint="eastAsia"/>
          <w:b/>
          <w:bCs/>
          <w:color w:val="000000"/>
          <w:kern w:val="0"/>
          <w:szCs w:val="21"/>
          <w:lang w:bidi="ar"/>
        </w:rPr>
        <w:t>2d</w:t>
      </w:r>
    </w:p>
    <w:p w14:paraId="43573B60" w14:textId="77777777" w:rsidR="00AC2CF9" w:rsidRDefault="00000000">
      <w:pPr>
        <w:spacing w:line="360" w:lineRule="auto"/>
        <w:jc w:val="left"/>
      </w:pPr>
      <w:r>
        <w:rPr>
          <w:noProof/>
        </w:rPr>
        <mc:AlternateContent>
          <mc:Choice Requires="wps">
            <w:drawing>
              <wp:anchor distT="0" distB="0" distL="114300" distR="114300" simplePos="0" relativeHeight="251720704" behindDoc="0" locked="0" layoutInCell="1" allowOverlap="1" wp14:anchorId="6CC904F3" wp14:editId="76CFD449">
                <wp:simplePos x="0" y="0"/>
                <wp:positionH relativeFrom="column">
                  <wp:posOffset>316865</wp:posOffset>
                </wp:positionH>
                <wp:positionV relativeFrom="paragraph">
                  <wp:posOffset>1346835</wp:posOffset>
                </wp:positionV>
                <wp:extent cx="1412875" cy="480695"/>
                <wp:effectExtent l="0" t="0" r="4445" b="6985"/>
                <wp:wrapNone/>
                <wp:docPr id="31" name="文本框 31"/>
                <wp:cNvGraphicFramePr/>
                <a:graphic xmlns:a="http://schemas.openxmlformats.org/drawingml/2006/main">
                  <a:graphicData uri="http://schemas.microsoft.com/office/word/2010/wordprocessingShape">
                    <wps:wsp>
                      <wps:cNvSpPr txBox="1"/>
                      <wps:spPr>
                        <a:xfrm>
                          <a:off x="1459865" y="6223635"/>
                          <a:ext cx="1412875" cy="48069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790E63EB" w14:textId="77777777" w:rsidR="00AC2CF9" w:rsidRDefault="00000000">
                            <w:r>
                              <w:rPr>
                                <w:noProof/>
                              </w:rPr>
                              <w:drawing>
                                <wp:inline distT="0" distB="0" distL="114300" distR="114300" wp14:anchorId="64213E94" wp14:editId="6A6A994B">
                                  <wp:extent cx="1257300" cy="345440"/>
                                  <wp:effectExtent l="0" t="0" r="0" b="0"/>
                                  <wp:docPr id="3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6"/>
                                          <pic:cNvPicPr>
                                            <a:picLocks noChangeAspect="1"/>
                                          </pic:cNvPicPr>
                                        </pic:nvPicPr>
                                        <pic:blipFill>
                                          <a:blip r:embed="rId23"/>
                                          <a:stretch>
                                            <a:fillRect/>
                                          </a:stretch>
                                        </pic:blipFill>
                                        <pic:spPr>
                                          <a:xfrm>
                                            <a:off x="0" y="0"/>
                                            <a:ext cx="1257300" cy="3454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CC904F3" id="文本框 31" o:spid="_x0000_s1030" type="#_x0000_t202" style="position:absolute;margin-left:24.95pt;margin-top:106.05pt;width:111.25pt;height:37.8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" fillcolor="white [3201]" stroked="f" strokeweight=".5pt">
                <v:textbox>
                  <w:txbxContent>
                    <w:p w14:paraId="790E63EB" w14:textId="77777777" w:rsidR="00AC2CF9" w:rsidRDefault="00000000">
                      <w:r>
                        <w:rPr>
                          <w:noProof/>
                        </w:rPr>
                        <w:drawing>
                          <wp:inline distT="0" distB="0" distL="114300" distR="114300" wp14:anchorId="64213E94" wp14:editId="6A6A994B">
                            <wp:extent cx="1257300" cy="345440"/>
                            <wp:effectExtent l="0" t="0" r="0" b="0"/>
                            <wp:docPr id="3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6"/>
                                    <pic:cNvPicPr>
                                      <a:picLocks noChangeAspect="1"/>
                                    </pic:cNvPicPr>
                                  </pic:nvPicPr>
                                  <pic:blipFill>
                                    <a:blip r:embed="rId23"/>
                                    <a:stretch>
                                      <a:fillRect/>
                                    </a:stretch>
                                  </pic:blipFill>
                                  <pic:spPr>
                                    <a:xfrm>
                                      <a:off x="0" y="0"/>
                                      <a:ext cx="1257300" cy="345440"/>
                                    </a:xfrm>
                                    <a:prstGeom prst="rect">
                                      <a:avLst/>
                                    </a:prstGeom>
                                    <a:noFill/>
                                    <a:ln>
                                      <a:noFill/>
                                    </a:ln>
                                  </pic:spPr>
                                </pic:pic>
                              </a:graphicData>
                            </a:graphic>
                          </wp:inline>
                        </w:drawing>
                      </w:r>
                    </w:p>
                  </w:txbxContent>
                </v:textbox>
              </v:shape>
            </w:pict>
          </mc:Fallback>
        </mc:AlternateContent>
      </w:r>
      <w:r>
        <w:rPr>
          <w:noProof/>
        </w:rPr>
        <w:drawing>
          <wp:inline distT="0" distB="0" distL="114300" distR="114300" wp14:anchorId="1E0FF805" wp14:editId="65AAA943">
            <wp:extent cx="5267325" cy="3709670"/>
            <wp:effectExtent l="0" t="0" r="5715" b="1270"/>
            <wp:docPr id="4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5"/>
                    <pic:cNvPicPr>
                      <a:picLocks noChangeAspect="1"/>
                    </pic:cNvPicPr>
                  </pic:nvPicPr>
                  <pic:blipFill>
                    <a:blip r:embed="rId24"/>
                    <a:stretch>
                      <a:fillRect/>
                    </a:stretch>
                  </pic:blipFill>
                  <pic:spPr>
                    <a:xfrm>
                      <a:off x="0" y="0"/>
                      <a:ext cx="5267325" cy="3709670"/>
                    </a:xfrm>
                    <a:prstGeom prst="rect">
                      <a:avLst/>
                    </a:prstGeom>
                    <a:noFill/>
                    <a:ln>
                      <a:noFill/>
                    </a:ln>
                  </pic:spPr>
                </pic:pic>
              </a:graphicData>
            </a:graphic>
          </wp:inline>
        </w:drawing>
      </w:r>
    </w:p>
    <w:p w14:paraId="048DB8E8" w14:textId="77777777" w:rsidR="00AC2CF9" w:rsidRDefault="00AC2CF9">
      <w:pPr>
        <w:spacing w:line="360" w:lineRule="auto"/>
        <w:rPr>
          <w:rFonts w:ascii="Times New Roman" w:hAnsi="Times New Roman"/>
          <w:color w:val="000000"/>
          <w:kern w:val="0"/>
          <w:szCs w:val="21"/>
          <w:vertAlign w:val="superscript"/>
          <w:lang w:bidi="ar"/>
        </w:rPr>
      </w:pPr>
    </w:p>
    <w:p w14:paraId="4BFB4664" w14:textId="77777777" w:rsidR="00AC2CF9" w:rsidRDefault="00AC2CF9">
      <w:pPr>
        <w:spacing w:line="360" w:lineRule="auto"/>
        <w:rPr>
          <w:rFonts w:ascii="Times New Roman" w:hAnsi="Times New Roman"/>
          <w:color w:val="000000"/>
          <w:kern w:val="0"/>
          <w:szCs w:val="21"/>
          <w:vertAlign w:val="superscript"/>
          <w:lang w:bidi="ar"/>
        </w:rPr>
      </w:pPr>
    </w:p>
    <w:p w14:paraId="01C84751" w14:textId="77777777" w:rsidR="00AC2CF9" w:rsidRDefault="00000000">
      <w:pPr>
        <w:spacing w:line="360" w:lineRule="auto"/>
        <w:rPr>
          <w:rFonts w:ascii="Times New Roman" w:hAnsi="Times New Roman"/>
          <w:sz w:val="24"/>
          <w:szCs w:val="24"/>
        </w:rPr>
      </w:pPr>
      <w:r>
        <w:rPr>
          <w:rFonts w:ascii="Times New Roman" w:hAnsi="Times New Roman" w:hint="eastAsia"/>
          <w:b/>
          <w:bCs/>
          <w:color w:val="000000"/>
          <w:kern w:val="0"/>
          <w:szCs w:val="21"/>
          <w:lang w:bidi="ar"/>
        </w:rPr>
        <w:lastRenderedPageBreak/>
        <w:t>C</w:t>
      </w:r>
      <w:r>
        <w:rPr>
          <w:rFonts w:ascii="Times New Roman" w:hAnsi="Times New Roman"/>
          <w:b/>
          <w:bCs/>
          <w:color w:val="000000"/>
          <w:kern w:val="0"/>
          <w:szCs w:val="21"/>
          <w:lang w:bidi="ar"/>
        </w:rPr>
        <w:t>ompound</w:t>
      </w:r>
      <w:r>
        <w:rPr>
          <w:rFonts w:ascii="Times New Roman" w:hAnsi="Times New Roman"/>
          <w:color w:val="000000"/>
          <w:kern w:val="0"/>
          <w:szCs w:val="21"/>
          <w:lang w:bidi="ar"/>
        </w:rPr>
        <w:t xml:space="preserve"> </w:t>
      </w:r>
      <w:r>
        <w:rPr>
          <w:rFonts w:ascii="Times New Roman" w:hAnsi="Times New Roman" w:hint="eastAsia"/>
          <w:b/>
          <w:bCs/>
          <w:color w:val="000000"/>
          <w:kern w:val="0"/>
          <w:szCs w:val="21"/>
          <w:lang w:bidi="ar"/>
        </w:rPr>
        <w:t>3a</w:t>
      </w:r>
    </w:p>
    <w:p w14:paraId="7B64B1DC" w14:textId="77777777" w:rsidR="00AC2CF9" w:rsidRDefault="00000000">
      <w:pPr>
        <w:spacing w:line="360" w:lineRule="auto"/>
        <w:jc w:val="center"/>
        <w:rPr>
          <w:rFonts w:ascii="Times New Roman" w:hAnsi="Times New Roman"/>
          <w:sz w:val="24"/>
          <w:szCs w:val="24"/>
        </w:rPr>
      </w:pPr>
      <w:r>
        <w:rPr>
          <w:noProof/>
        </w:rPr>
        <mc:AlternateContent>
          <mc:Choice Requires="wps">
            <w:drawing>
              <wp:anchor distT="0" distB="0" distL="114300" distR="114300" simplePos="0" relativeHeight="251721728" behindDoc="0" locked="0" layoutInCell="1" allowOverlap="1" wp14:anchorId="5F2C5A30" wp14:editId="438CBE07">
                <wp:simplePos x="0" y="0"/>
                <wp:positionH relativeFrom="column">
                  <wp:posOffset>598170</wp:posOffset>
                </wp:positionH>
                <wp:positionV relativeFrom="paragraph">
                  <wp:posOffset>1366520</wp:posOffset>
                </wp:positionV>
                <wp:extent cx="1530350" cy="849630"/>
                <wp:effectExtent l="0" t="0" r="0" b="0"/>
                <wp:wrapNone/>
                <wp:docPr id="36" name="文本框 36"/>
                <wp:cNvGraphicFramePr/>
                <a:graphic xmlns:a="http://schemas.openxmlformats.org/drawingml/2006/main">
                  <a:graphicData uri="http://schemas.microsoft.com/office/word/2010/wordprocessingShape">
                    <wps:wsp>
                      <wps:cNvSpPr txBox="1"/>
                      <wps:spPr>
                        <a:xfrm>
                          <a:off x="1741170" y="2280920"/>
                          <a:ext cx="1530350" cy="8496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9C6AB16" w14:textId="77777777" w:rsidR="00AC2CF9" w:rsidRDefault="00000000">
                            <w:r>
                              <w:rPr>
                                <w:noProof/>
                              </w:rPr>
                              <w:drawing>
                                <wp:inline distT="0" distB="0" distL="114300" distR="114300" wp14:anchorId="1687B0CF" wp14:editId="6E96B184">
                                  <wp:extent cx="1341120" cy="374015"/>
                                  <wp:effectExtent l="0" t="0" r="0" b="0"/>
                                  <wp:docPr id="3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7"/>
                                          <pic:cNvPicPr>
                                            <a:picLocks noChangeAspect="1"/>
                                          </pic:cNvPicPr>
                                        </pic:nvPicPr>
                                        <pic:blipFill>
                                          <a:blip r:embed="rId25"/>
                                          <a:stretch>
                                            <a:fillRect/>
                                          </a:stretch>
                                        </pic:blipFill>
                                        <pic:spPr>
                                          <a:xfrm>
                                            <a:off x="0" y="0"/>
                                            <a:ext cx="1341120" cy="3740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F2C5A30" id="文本框 36" o:spid="_x0000_s1031" type="#_x0000_t202" style="position:absolute;left:0;text-align:left;margin-left:47.1pt;margin-top:107.6pt;width:120.5pt;height:66.9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" filled="f" stroked="f" strokeweight=".5pt">
                <v:textbox>
                  <w:txbxContent>
                    <w:p w14:paraId="29C6AB16" w14:textId="77777777" w:rsidR="00AC2CF9" w:rsidRDefault="00000000">
                      <w:r>
                        <w:rPr>
                          <w:noProof/>
                        </w:rPr>
                        <w:drawing>
                          <wp:inline distT="0" distB="0" distL="114300" distR="114300" wp14:anchorId="1687B0CF" wp14:editId="6E96B184">
                            <wp:extent cx="1341120" cy="374015"/>
                            <wp:effectExtent l="0" t="0" r="0" b="0"/>
                            <wp:docPr id="3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7"/>
                                    <pic:cNvPicPr>
                                      <a:picLocks noChangeAspect="1"/>
                                    </pic:cNvPicPr>
                                  </pic:nvPicPr>
                                  <pic:blipFill>
                                    <a:blip r:embed="rId25"/>
                                    <a:stretch>
                                      <a:fillRect/>
                                    </a:stretch>
                                  </pic:blipFill>
                                  <pic:spPr>
                                    <a:xfrm>
                                      <a:off x="0" y="0"/>
                                      <a:ext cx="1341120" cy="374015"/>
                                    </a:xfrm>
                                    <a:prstGeom prst="rect">
                                      <a:avLst/>
                                    </a:prstGeom>
                                    <a:noFill/>
                                    <a:ln>
                                      <a:noFill/>
                                    </a:ln>
                                  </pic:spPr>
                                </pic:pic>
                              </a:graphicData>
                            </a:graphic>
                          </wp:inline>
                        </w:drawing>
                      </w:r>
                    </w:p>
                  </w:txbxContent>
                </v:textbox>
              </v:shape>
            </w:pict>
          </mc:Fallback>
        </mc:AlternateContent>
      </w:r>
      <w:r>
        <w:rPr>
          <w:noProof/>
        </w:rPr>
        <w:drawing>
          <wp:inline distT="0" distB="0" distL="114300" distR="114300" wp14:anchorId="0962DD2D" wp14:editId="30CBB787">
            <wp:extent cx="5267325" cy="3709670"/>
            <wp:effectExtent l="0" t="0" r="5715" b="1270"/>
            <wp:docPr id="4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4"/>
                    <pic:cNvPicPr>
                      <a:picLocks noChangeAspect="1"/>
                    </pic:cNvPicPr>
                  </pic:nvPicPr>
                  <pic:blipFill>
                    <a:blip r:embed="rId26"/>
                    <a:stretch>
                      <a:fillRect/>
                    </a:stretch>
                  </pic:blipFill>
                  <pic:spPr>
                    <a:xfrm>
                      <a:off x="0" y="0"/>
                      <a:ext cx="5267325" cy="3709670"/>
                    </a:xfrm>
                    <a:prstGeom prst="rect">
                      <a:avLst/>
                    </a:prstGeom>
                    <a:noFill/>
                    <a:ln>
                      <a:noFill/>
                    </a:ln>
                  </pic:spPr>
                </pic:pic>
              </a:graphicData>
            </a:graphic>
          </wp:inline>
        </w:drawing>
      </w:r>
    </w:p>
    <w:p w14:paraId="6108310B" w14:textId="77777777" w:rsidR="00AC2CF9" w:rsidRDefault="00000000">
      <w:pPr>
        <w:spacing w:line="360" w:lineRule="auto"/>
        <w:rPr>
          <w:rFonts w:ascii="Times New Roman" w:hAnsi="Times New Roman"/>
          <w:sz w:val="24"/>
          <w:szCs w:val="24"/>
        </w:rPr>
      </w:pPr>
      <w:r>
        <w:rPr>
          <w:rFonts w:ascii="Times New Roman" w:hAnsi="Times New Roman" w:hint="eastAsia"/>
          <w:b/>
          <w:bCs/>
          <w:color w:val="000000"/>
          <w:kern w:val="0"/>
          <w:szCs w:val="21"/>
          <w:lang w:bidi="ar"/>
        </w:rPr>
        <w:t>C</w:t>
      </w:r>
      <w:r>
        <w:rPr>
          <w:rFonts w:ascii="Times New Roman" w:hAnsi="Times New Roman"/>
          <w:b/>
          <w:bCs/>
          <w:color w:val="000000"/>
          <w:kern w:val="0"/>
          <w:szCs w:val="21"/>
          <w:lang w:bidi="ar"/>
        </w:rPr>
        <w:t>ompound</w:t>
      </w:r>
      <w:r>
        <w:rPr>
          <w:rFonts w:ascii="Times New Roman" w:hAnsi="Times New Roman"/>
          <w:color w:val="000000"/>
          <w:kern w:val="0"/>
          <w:szCs w:val="21"/>
          <w:lang w:bidi="ar"/>
        </w:rPr>
        <w:t xml:space="preserve"> </w:t>
      </w:r>
      <w:r>
        <w:rPr>
          <w:rFonts w:ascii="Times New Roman" w:hAnsi="Times New Roman" w:hint="eastAsia"/>
          <w:b/>
          <w:bCs/>
          <w:color w:val="000000"/>
          <w:kern w:val="0"/>
          <w:szCs w:val="21"/>
          <w:lang w:bidi="ar"/>
        </w:rPr>
        <w:t>3b</w:t>
      </w:r>
    </w:p>
    <w:p w14:paraId="124E67F6" w14:textId="77777777" w:rsidR="00AC2CF9" w:rsidRDefault="00000000">
      <w:pPr>
        <w:spacing w:line="360" w:lineRule="auto"/>
        <w:jc w:val="center"/>
        <w:rPr>
          <w:rFonts w:ascii="Times New Roman" w:hAnsi="Times New Roman"/>
          <w:sz w:val="24"/>
          <w:szCs w:val="24"/>
        </w:rPr>
      </w:pPr>
      <w:r>
        <w:rPr>
          <w:noProof/>
        </w:rPr>
        <w:drawing>
          <wp:inline distT="0" distB="0" distL="114300" distR="114300" wp14:anchorId="124C8805" wp14:editId="1D0AD05B">
            <wp:extent cx="5267325" cy="3709670"/>
            <wp:effectExtent l="0" t="0" r="5715" b="1270"/>
            <wp:docPr id="5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3"/>
                    <pic:cNvPicPr>
                      <a:picLocks noChangeAspect="1"/>
                    </pic:cNvPicPr>
                  </pic:nvPicPr>
                  <pic:blipFill>
                    <a:blip r:embed="rId27"/>
                    <a:stretch>
                      <a:fillRect/>
                    </a:stretch>
                  </pic:blipFill>
                  <pic:spPr>
                    <a:xfrm>
                      <a:off x="0" y="0"/>
                      <a:ext cx="5267325" cy="3709670"/>
                    </a:xfrm>
                    <a:prstGeom prst="rect">
                      <a:avLst/>
                    </a:prstGeom>
                    <a:noFill/>
                    <a:ln>
                      <a:noFill/>
                    </a:ln>
                  </pic:spPr>
                </pic:pic>
              </a:graphicData>
            </a:graphic>
          </wp:inline>
        </w:drawing>
      </w:r>
      <w:r>
        <w:rPr>
          <w:noProof/>
        </w:rPr>
        <mc:AlternateContent>
          <mc:Choice Requires="wps">
            <w:drawing>
              <wp:anchor distT="0" distB="0" distL="114300" distR="114300" simplePos="0" relativeHeight="251722752" behindDoc="0" locked="0" layoutInCell="1" allowOverlap="1" wp14:anchorId="42E7F0CD" wp14:editId="570DB5B9">
                <wp:simplePos x="0" y="0"/>
                <wp:positionH relativeFrom="column">
                  <wp:posOffset>574675</wp:posOffset>
                </wp:positionH>
                <wp:positionV relativeFrom="paragraph">
                  <wp:posOffset>1483995</wp:posOffset>
                </wp:positionV>
                <wp:extent cx="1389380" cy="586105"/>
                <wp:effectExtent l="0" t="0" r="0" b="0"/>
                <wp:wrapNone/>
                <wp:docPr id="60" name="文本框 60"/>
                <wp:cNvGraphicFramePr/>
                <a:graphic xmlns:a="http://schemas.openxmlformats.org/drawingml/2006/main">
                  <a:graphicData uri="http://schemas.microsoft.com/office/word/2010/wordprocessingShape">
                    <wps:wsp>
                      <wps:cNvSpPr txBox="1"/>
                      <wps:spPr>
                        <a:xfrm>
                          <a:off x="1717675" y="6360795"/>
                          <a:ext cx="1389380" cy="5861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028BA90" w14:textId="77777777" w:rsidR="00AC2CF9" w:rsidRDefault="00000000">
                            <w:r>
                              <w:rPr>
                                <w:noProof/>
                              </w:rPr>
                              <w:drawing>
                                <wp:inline distT="0" distB="0" distL="114300" distR="114300" wp14:anchorId="2624F743" wp14:editId="732E84CD">
                                  <wp:extent cx="1199515" cy="335280"/>
                                  <wp:effectExtent l="0" t="0" r="0" b="0"/>
                                  <wp:docPr id="6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8"/>
                                          <pic:cNvPicPr>
                                            <a:picLocks noChangeAspect="1"/>
                                          </pic:cNvPicPr>
                                        </pic:nvPicPr>
                                        <pic:blipFill>
                                          <a:blip r:embed="rId28"/>
                                          <a:stretch>
                                            <a:fillRect/>
                                          </a:stretch>
                                        </pic:blipFill>
                                        <pic:spPr>
                                          <a:xfrm>
                                            <a:off x="0" y="0"/>
                                            <a:ext cx="1199515" cy="3352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2E7F0CD" id="文本框 60" o:spid="_x0000_s1032" type="#_x0000_t202" style="position:absolute;left:0;text-align:left;margin-left:45.25pt;margin-top:116.85pt;width:109.4pt;height:46.15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" filled="f" stroked="f" strokeweight=".5pt">
                <v:textbox>
                  <w:txbxContent>
                    <w:p w14:paraId="6028BA90" w14:textId="77777777" w:rsidR="00AC2CF9" w:rsidRDefault="00000000">
                      <w:r>
                        <w:rPr>
                          <w:noProof/>
                        </w:rPr>
                        <w:drawing>
                          <wp:inline distT="0" distB="0" distL="114300" distR="114300" wp14:anchorId="2624F743" wp14:editId="732E84CD">
                            <wp:extent cx="1199515" cy="335280"/>
                            <wp:effectExtent l="0" t="0" r="0" b="0"/>
                            <wp:docPr id="6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8"/>
                                    <pic:cNvPicPr>
                                      <a:picLocks noChangeAspect="1"/>
                                    </pic:cNvPicPr>
                                  </pic:nvPicPr>
                                  <pic:blipFill>
                                    <a:blip r:embed="rId28"/>
                                    <a:stretch>
                                      <a:fillRect/>
                                    </a:stretch>
                                  </pic:blipFill>
                                  <pic:spPr>
                                    <a:xfrm>
                                      <a:off x="0" y="0"/>
                                      <a:ext cx="1199515" cy="335280"/>
                                    </a:xfrm>
                                    <a:prstGeom prst="rect">
                                      <a:avLst/>
                                    </a:prstGeom>
                                    <a:noFill/>
                                    <a:ln>
                                      <a:noFill/>
                                    </a:ln>
                                  </pic:spPr>
                                </pic:pic>
                              </a:graphicData>
                            </a:graphic>
                          </wp:inline>
                        </w:drawing>
                      </w:r>
                    </w:p>
                  </w:txbxContent>
                </v:textbox>
              </v:shape>
            </w:pict>
          </mc:Fallback>
        </mc:AlternateContent>
      </w:r>
    </w:p>
    <w:p w14:paraId="64F71099" w14:textId="77777777" w:rsidR="00AC2CF9" w:rsidRDefault="00AC2CF9">
      <w:pPr>
        <w:spacing w:line="360" w:lineRule="auto"/>
        <w:rPr>
          <w:rFonts w:ascii="Times New Roman" w:hAnsi="Times New Roman"/>
          <w:color w:val="000000"/>
          <w:kern w:val="0"/>
          <w:szCs w:val="21"/>
          <w:vertAlign w:val="superscript"/>
          <w:lang w:bidi="ar"/>
        </w:rPr>
      </w:pPr>
    </w:p>
    <w:p w14:paraId="75449B50" w14:textId="77777777" w:rsidR="00AC2CF9" w:rsidRDefault="00AC2CF9">
      <w:pPr>
        <w:spacing w:line="360" w:lineRule="auto"/>
        <w:rPr>
          <w:rFonts w:ascii="Times New Roman" w:hAnsi="Times New Roman"/>
          <w:color w:val="000000"/>
          <w:kern w:val="0"/>
          <w:szCs w:val="21"/>
          <w:vertAlign w:val="superscript"/>
          <w:lang w:bidi="ar"/>
        </w:rPr>
      </w:pPr>
    </w:p>
    <w:p w14:paraId="6407552E" w14:textId="77777777" w:rsidR="00AC2CF9" w:rsidRDefault="00000000">
      <w:pPr>
        <w:spacing w:line="360" w:lineRule="auto"/>
        <w:rPr>
          <w:rFonts w:ascii="Times New Roman" w:hAnsi="Times New Roman"/>
          <w:sz w:val="24"/>
          <w:szCs w:val="24"/>
        </w:rPr>
      </w:pPr>
      <w:r>
        <w:rPr>
          <w:rFonts w:ascii="Times New Roman" w:hAnsi="Times New Roman" w:hint="eastAsia"/>
          <w:b/>
          <w:bCs/>
          <w:color w:val="000000"/>
          <w:kern w:val="0"/>
          <w:szCs w:val="21"/>
          <w:lang w:bidi="ar"/>
        </w:rPr>
        <w:lastRenderedPageBreak/>
        <w:t>C</w:t>
      </w:r>
      <w:r>
        <w:rPr>
          <w:rFonts w:ascii="Times New Roman" w:hAnsi="Times New Roman"/>
          <w:b/>
          <w:bCs/>
          <w:color w:val="000000"/>
          <w:kern w:val="0"/>
          <w:szCs w:val="21"/>
          <w:lang w:bidi="ar"/>
        </w:rPr>
        <w:t>ompound</w:t>
      </w:r>
      <w:r>
        <w:rPr>
          <w:rFonts w:ascii="Times New Roman" w:hAnsi="Times New Roman"/>
          <w:color w:val="000000"/>
          <w:kern w:val="0"/>
          <w:szCs w:val="21"/>
          <w:lang w:bidi="ar"/>
        </w:rPr>
        <w:t xml:space="preserve"> </w:t>
      </w:r>
      <w:r>
        <w:rPr>
          <w:rFonts w:ascii="Times New Roman" w:hAnsi="Times New Roman" w:hint="eastAsia"/>
          <w:b/>
          <w:bCs/>
          <w:color w:val="000000"/>
          <w:kern w:val="0"/>
          <w:szCs w:val="21"/>
          <w:lang w:bidi="ar"/>
        </w:rPr>
        <w:t>3c</w:t>
      </w:r>
    </w:p>
    <w:p w14:paraId="085BAF24" w14:textId="77777777" w:rsidR="00AC2CF9" w:rsidRDefault="00000000">
      <w:pPr>
        <w:spacing w:line="360" w:lineRule="auto"/>
        <w:jc w:val="left"/>
      </w:pPr>
      <w:r>
        <w:rPr>
          <w:noProof/>
        </w:rPr>
        <mc:AlternateContent>
          <mc:Choice Requires="wps">
            <w:drawing>
              <wp:anchor distT="0" distB="0" distL="114300" distR="114300" simplePos="0" relativeHeight="251723776" behindDoc="0" locked="0" layoutInCell="1" allowOverlap="1" wp14:anchorId="44015E76" wp14:editId="0391B00F">
                <wp:simplePos x="0" y="0"/>
                <wp:positionH relativeFrom="column">
                  <wp:posOffset>452120</wp:posOffset>
                </wp:positionH>
                <wp:positionV relativeFrom="paragraph">
                  <wp:posOffset>1550670</wp:posOffset>
                </wp:positionV>
                <wp:extent cx="1670050" cy="527685"/>
                <wp:effectExtent l="0" t="0" r="0" b="0"/>
                <wp:wrapNone/>
                <wp:docPr id="62" name="文本框 62"/>
                <wp:cNvGraphicFramePr/>
                <a:graphic xmlns:a="http://schemas.openxmlformats.org/drawingml/2006/main">
                  <a:graphicData uri="http://schemas.microsoft.com/office/word/2010/wordprocessingShape">
                    <wps:wsp>
                      <wps:cNvSpPr txBox="1"/>
                      <wps:spPr>
                        <a:xfrm>
                          <a:off x="1595120" y="2465070"/>
                          <a:ext cx="1670050" cy="5276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E96AAB" w14:textId="77777777" w:rsidR="00AC2CF9" w:rsidRDefault="00000000">
                            <w:r>
                              <w:rPr>
                                <w:noProof/>
                              </w:rPr>
                              <w:drawing>
                                <wp:inline distT="0" distB="0" distL="114300" distR="114300" wp14:anchorId="5AA9A6E7" wp14:editId="3974E4A1">
                                  <wp:extent cx="1480820" cy="395605"/>
                                  <wp:effectExtent l="0" t="0" r="5080" b="0"/>
                                  <wp:docPr id="6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9"/>
                                          <pic:cNvPicPr>
                                            <a:picLocks noChangeAspect="1"/>
                                          </pic:cNvPicPr>
                                        </pic:nvPicPr>
                                        <pic:blipFill>
                                          <a:blip r:embed="rId29"/>
                                          <a:stretch>
                                            <a:fillRect/>
                                          </a:stretch>
                                        </pic:blipFill>
                                        <pic:spPr>
                                          <a:xfrm>
                                            <a:off x="0" y="0"/>
                                            <a:ext cx="1480820" cy="3956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4015E76" id="文本框 62" o:spid="_x0000_s1033" type="#_x0000_t202" style="position:absolute;margin-left:35.6pt;margin-top:122.1pt;width:131.5pt;height:41.55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" filled="f" stroked="f" strokeweight=".5pt">
                <v:textbox>
                  <w:txbxContent>
                    <w:p w14:paraId="6CE96AAB" w14:textId="77777777" w:rsidR="00AC2CF9" w:rsidRDefault="00000000">
                      <w:r>
                        <w:rPr>
                          <w:noProof/>
                        </w:rPr>
                        <w:drawing>
                          <wp:inline distT="0" distB="0" distL="114300" distR="114300" wp14:anchorId="5AA9A6E7" wp14:editId="3974E4A1">
                            <wp:extent cx="1480820" cy="395605"/>
                            <wp:effectExtent l="0" t="0" r="5080" b="0"/>
                            <wp:docPr id="6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9"/>
                                    <pic:cNvPicPr>
                                      <a:picLocks noChangeAspect="1"/>
                                    </pic:cNvPicPr>
                                  </pic:nvPicPr>
                                  <pic:blipFill>
                                    <a:blip r:embed="rId29"/>
                                    <a:stretch>
                                      <a:fillRect/>
                                    </a:stretch>
                                  </pic:blipFill>
                                  <pic:spPr>
                                    <a:xfrm>
                                      <a:off x="0" y="0"/>
                                      <a:ext cx="1480820" cy="395605"/>
                                    </a:xfrm>
                                    <a:prstGeom prst="rect">
                                      <a:avLst/>
                                    </a:prstGeom>
                                    <a:noFill/>
                                    <a:ln>
                                      <a:noFill/>
                                    </a:ln>
                                  </pic:spPr>
                                </pic:pic>
                              </a:graphicData>
                            </a:graphic>
                          </wp:inline>
                        </w:drawing>
                      </w:r>
                    </w:p>
                  </w:txbxContent>
                </v:textbox>
              </v:shape>
            </w:pict>
          </mc:Fallback>
        </mc:AlternateContent>
      </w:r>
      <w:r>
        <w:rPr>
          <w:noProof/>
        </w:rPr>
        <w:drawing>
          <wp:inline distT="0" distB="0" distL="114300" distR="114300" wp14:anchorId="071BE51A" wp14:editId="5430CC05">
            <wp:extent cx="5267325" cy="3709670"/>
            <wp:effectExtent l="0" t="0" r="5715" b="1270"/>
            <wp:docPr id="6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2"/>
                    <pic:cNvPicPr>
                      <a:picLocks noChangeAspect="1"/>
                    </pic:cNvPicPr>
                  </pic:nvPicPr>
                  <pic:blipFill>
                    <a:blip r:embed="rId30"/>
                    <a:stretch>
                      <a:fillRect/>
                    </a:stretch>
                  </pic:blipFill>
                  <pic:spPr>
                    <a:xfrm>
                      <a:off x="0" y="0"/>
                      <a:ext cx="5267325" cy="3709670"/>
                    </a:xfrm>
                    <a:prstGeom prst="rect">
                      <a:avLst/>
                    </a:prstGeom>
                    <a:noFill/>
                    <a:ln>
                      <a:noFill/>
                    </a:ln>
                  </pic:spPr>
                </pic:pic>
              </a:graphicData>
            </a:graphic>
          </wp:inline>
        </w:drawing>
      </w:r>
    </w:p>
    <w:p w14:paraId="405A9AFF" w14:textId="77777777" w:rsidR="00AC2CF9" w:rsidRDefault="00000000">
      <w:pPr>
        <w:spacing w:line="360" w:lineRule="auto"/>
        <w:rPr>
          <w:rFonts w:ascii="Times New Roman" w:hAnsi="Times New Roman"/>
          <w:sz w:val="24"/>
          <w:szCs w:val="24"/>
        </w:rPr>
      </w:pPr>
      <w:r>
        <w:rPr>
          <w:rFonts w:ascii="Times New Roman" w:hAnsi="Times New Roman" w:hint="eastAsia"/>
          <w:b/>
          <w:bCs/>
          <w:color w:val="000000"/>
          <w:kern w:val="0"/>
          <w:szCs w:val="21"/>
          <w:lang w:bidi="ar"/>
        </w:rPr>
        <w:t>C</w:t>
      </w:r>
      <w:r>
        <w:rPr>
          <w:rFonts w:ascii="Times New Roman" w:hAnsi="Times New Roman"/>
          <w:b/>
          <w:bCs/>
          <w:color w:val="000000"/>
          <w:kern w:val="0"/>
          <w:szCs w:val="21"/>
          <w:lang w:bidi="ar"/>
        </w:rPr>
        <w:t>ompound</w:t>
      </w:r>
      <w:r>
        <w:rPr>
          <w:rFonts w:ascii="Times New Roman" w:hAnsi="Times New Roman"/>
          <w:color w:val="000000"/>
          <w:kern w:val="0"/>
          <w:szCs w:val="21"/>
          <w:lang w:bidi="ar"/>
        </w:rPr>
        <w:t xml:space="preserve"> </w:t>
      </w:r>
      <w:r>
        <w:rPr>
          <w:rFonts w:ascii="Times New Roman" w:hAnsi="Times New Roman" w:hint="eastAsia"/>
          <w:b/>
          <w:bCs/>
          <w:color w:val="000000"/>
          <w:kern w:val="0"/>
          <w:szCs w:val="21"/>
          <w:lang w:bidi="ar"/>
        </w:rPr>
        <w:t xml:space="preserve">3d </w:t>
      </w:r>
    </w:p>
    <w:p w14:paraId="6EF8F4D6" w14:textId="77777777" w:rsidR="00AC2CF9" w:rsidRDefault="00000000">
      <w:pPr>
        <w:spacing w:line="360" w:lineRule="auto"/>
        <w:jc w:val="left"/>
      </w:pPr>
      <w:r>
        <w:rPr>
          <w:noProof/>
        </w:rPr>
        <mc:AlternateContent>
          <mc:Choice Requires="wps">
            <w:drawing>
              <wp:anchor distT="0" distB="0" distL="114300" distR="114300" simplePos="0" relativeHeight="251715584" behindDoc="0" locked="0" layoutInCell="1" allowOverlap="1" wp14:anchorId="6F0FB0C8" wp14:editId="47FDE81C">
                <wp:simplePos x="0" y="0"/>
                <wp:positionH relativeFrom="column">
                  <wp:posOffset>254635</wp:posOffset>
                </wp:positionH>
                <wp:positionV relativeFrom="paragraph">
                  <wp:posOffset>1178560</wp:posOffset>
                </wp:positionV>
                <wp:extent cx="1714500" cy="958850"/>
                <wp:effectExtent l="0" t="0" r="0" b="0"/>
                <wp:wrapNone/>
                <wp:docPr id="67" name="文本框 67"/>
                <wp:cNvGraphicFramePr/>
                <a:graphic xmlns:a="http://schemas.openxmlformats.org/drawingml/2006/main">
                  <a:graphicData uri="http://schemas.microsoft.com/office/word/2010/wordprocessingShape">
                    <wps:wsp>
                      <wps:cNvSpPr txBox="1"/>
                      <wps:spPr>
                        <a:xfrm>
                          <a:off x="1675765" y="5935980"/>
                          <a:ext cx="1714500" cy="9588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FA3561" w14:textId="77777777" w:rsidR="00AC2CF9" w:rsidRDefault="00000000">
                            <w:r>
                              <w:rPr>
                                <w:noProof/>
                              </w:rPr>
                              <w:drawing>
                                <wp:inline distT="0" distB="0" distL="114300" distR="114300" wp14:anchorId="5473BFDD" wp14:editId="77947725">
                                  <wp:extent cx="1408430" cy="395605"/>
                                  <wp:effectExtent l="0" t="0" r="1270" b="0"/>
                                  <wp:docPr id="6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0"/>
                                          <pic:cNvPicPr>
                                            <a:picLocks noChangeAspect="1"/>
                                          </pic:cNvPicPr>
                                        </pic:nvPicPr>
                                        <pic:blipFill>
                                          <a:blip r:embed="rId31"/>
                                          <a:stretch>
                                            <a:fillRect/>
                                          </a:stretch>
                                        </pic:blipFill>
                                        <pic:spPr>
                                          <a:xfrm>
                                            <a:off x="0" y="0"/>
                                            <a:ext cx="1408430" cy="3956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F0FB0C8" id="文本框 67" o:spid="_x0000_s1034" type="#_x0000_t202" style="position:absolute;margin-left:20.05pt;margin-top:92.8pt;width:135pt;height:75.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" filled="f" stroked="f" strokeweight=".5pt">
                <v:textbox>
                  <w:txbxContent>
                    <w:p w14:paraId="20FA3561" w14:textId="77777777" w:rsidR="00AC2CF9" w:rsidRDefault="00000000">
                      <w:r>
                        <w:rPr>
                          <w:noProof/>
                        </w:rPr>
                        <w:drawing>
                          <wp:inline distT="0" distB="0" distL="114300" distR="114300" wp14:anchorId="5473BFDD" wp14:editId="77947725">
                            <wp:extent cx="1408430" cy="395605"/>
                            <wp:effectExtent l="0" t="0" r="1270" b="0"/>
                            <wp:docPr id="6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0"/>
                                    <pic:cNvPicPr>
                                      <a:picLocks noChangeAspect="1"/>
                                    </pic:cNvPicPr>
                                  </pic:nvPicPr>
                                  <pic:blipFill>
                                    <a:blip r:embed="rId31"/>
                                    <a:stretch>
                                      <a:fillRect/>
                                    </a:stretch>
                                  </pic:blipFill>
                                  <pic:spPr>
                                    <a:xfrm>
                                      <a:off x="0" y="0"/>
                                      <a:ext cx="1408430" cy="395605"/>
                                    </a:xfrm>
                                    <a:prstGeom prst="rect">
                                      <a:avLst/>
                                    </a:prstGeom>
                                    <a:noFill/>
                                    <a:ln>
                                      <a:noFill/>
                                    </a:ln>
                                  </pic:spPr>
                                </pic:pic>
                              </a:graphicData>
                            </a:graphic>
                          </wp:inline>
                        </w:drawing>
                      </w:r>
                    </w:p>
                  </w:txbxContent>
                </v:textbox>
              </v:shape>
            </w:pict>
          </mc:Fallback>
        </mc:AlternateContent>
      </w:r>
      <w:r>
        <w:rPr>
          <w:noProof/>
        </w:rPr>
        <w:drawing>
          <wp:inline distT="0" distB="0" distL="114300" distR="114300" wp14:anchorId="72BE52F6" wp14:editId="0A818A93">
            <wp:extent cx="5267325" cy="3709670"/>
            <wp:effectExtent l="0" t="0" r="5715" b="1270"/>
            <wp:docPr id="7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1"/>
                    <pic:cNvPicPr>
                      <a:picLocks noChangeAspect="1"/>
                    </pic:cNvPicPr>
                  </pic:nvPicPr>
                  <pic:blipFill>
                    <a:blip r:embed="rId32"/>
                    <a:stretch>
                      <a:fillRect/>
                    </a:stretch>
                  </pic:blipFill>
                  <pic:spPr>
                    <a:xfrm>
                      <a:off x="0" y="0"/>
                      <a:ext cx="5267325" cy="3709670"/>
                    </a:xfrm>
                    <a:prstGeom prst="rect">
                      <a:avLst/>
                    </a:prstGeom>
                    <a:noFill/>
                    <a:ln>
                      <a:noFill/>
                    </a:ln>
                  </pic:spPr>
                </pic:pic>
              </a:graphicData>
            </a:graphic>
          </wp:inline>
        </w:drawing>
      </w:r>
    </w:p>
    <w:p w14:paraId="5FD5AB87" w14:textId="77777777" w:rsidR="00AC2CF9" w:rsidRDefault="00000000">
      <w:r>
        <w:br w:type="page"/>
      </w:r>
    </w:p>
    <w:p w14:paraId="23224890" w14:textId="77777777" w:rsidR="00AC2CF9" w:rsidRDefault="00000000">
      <w:pPr>
        <w:spacing w:line="360" w:lineRule="auto"/>
        <w:rPr>
          <w:rFonts w:ascii="Times New Roman" w:hAnsi="Times New Roman"/>
          <w:b/>
          <w:bCs/>
          <w:color w:val="000000"/>
          <w:kern w:val="0"/>
          <w:szCs w:val="21"/>
          <w:lang w:bidi="ar"/>
        </w:rPr>
      </w:pPr>
      <w:r>
        <w:rPr>
          <w:rFonts w:ascii="Times New Roman" w:hAnsi="Times New Roman" w:hint="eastAsia"/>
          <w:b/>
          <w:bCs/>
          <w:color w:val="000000"/>
          <w:kern w:val="0"/>
          <w:szCs w:val="21"/>
          <w:lang w:bidi="ar"/>
        </w:rPr>
        <w:lastRenderedPageBreak/>
        <w:t>C</w:t>
      </w:r>
      <w:r>
        <w:rPr>
          <w:rFonts w:ascii="Times New Roman" w:hAnsi="Times New Roman"/>
          <w:b/>
          <w:bCs/>
          <w:color w:val="000000"/>
          <w:kern w:val="0"/>
          <w:szCs w:val="21"/>
          <w:lang w:bidi="ar"/>
        </w:rPr>
        <w:t>ompound</w:t>
      </w:r>
      <w:r>
        <w:rPr>
          <w:rFonts w:ascii="Times New Roman" w:hAnsi="Times New Roman"/>
          <w:color w:val="000000"/>
          <w:kern w:val="0"/>
          <w:szCs w:val="21"/>
          <w:lang w:bidi="ar"/>
        </w:rPr>
        <w:t xml:space="preserve"> </w:t>
      </w:r>
      <w:r>
        <w:rPr>
          <w:rFonts w:ascii="Times New Roman" w:hAnsi="Times New Roman" w:hint="eastAsia"/>
          <w:b/>
          <w:bCs/>
          <w:color w:val="000000"/>
          <w:kern w:val="0"/>
          <w:szCs w:val="21"/>
          <w:lang w:bidi="ar"/>
        </w:rPr>
        <w:t>2e</w:t>
      </w:r>
    </w:p>
    <w:p w14:paraId="75469314" w14:textId="77777777" w:rsidR="00AC2CF9" w:rsidRDefault="00000000">
      <w:pPr>
        <w:spacing w:line="360" w:lineRule="auto"/>
        <w:rPr>
          <w:rFonts w:ascii="Times New Roman" w:hAnsi="Times New Roman"/>
          <w:b/>
          <w:bCs/>
          <w:color w:val="000000"/>
          <w:kern w:val="0"/>
          <w:szCs w:val="21"/>
          <w:lang w:bidi="ar"/>
        </w:rPr>
      </w:pPr>
      <w:r>
        <w:rPr>
          <w:noProof/>
        </w:rPr>
        <mc:AlternateContent>
          <mc:Choice Requires="wps">
            <w:drawing>
              <wp:anchor distT="0" distB="0" distL="114300" distR="114300" simplePos="0" relativeHeight="251742208" behindDoc="0" locked="0" layoutInCell="1" allowOverlap="1" wp14:anchorId="26ADEFC3" wp14:editId="79D3D4D1">
                <wp:simplePos x="0" y="0"/>
                <wp:positionH relativeFrom="column">
                  <wp:posOffset>263525</wp:posOffset>
                </wp:positionH>
                <wp:positionV relativeFrom="paragraph">
                  <wp:posOffset>1051560</wp:posOffset>
                </wp:positionV>
                <wp:extent cx="1983105" cy="1233805"/>
                <wp:effectExtent l="0" t="0" r="0" b="0"/>
                <wp:wrapNone/>
                <wp:docPr id="74" name="文本框 74"/>
                <wp:cNvGraphicFramePr/>
                <a:graphic xmlns:a="http://schemas.openxmlformats.org/drawingml/2006/main">
                  <a:graphicData uri="http://schemas.microsoft.com/office/word/2010/wordprocessingShape">
                    <wps:wsp>
                      <wps:cNvSpPr txBox="1"/>
                      <wps:spPr>
                        <a:xfrm>
                          <a:off x="1406525" y="1764030"/>
                          <a:ext cx="1983105" cy="12338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8E8D58" w14:textId="77777777" w:rsidR="00AC2CF9" w:rsidRDefault="00000000">
                            <w:r>
                              <w:object w:dxaOrig="2365" w:dyaOrig="626" w14:anchorId="15ABBB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8pt;height:28.65pt">
                                  <v:imagedata r:id="rId33" o:title=""/>
                                  <o:lock v:ext="edit" aspectratio="f"/>
                                </v:shape>
                                <o:OLEObject Type="Embed" ProgID="ChemDraw.Document.6.0" ShapeID="_x0000_i1026" DrawAspect="Content" ObjectID="_1835180430" r:id="rId34"/>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6ADEFC3" id="文本框 74" o:spid="_x0000_s1035" type="#_x0000_t202" style="position:absolute;left:0;text-align:left;margin-left:20.75pt;margin-top:82.8pt;width:156.15pt;height:97.1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" filled="f" stroked="f" strokeweight=".5pt">
                <v:textbox>
                  <w:txbxContent>
                    <w:p w14:paraId="2C8E8D58" w14:textId="77777777" w:rsidR="00AC2CF9" w:rsidRDefault="00000000">
                      <w:r>
                        <w:object w:dxaOrig="2365" w:dyaOrig="626" w14:anchorId="15ABBBEF">
                          <v:shape id="_x0000_i1026" type="#_x0000_t75" style="width:108pt;height:28.65pt">
                            <v:imagedata r:id="rId33" o:title=""/>
                            <o:lock v:ext="edit" aspectratio="f"/>
                          </v:shape>
                          <o:OLEObject Type="Embed" ProgID="ChemDraw.Document.6.0" ShapeID="_x0000_i1026" DrawAspect="Content" ObjectID="_1835180430" r:id="rId35"/>
                        </w:object>
                      </w:r>
                    </w:p>
                  </w:txbxContent>
                </v:textbox>
              </v:shape>
            </w:pict>
          </mc:Fallback>
        </mc:AlternateContent>
      </w:r>
      <w:r>
        <w:rPr>
          <w:noProof/>
        </w:rPr>
        <w:drawing>
          <wp:inline distT="0" distB="0" distL="114300" distR="114300" wp14:anchorId="4E9852FB" wp14:editId="44B4472B">
            <wp:extent cx="5267325" cy="3709670"/>
            <wp:effectExtent l="0" t="0" r="5715" b="1270"/>
            <wp:docPr id="7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0"/>
                    <pic:cNvPicPr>
                      <a:picLocks noChangeAspect="1"/>
                    </pic:cNvPicPr>
                  </pic:nvPicPr>
                  <pic:blipFill>
                    <a:blip r:embed="rId36"/>
                    <a:stretch>
                      <a:fillRect/>
                    </a:stretch>
                  </pic:blipFill>
                  <pic:spPr>
                    <a:xfrm>
                      <a:off x="0" y="0"/>
                      <a:ext cx="5267325" cy="3709670"/>
                    </a:xfrm>
                    <a:prstGeom prst="rect">
                      <a:avLst/>
                    </a:prstGeom>
                    <a:noFill/>
                    <a:ln>
                      <a:noFill/>
                    </a:ln>
                  </pic:spPr>
                </pic:pic>
              </a:graphicData>
            </a:graphic>
          </wp:inline>
        </w:drawing>
      </w:r>
    </w:p>
    <w:p w14:paraId="2F854D25" w14:textId="77777777" w:rsidR="00AC2CF9" w:rsidRDefault="00000000">
      <w:pPr>
        <w:spacing w:line="360" w:lineRule="auto"/>
        <w:rPr>
          <w:rFonts w:ascii="Times New Roman" w:hAnsi="Times New Roman"/>
          <w:b/>
          <w:bCs/>
          <w:color w:val="000000"/>
          <w:kern w:val="0"/>
          <w:szCs w:val="21"/>
          <w:lang w:bidi="ar"/>
        </w:rPr>
      </w:pPr>
      <w:r>
        <w:rPr>
          <w:rFonts w:ascii="Times New Roman" w:hAnsi="Times New Roman" w:hint="eastAsia"/>
          <w:b/>
          <w:bCs/>
          <w:color w:val="000000"/>
          <w:kern w:val="0"/>
          <w:szCs w:val="21"/>
          <w:lang w:bidi="ar"/>
        </w:rPr>
        <w:t>C</w:t>
      </w:r>
      <w:r>
        <w:rPr>
          <w:rFonts w:ascii="Times New Roman" w:hAnsi="Times New Roman"/>
          <w:b/>
          <w:bCs/>
          <w:color w:val="000000"/>
          <w:kern w:val="0"/>
          <w:szCs w:val="21"/>
          <w:lang w:bidi="ar"/>
        </w:rPr>
        <w:t>ompound</w:t>
      </w:r>
      <w:r>
        <w:rPr>
          <w:rFonts w:ascii="Times New Roman" w:hAnsi="Times New Roman"/>
          <w:color w:val="000000"/>
          <w:kern w:val="0"/>
          <w:szCs w:val="21"/>
          <w:lang w:bidi="ar"/>
        </w:rPr>
        <w:t xml:space="preserve"> </w:t>
      </w:r>
      <w:r>
        <w:rPr>
          <w:rFonts w:ascii="Times New Roman" w:hAnsi="Times New Roman" w:hint="eastAsia"/>
          <w:b/>
          <w:bCs/>
          <w:color w:val="000000"/>
          <w:kern w:val="0"/>
          <w:szCs w:val="21"/>
          <w:lang w:bidi="ar"/>
        </w:rPr>
        <w:t>2f</w:t>
      </w:r>
    </w:p>
    <w:p w14:paraId="27ED470E" w14:textId="77777777" w:rsidR="00AC2CF9" w:rsidRDefault="00000000">
      <w:pPr>
        <w:spacing w:line="360" w:lineRule="auto"/>
        <w:rPr>
          <w:rFonts w:ascii="Times New Roman" w:hAnsi="Times New Roman"/>
          <w:b/>
          <w:bCs/>
          <w:color w:val="000000"/>
          <w:kern w:val="0"/>
          <w:szCs w:val="21"/>
          <w:lang w:bidi="ar"/>
        </w:rPr>
      </w:pPr>
      <w:r>
        <w:rPr>
          <w:noProof/>
        </w:rPr>
        <mc:AlternateContent>
          <mc:Choice Requires="wps">
            <w:drawing>
              <wp:anchor distT="0" distB="0" distL="114300" distR="114300" simplePos="0" relativeHeight="251743232" behindDoc="0" locked="0" layoutInCell="1" allowOverlap="1" wp14:anchorId="531B0A3F" wp14:editId="4F64F39E">
                <wp:simplePos x="0" y="0"/>
                <wp:positionH relativeFrom="column">
                  <wp:posOffset>-41275</wp:posOffset>
                </wp:positionH>
                <wp:positionV relativeFrom="paragraph">
                  <wp:posOffset>1078230</wp:posOffset>
                </wp:positionV>
                <wp:extent cx="1983105" cy="1233805"/>
                <wp:effectExtent l="0" t="0" r="0" b="0"/>
                <wp:wrapNone/>
                <wp:docPr id="77" name="文本框 77"/>
                <wp:cNvGraphicFramePr/>
                <a:graphic xmlns:a="http://schemas.openxmlformats.org/drawingml/2006/main">
                  <a:graphicData uri="http://schemas.microsoft.com/office/word/2010/wordprocessingShape">
                    <wps:wsp>
                      <wps:cNvSpPr txBox="1"/>
                      <wps:spPr>
                        <a:xfrm>
                          <a:off x="0" y="0"/>
                          <a:ext cx="1983105" cy="12338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DD1B2D0" w14:textId="77777777" w:rsidR="00AC2CF9" w:rsidRDefault="00000000">
                            <w:r>
                              <w:object w:dxaOrig="2744" w:dyaOrig="1263" w14:anchorId="78556C1B">
                                <v:shape id="_x0000_i1028" type="#_x0000_t75" style="width:116.25pt;height:53.35pt">
                                  <v:imagedata r:id="rId37" o:title=""/>
                                  <o:lock v:ext="edit" aspectratio="f"/>
                                </v:shape>
                                <o:OLEObject Type="Embed" ProgID="ChemDraw.Document.6.0" ShapeID="_x0000_i1028" DrawAspect="Content" ObjectID="_1835180431" r:id="rId38"/>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31B0A3F" id="文本框 77" o:spid="_x0000_s1036" type="#_x0000_t202" style="position:absolute;left:0;text-align:left;margin-left:-3.25pt;margin-top:84.9pt;width:156.15pt;height:97.15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" filled="f" stroked="f" strokeweight=".5pt">
                <v:textbox>
                  <w:txbxContent>
                    <w:p w14:paraId="3DD1B2D0" w14:textId="77777777" w:rsidR="00AC2CF9" w:rsidRDefault="00000000">
                      <w:r>
                        <w:object w:dxaOrig="2744" w:dyaOrig="1263" w14:anchorId="78556C1B">
                          <v:shape id="_x0000_i1028" type="#_x0000_t75" style="width:116.25pt;height:53.35pt">
                            <v:imagedata r:id="rId37" o:title=""/>
                            <o:lock v:ext="edit" aspectratio="f"/>
                          </v:shape>
                          <o:OLEObject Type="Embed" ProgID="ChemDraw.Document.6.0" ShapeID="_x0000_i1028" DrawAspect="Content" ObjectID="_1835180431" r:id="rId39"/>
                        </w:object>
                      </w:r>
                    </w:p>
                  </w:txbxContent>
                </v:textbox>
              </v:shape>
            </w:pict>
          </mc:Fallback>
        </mc:AlternateContent>
      </w:r>
      <w:r>
        <w:rPr>
          <w:noProof/>
        </w:rPr>
        <w:drawing>
          <wp:inline distT="0" distB="0" distL="114300" distR="114300" wp14:anchorId="6EE2E157" wp14:editId="10EBCADB">
            <wp:extent cx="5267325" cy="3709670"/>
            <wp:effectExtent l="0" t="0" r="5715" b="1270"/>
            <wp:docPr id="7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8"/>
                    <pic:cNvPicPr>
                      <a:picLocks noChangeAspect="1"/>
                    </pic:cNvPicPr>
                  </pic:nvPicPr>
                  <pic:blipFill>
                    <a:blip r:embed="rId40"/>
                    <a:stretch>
                      <a:fillRect/>
                    </a:stretch>
                  </pic:blipFill>
                  <pic:spPr>
                    <a:xfrm>
                      <a:off x="0" y="0"/>
                      <a:ext cx="5267325" cy="3709670"/>
                    </a:xfrm>
                    <a:prstGeom prst="rect">
                      <a:avLst/>
                    </a:prstGeom>
                    <a:noFill/>
                    <a:ln>
                      <a:noFill/>
                    </a:ln>
                  </pic:spPr>
                </pic:pic>
              </a:graphicData>
            </a:graphic>
          </wp:inline>
        </w:drawing>
      </w:r>
    </w:p>
    <w:p w14:paraId="54CBA9EB" w14:textId="77777777" w:rsidR="00AC2CF9" w:rsidRDefault="00AC2CF9">
      <w:pPr>
        <w:spacing w:line="360" w:lineRule="auto"/>
        <w:rPr>
          <w:rFonts w:ascii="Times New Roman" w:hAnsi="Times New Roman"/>
          <w:b/>
          <w:bCs/>
          <w:color w:val="000000"/>
          <w:kern w:val="0"/>
          <w:szCs w:val="21"/>
          <w:lang w:bidi="ar"/>
        </w:rPr>
      </w:pPr>
    </w:p>
    <w:p w14:paraId="2442814D" w14:textId="77777777" w:rsidR="00AC2CF9" w:rsidRDefault="00AC2CF9">
      <w:pPr>
        <w:spacing w:line="360" w:lineRule="auto"/>
        <w:rPr>
          <w:rFonts w:ascii="Times New Roman" w:hAnsi="Times New Roman"/>
          <w:b/>
          <w:bCs/>
          <w:color w:val="000000"/>
          <w:kern w:val="0"/>
          <w:szCs w:val="21"/>
          <w:lang w:bidi="ar"/>
        </w:rPr>
      </w:pPr>
    </w:p>
    <w:p w14:paraId="26673427" w14:textId="77777777" w:rsidR="00AC2CF9" w:rsidRDefault="00000000">
      <w:pPr>
        <w:spacing w:line="360" w:lineRule="auto"/>
        <w:rPr>
          <w:rFonts w:ascii="Times New Roman" w:hAnsi="Times New Roman"/>
          <w:b/>
          <w:bCs/>
          <w:color w:val="000000"/>
          <w:kern w:val="0"/>
          <w:szCs w:val="21"/>
          <w:lang w:bidi="ar"/>
        </w:rPr>
      </w:pPr>
      <w:r>
        <w:rPr>
          <w:rFonts w:ascii="Times New Roman" w:hAnsi="Times New Roman" w:hint="eastAsia"/>
          <w:b/>
          <w:bCs/>
          <w:color w:val="000000"/>
          <w:kern w:val="0"/>
          <w:szCs w:val="21"/>
          <w:lang w:bidi="ar"/>
        </w:rPr>
        <w:lastRenderedPageBreak/>
        <w:t>C</w:t>
      </w:r>
      <w:r>
        <w:rPr>
          <w:rFonts w:ascii="Times New Roman" w:hAnsi="Times New Roman"/>
          <w:b/>
          <w:bCs/>
          <w:color w:val="000000"/>
          <w:kern w:val="0"/>
          <w:szCs w:val="21"/>
          <w:lang w:bidi="ar"/>
        </w:rPr>
        <w:t>ompound</w:t>
      </w:r>
      <w:r>
        <w:rPr>
          <w:rFonts w:ascii="Times New Roman" w:hAnsi="Times New Roman"/>
          <w:color w:val="000000"/>
          <w:kern w:val="0"/>
          <w:szCs w:val="21"/>
          <w:lang w:bidi="ar"/>
        </w:rPr>
        <w:t xml:space="preserve"> </w:t>
      </w:r>
      <w:r>
        <w:rPr>
          <w:rFonts w:ascii="Times New Roman" w:hAnsi="Times New Roman" w:hint="eastAsia"/>
          <w:b/>
          <w:bCs/>
          <w:color w:val="000000"/>
          <w:kern w:val="0"/>
          <w:szCs w:val="21"/>
          <w:lang w:bidi="ar"/>
        </w:rPr>
        <w:t>2g</w:t>
      </w:r>
    </w:p>
    <w:p w14:paraId="60487317" w14:textId="77777777" w:rsidR="00AC2CF9" w:rsidRDefault="00000000">
      <w:pPr>
        <w:spacing w:line="360" w:lineRule="auto"/>
      </w:pPr>
      <w:r>
        <w:rPr>
          <w:noProof/>
        </w:rPr>
        <mc:AlternateContent>
          <mc:Choice Requires="wps">
            <w:drawing>
              <wp:anchor distT="0" distB="0" distL="114300" distR="114300" simplePos="0" relativeHeight="251744256" behindDoc="0" locked="0" layoutInCell="1" allowOverlap="1" wp14:anchorId="40D1FDF6" wp14:editId="5308AE5E">
                <wp:simplePos x="0" y="0"/>
                <wp:positionH relativeFrom="column">
                  <wp:posOffset>-8890</wp:posOffset>
                </wp:positionH>
                <wp:positionV relativeFrom="paragraph">
                  <wp:posOffset>1018540</wp:posOffset>
                </wp:positionV>
                <wp:extent cx="1983105" cy="1233805"/>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1983105" cy="12338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89C6E79" w14:textId="77777777" w:rsidR="00AC2CF9" w:rsidRDefault="00000000">
                            <w:r>
                              <w:object w:dxaOrig="2370" w:dyaOrig="625" w14:anchorId="00212F10">
                                <v:shape id="_x0000_i1030" type="#_x0000_t75" style="width:98.45pt;height:26pt">
                                  <v:imagedata r:id="rId41" o:title=""/>
                                  <o:lock v:ext="edit" aspectratio="f"/>
                                </v:shape>
                                <o:OLEObject Type="Embed" ProgID="ChemDraw.Document.6.0" ShapeID="_x0000_i1030" DrawAspect="Content" ObjectID="_1835180432" r:id="rId42"/>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0D1FDF6" id="文本框 80" o:spid="_x0000_s1037" type="#_x0000_t202" style="position:absolute;left:0;text-align:left;margin-left:-.7pt;margin-top:80.2pt;width:156.15pt;height:97.15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" filled="f" stroked="f" strokeweight=".5pt">
                <v:textbox>
                  <w:txbxContent>
                    <w:p w14:paraId="289C6E79" w14:textId="77777777" w:rsidR="00AC2CF9" w:rsidRDefault="00000000">
                      <w:r>
                        <w:object w:dxaOrig="2370" w:dyaOrig="625" w14:anchorId="00212F10">
                          <v:shape id="_x0000_i1030" type="#_x0000_t75" style="width:98.45pt;height:26pt">
                            <v:imagedata r:id="rId41" o:title=""/>
                            <o:lock v:ext="edit" aspectratio="f"/>
                          </v:shape>
                          <o:OLEObject Type="Embed" ProgID="ChemDraw.Document.6.0" ShapeID="_x0000_i1030" DrawAspect="Content" ObjectID="_1835180432" r:id="rId43"/>
                        </w:object>
                      </w:r>
                    </w:p>
                  </w:txbxContent>
                </v:textbox>
              </v:shape>
            </w:pict>
          </mc:Fallback>
        </mc:AlternateContent>
      </w:r>
      <w:r>
        <w:rPr>
          <w:noProof/>
        </w:rPr>
        <w:drawing>
          <wp:inline distT="0" distB="0" distL="114300" distR="114300" wp14:anchorId="0F162A7D" wp14:editId="6068A4D2">
            <wp:extent cx="5267325" cy="3709670"/>
            <wp:effectExtent l="0" t="0" r="5715" b="1270"/>
            <wp:docPr id="8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5"/>
                    <pic:cNvPicPr>
                      <a:picLocks noChangeAspect="1"/>
                    </pic:cNvPicPr>
                  </pic:nvPicPr>
                  <pic:blipFill>
                    <a:blip r:embed="rId44"/>
                    <a:stretch>
                      <a:fillRect/>
                    </a:stretch>
                  </pic:blipFill>
                  <pic:spPr>
                    <a:xfrm>
                      <a:off x="0" y="0"/>
                      <a:ext cx="5267325" cy="3709670"/>
                    </a:xfrm>
                    <a:prstGeom prst="rect">
                      <a:avLst/>
                    </a:prstGeom>
                    <a:noFill/>
                    <a:ln>
                      <a:noFill/>
                    </a:ln>
                  </pic:spPr>
                </pic:pic>
              </a:graphicData>
            </a:graphic>
          </wp:inline>
        </w:drawing>
      </w:r>
    </w:p>
    <w:p w14:paraId="567418AA" w14:textId="77777777" w:rsidR="00AC2CF9" w:rsidRDefault="00000000">
      <w:pPr>
        <w:spacing w:line="360" w:lineRule="auto"/>
        <w:jc w:val="left"/>
      </w:pPr>
      <w:r>
        <w:rPr>
          <w:noProof/>
        </w:rPr>
        <w:drawing>
          <wp:anchor distT="0" distB="0" distL="114300" distR="114300" simplePos="0" relativeHeight="251714560" behindDoc="1" locked="0" layoutInCell="1" allowOverlap="1" wp14:anchorId="2987FAF6" wp14:editId="60B36DB5">
            <wp:simplePos x="0" y="0"/>
            <wp:positionH relativeFrom="column">
              <wp:posOffset>615950</wp:posOffset>
            </wp:positionH>
            <wp:positionV relativeFrom="paragraph">
              <wp:posOffset>981710</wp:posOffset>
            </wp:positionV>
            <wp:extent cx="1614170" cy="1062990"/>
            <wp:effectExtent l="0" t="0" r="1270" b="3810"/>
            <wp:wrapNone/>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45"/>
                    <a:stretch>
                      <a:fillRect/>
                    </a:stretch>
                  </pic:blipFill>
                  <pic:spPr>
                    <a:xfrm>
                      <a:off x="0" y="0"/>
                      <a:ext cx="1614170" cy="1062990"/>
                    </a:xfrm>
                    <a:prstGeom prst="rect">
                      <a:avLst/>
                    </a:prstGeom>
                    <a:noFill/>
                    <a:ln>
                      <a:noFill/>
                    </a:ln>
                  </pic:spPr>
                </pic:pic>
              </a:graphicData>
            </a:graphic>
          </wp:anchor>
        </w:drawing>
      </w:r>
      <w:r>
        <w:rPr>
          <w:rFonts w:ascii="Times New Roman" w:hAnsi="Times New Roman" w:hint="eastAsia"/>
          <w:b/>
          <w:bCs/>
          <w:color w:val="000000"/>
          <w:kern w:val="0"/>
          <w:szCs w:val="21"/>
          <w:lang w:bidi="ar"/>
        </w:rPr>
        <w:t>C</w:t>
      </w:r>
      <w:r>
        <w:rPr>
          <w:rFonts w:ascii="Times New Roman" w:hAnsi="Times New Roman"/>
          <w:b/>
          <w:bCs/>
          <w:color w:val="000000"/>
          <w:kern w:val="0"/>
          <w:szCs w:val="21"/>
          <w:lang w:bidi="ar"/>
        </w:rPr>
        <w:t>ompound</w:t>
      </w:r>
      <w:r>
        <w:rPr>
          <w:rFonts w:ascii="Times New Roman" w:hAnsi="Times New Roman"/>
          <w:color w:val="000000"/>
          <w:kern w:val="0"/>
          <w:szCs w:val="21"/>
          <w:lang w:bidi="ar"/>
        </w:rPr>
        <w:t xml:space="preserve"> </w:t>
      </w:r>
      <w:r>
        <w:rPr>
          <w:rFonts w:ascii="Times New Roman" w:hAnsi="Times New Roman" w:hint="eastAsia"/>
          <w:b/>
          <w:bCs/>
          <w:color w:val="000000"/>
          <w:kern w:val="0"/>
          <w:szCs w:val="21"/>
          <w:lang w:bidi="ar"/>
        </w:rPr>
        <w:t>4a</w:t>
      </w:r>
    </w:p>
    <w:p w14:paraId="3EE30D65" w14:textId="77777777" w:rsidR="00AC2CF9" w:rsidRDefault="00000000">
      <w:pPr>
        <w:spacing w:line="360" w:lineRule="auto"/>
        <w:jc w:val="left"/>
      </w:pPr>
      <w:r>
        <w:rPr>
          <w:noProof/>
        </w:rPr>
        <mc:AlternateContent>
          <mc:Choice Requires="wps">
            <w:drawing>
              <wp:anchor distT="0" distB="0" distL="114300" distR="114300" simplePos="0" relativeHeight="251745280" behindDoc="0" locked="0" layoutInCell="1" allowOverlap="1" wp14:anchorId="5E849763" wp14:editId="1FB09A9E">
                <wp:simplePos x="0" y="0"/>
                <wp:positionH relativeFrom="column">
                  <wp:posOffset>86995</wp:posOffset>
                </wp:positionH>
                <wp:positionV relativeFrom="paragraph">
                  <wp:posOffset>1139825</wp:posOffset>
                </wp:positionV>
                <wp:extent cx="2162175" cy="1368425"/>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2162175" cy="1368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273740" w14:textId="77777777" w:rsidR="00AC2CF9" w:rsidRDefault="00000000">
                            <w:r>
                              <w:object w:dxaOrig="2983" w:dyaOrig="1963" w14:anchorId="141737FB">
                                <v:shape id="_x0000_i1032" type="#_x0000_t75" style="width:121pt;height:79.8pt">
                                  <v:imagedata r:id="rId46" o:title=""/>
                                  <o:lock v:ext="edit" aspectratio="f"/>
                                </v:shape>
                                <o:OLEObject Type="Embed" ProgID="ChemDraw.Document.6.0" ShapeID="_x0000_i1032" DrawAspect="Content" ObjectID="_1835180433" r:id="rId47"/>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E849763" id="文本框 85" o:spid="_x0000_s1038" type="#_x0000_t202" style="position:absolute;margin-left:6.85pt;margin-top:89.75pt;width:170.25pt;height:107.7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" filled="f" stroked="f" strokeweight=".5pt">
                <v:textbox>
                  <w:txbxContent>
                    <w:p w14:paraId="00273740" w14:textId="77777777" w:rsidR="00AC2CF9" w:rsidRDefault="00000000">
                      <w:r>
                        <w:object w:dxaOrig="2983" w:dyaOrig="1963" w14:anchorId="141737FB">
                          <v:shape id="_x0000_i1032" type="#_x0000_t75" style="width:121pt;height:79.8pt">
                            <v:imagedata r:id="rId46" o:title=""/>
                            <o:lock v:ext="edit" aspectratio="f"/>
                          </v:shape>
                          <o:OLEObject Type="Embed" ProgID="ChemDraw.Document.6.0" ShapeID="_x0000_i1032" DrawAspect="Content" ObjectID="_1835180433" r:id="rId48"/>
                        </w:object>
                      </w:r>
                    </w:p>
                  </w:txbxContent>
                </v:textbox>
              </v:shape>
            </w:pict>
          </mc:Fallback>
        </mc:AlternateContent>
      </w:r>
      <w:r>
        <w:rPr>
          <w:noProof/>
        </w:rPr>
        <w:drawing>
          <wp:inline distT="0" distB="0" distL="114300" distR="114300" wp14:anchorId="55285738" wp14:editId="07A6E58D">
            <wp:extent cx="5267325" cy="3709670"/>
            <wp:effectExtent l="0" t="0" r="5715" b="1270"/>
            <wp:docPr id="8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6"/>
                    <pic:cNvPicPr>
                      <a:picLocks noChangeAspect="1"/>
                    </pic:cNvPicPr>
                  </pic:nvPicPr>
                  <pic:blipFill>
                    <a:blip r:embed="rId49"/>
                    <a:stretch>
                      <a:fillRect/>
                    </a:stretch>
                  </pic:blipFill>
                  <pic:spPr>
                    <a:xfrm>
                      <a:off x="0" y="0"/>
                      <a:ext cx="5267325" cy="3709670"/>
                    </a:xfrm>
                    <a:prstGeom prst="rect">
                      <a:avLst/>
                    </a:prstGeom>
                    <a:noFill/>
                    <a:ln>
                      <a:noFill/>
                    </a:ln>
                  </pic:spPr>
                </pic:pic>
              </a:graphicData>
            </a:graphic>
          </wp:inline>
        </w:drawing>
      </w:r>
    </w:p>
    <w:p w14:paraId="2785BB27" w14:textId="77777777" w:rsidR="00AC2CF9" w:rsidRDefault="00000000">
      <w:pPr>
        <w:spacing w:line="360" w:lineRule="auto"/>
        <w:jc w:val="left"/>
      </w:pPr>
      <w:r>
        <w:rPr>
          <w:noProof/>
        </w:rPr>
        <mc:AlternateContent>
          <mc:Choice Requires="wps">
            <w:drawing>
              <wp:anchor distT="0" distB="0" distL="114300" distR="114300" simplePos="0" relativeHeight="251724800" behindDoc="0" locked="0" layoutInCell="1" allowOverlap="1" wp14:anchorId="28C0FC69" wp14:editId="0EA005BD">
                <wp:simplePos x="0" y="0"/>
                <wp:positionH relativeFrom="column">
                  <wp:posOffset>628015</wp:posOffset>
                </wp:positionH>
                <wp:positionV relativeFrom="paragraph">
                  <wp:posOffset>1236980</wp:posOffset>
                </wp:positionV>
                <wp:extent cx="1680210" cy="1142365"/>
                <wp:effectExtent l="0" t="0" r="0" b="0"/>
                <wp:wrapNone/>
                <wp:docPr id="88" name="文本框 88"/>
                <wp:cNvGraphicFramePr/>
                <a:graphic xmlns:a="http://schemas.openxmlformats.org/drawingml/2006/main">
                  <a:graphicData uri="http://schemas.microsoft.com/office/word/2010/wordprocessingShape">
                    <wps:wsp>
                      <wps:cNvSpPr txBox="1"/>
                      <wps:spPr>
                        <a:xfrm>
                          <a:off x="1771015" y="2239645"/>
                          <a:ext cx="1680210" cy="11423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B3AA72" w14:textId="77777777" w:rsidR="00AC2CF9" w:rsidRDefault="00AC2CF9"/>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8C0FC69" id="文本框 88" o:spid="_x0000_s1039" type="#_x0000_t202" style="position:absolute;margin-left:49.45pt;margin-top:97.4pt;width:132.3pt;height:89.9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" filled="f" stroked="f" strokeweight=".5pt">
                <v:textbox>
                  <w:txbxContent>
                    <w:p w14:paraId="5EB3AA72" w14:textId="77777777" w:rsidR="00AC2CF9" w:rsidRDefault="00AC2CF9"/>
                  </w:txbxContent>
                </v:textbox>
              </v:shape>
            </w:pict>
          </mc:Fallback>
        </mc:AlternateContent>
      </w:r>
    </w:p>
    <w:p w14:paraId="50698A61" w14:textId="77777777" w:rsidR="00AC2CF9" w:rsidRDefault="00000000">
      <w:pPr>
        <w:spacing w:line="360" w:lineRule="auto"/>
        <w:jc w:val="left"/>
      </w:pPr>
      <w:r>
        <w:rPr>
          <w:noProof/>
        </w:rPr>
        <w:lastRenderedPageBreak/>
        <mc:AlternateContent>
          <mc:Choice Requires="wps">
            <w:drawing>
              <wp:anchor distT="0" distB="0" distL="114300" distR="114300" simplePos="0" relativeHeight="251746304" behindDoc="0" locked="0" layoutInCell="1" allowOverlap="1" wp14:anchorId="2C08E2FA" wp14:editId="6BF856F3">
                <wp:simplePos x="0" y="0"/>
                <wp:positionH relativeFrom="column">
                  <wp:posOffset>280035</wp:posOffset>
                </wp:positionH>
                <wp:positionV relativeFrom="paragraph">
                  <wp:posOffset>702945</wp:posOffset>
                </wp:positionV>
                <wp:extent cx="1983105" cy="1555750"/>
                <wp:effectExtent l="0" t="0" r="0" b="0"/>
                <wp:wrapNone/>
                <wp:docPr id="91" name="文本框 91"/>
                <wp:cNvGraphicFramePr/>
                <a:graphic xmlns:a="http://schemas.openxmlformats.org/drawingml/2006/main">
                  <a:graphicData uri="http://schemas.microsoft.com/office/word/2010/wordprocessingShape">
                    <wps:wsp>
                      <wps:cNvSpPr txBox="1"/>
                      <wps:spPr>
                        <a:xfrm>
                          <a:off x="0" y="0"/>
                          <a:ext cx="1983105" cy="155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7274B6" w14:textId="77777777" w:rsidR="00AC2CF9" w:rsidRDefault="00000000">
                            <w:r>
                              <w:object w:dxaOrig="2983" w:dyaOrig="1963" w14:anchorId="59CB5061">
                                <v:shape id="_x0000_i1034" type="#_x0000_t75" style="width:121pt;height:79.8pt">
                                  <v:imagedata r:id="rId50" o:title=""/>
                                  <o:lock v:ext="edit" aspectratio="f"/>
                                </v:shape>
                                <o:OLEObject Type="Embed" ProgID="ChemDraw.Document.6.0" ShapeID="_x0000_i1034" DrawAspect="Content" ObjectID="_1835180434" r:id="rId51"/>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C08E2FA" id="文本框 91" o:spid="_x0000_s1040" type="#_x0000_t202" style="position:absolute;margin-left:22.05pt;margin-top:55.35pt;width:156.15pt;height:122.5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" filled="f" stroked="f" strokeweight=".5pt">
                <v:textbox>
                  <w:txbxContent>
                    <w:p w14:paraId="3F7274B6" w14:textId="77777777" w:rsidR="00AC2CF9" w:rsidRDefault="00000000">
                      <w:r>
                        <w:object w:dxaOrig="2983" w:dyaOrig="1963" w14:anchorId="59CB5061">
                          <v:shape id="_x0000_i1034" type="#_x0000_t75" style="width:121pt;height:79.8pt">
                            <v:imagedata r:id="rId50" o:title=""/>
                            <o:lock v:ext="edit" aspectratio="f"/>
                          </v:shape>
                          <o:OLEObject Type="Embed" ProgID="ChemDraw.Document.6.0" ShapeID="_x0000_i1034" DrawAspect="Content" ObjectID="_1835180434" r:id="rId52"/>
                        </w:object>
                      </w:r>
                    </w:p>
                  </w:txbxContent>
                </v:textbox>
              </v:shape>
            </w:pict>
          </mc:Fallback>
        </mc:AlternateContent>
      </w:r>
      <w:r>
        <w:rPr>
          <w:noProof/>
        </w:rPr>
        <mc:AlternateContent>
          <mc:Choice Requires="wps">
            <w:drawing>
              <wp:anchor distT="0" distB="0" distL="114300" distR="114300" simplePos="0" relativeHeight="251725824" behindDoc="0" locked="0" layoutInCell="1" allowOverlap="1" wp14:anchorId="312CA915" wp14:editId="195F4766">
                <wp:simplePos x="0" y="0"/>
                <wp:positionH relativeFrom="column">
                  <wp:posOffset>475615</wp:posOffset>
                </wp:positionH>
                <wp:positionV relativeFrom="paragraph">
                  <wp:posOffset>1049020</wp:posOffset>
                </wp:positionV>
                <wp:extent cx="1786890" cy="1258570"/>
                <wp:effectExtent l="0" t="0" r="0" b="0"/>
                <wp:wrapNone/>
                <wp:docPr id="92" name="文本框 92"/>
                <wp:cNvGraphicFramePr/>
                <a:graphic xmlns:a="http://schemas.openxmlformats.org/drawingml/2006/main">
                  <a:graphicData uri="http://schemas.microsoft.com/office/word/2010/wordprocessingShape">
                    <wps:wsp>
                      <wps:cNvSpPr txBox="1"/>
                      <wps:spPr>
                        <a:xfrm>
                          <a:off x="1618615" y="6123940"/>
                          <a:ext cx="1786890" cy="12585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8C57EA" w14:textId="77777777" w:rsidR="00AC2CF9" w:rsidRDefault="00AC2CF9"/>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12CA915" id="文本框 92" o:spid="_x0000_s1041" type="#_x0000_t202" style="position:absolute;margin-left:37.45pt;margin-top:82.6pt;width:140.7pt;height:99.1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" filled="f" stroked="f" strokeweight=".5pt">
                <v:textbox>
                  <w:txbxContent>
                    <w:p w14:paraId="4A8C57EA" w14:textId="77777777" w:rsidR="00AC2CF9" w:rsidRDefault="00AC2CF9"/>
                  </w:txbxContent>
                </v:textbox>
              </v:shape>
            </w:pict>
          </mc:Fallback>
        </mc:AlternateContent>
      </w:r>
      <w:r>
        <w:rPr>
          <w:noProof/>
        </w:rPr>
        <w:drawing>
          <wp:inline distT="0" distB="0" distL="114300" distR="114300" wp14:anchorId="7742D371" wp14:editId="59B68984">
            <wp:extent cx="5267325" cy="3709670"/>
            <wp:effectExtent l="0" t="0" r="5715" b="1270"/>
            <wp:docPr id="9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0"/>
                    <pic:cNvPicPr>
                      <a:picLocks noChangeAspect="1"/>
                    </pic:cNvPicPr>
                  </pic:nvPicPr>
                  <pic:blipFill>
                    <a:blip r:embed="rId53"/>
                    <a:stretch>
                      <a:fillRect/>
                    </a:stretch>
                  </pic:blipFill>
                  <pic:spPr>
                    <a:xfrm>
                      <a:off x="0" y="0"/>
                      <a:ext cx="5267325" cy="3709670"/>
                    </a:xfrm>
                    <a:prstGeom prst="rect">
                      <a:avLst/>
                    </a:prstGeom>
                    <a:noFill/>
                    <a:ln>
                      <a:noFill/>
                    </a:ln>
                  </pic:spPr>
                </pic:pic>
              </a:graphicData>
            </a:graphic>
          </wp:inline>
        </w:drawing>
      </w:r>
    </w:p>
    <w:p w14:paraId="7BEE8274" w14:textId="77777777" w:rsidR="00AC2CF9" w:rsidRDefault="00000000">
      <w:pPr>
        <w:spacing w:line="360" w:lineRule="auto"/>
        <w:jc w:val="left"/>
      </w:pPr>
      <w:r>
        <w:rPr>
          <w:noProof/>
        </w:rPr>
        <w:drawing>
          <wp:inline distT="0" distB="0" distL="114300" distR="114300" wp14:anchorId="4AC66358" wp14:editId="37DE115E">
            <wp:extent cx="5273675" cy="3573780"/>
            <wp:effectExtent l="0" t="0" r="6985" b="0"/>
            <wp:docPr id="9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8"/>
                    <pic:cNvPicPr>
                      <a:picLocks noChangeAspect="1"/>
                    </pic:cNvPicPr>
                  </pic:nvPicPr>
                  <pic:blipFill>
                    <a:blip r:embed="rId54"/>
                    <a:stretch>
                      <a:fillRect/>
                    </a:stretch>
                  </pic:blipFill>
                  <pic:spPr>
                    <a:xfrm>
                      <a:off x="0" y="0"/>
                      <a:ext cx="5273675" cy="3573780"/>
                    </a:xfrm>
                    <a:prstGeom prst="rect">
                      <a:avLst/>
                    </a:prstGeom>
                    <a:noFill/>
                    <a:ln>
                      <a:noFill/>
                    </a:ln>
                  </pic:spPr>
                </pic:pic>
              </a:graphicData>
            </a:graphic>
          </wp:inline>
        </w:drawing>
      </w:r>
    </w:p>
    <w:p w14:paraId="080F8678" w14:textId="77777777" w:rsidR="00AC2CF9" w:rsidRDefault="00000000">
      <w:pPr>
        <w:spacing w:line="360" w:lineRule="auto"/>
        <w:jc w:val="left"/>
      </w:pPr>
      <w:r>
        <w:rPr>
          <w:noProof/>
        </w:rPr>
        <w:lastRenderedPageBreak/>
        <w:drawing>
          <wp:inline distT="0" distB="0" distL="114300" distR="114300" wp14:anchorId="5D4D1A4A" wp14:editId="71F66C3C">
            <wp:extent cx="5269865" cy="1516380"/>
            <wp:effectExtent l="0" t="0" r="3175" b="0"/>
            <wp:docPr id="99"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20"/>
                    <pic:cNvPicPr>
                      <a:picLocks noChangeAspect="1"/>
                    </pic:cNvPicPr>
                  </pic:nvPicPr>
                  <pic:blipFill>
                    <a:blip r:embed="rId55"/>
                    <a:stretch>
                      <a:fillRect/>
                    </a:stretch>
                  </pic:blipFill>
                  <pic:spPr>
                    <a:xfrm>
                      <a:off x="0" y="0"/>
                      <a:ext cx="5269865" cy="1516380"/>
                    </a:xfrm>
                    <a:prstGeom prst="rect">
                      <a:avLst/>
                    </a:prstGeom>
                    <a:noFill/>
                    <a:ln>
                      <a:noFill/>
                    </a:ln>
                  </pic:spPr>
                </pic:pic>
              </a:graphicData>
            </a:graphic>
          </wp:inline>
        </w:drawing>
      </w:r>
    </w:p>
    <w:p w14:paraId="56A6537A" w14:textId="77777777" w:rsidR="00AC2CF9" w:rsidRDefault="00AC2CF9">
      <w:pPr>
        <w:spacing w:line="360" w:lineRule="auto"/>
        <w:jc w:val="left"/>
      </w:pPr>
    </w:p>
    <w:p w14:paraId="45DD5DC4" w14:textId="77777777" w:rsidR="00AC2CF9" w:rsidRDefault="00000000">
      <w:pPr>
        <w:spacing w:line="360" w:lineRule="auto"/>
        <w:rPr>
          <w:rFonts w:ascii="Times New Roman" w:hAnsi="Times New Roman"/>
          <w:sz w:val="24"/>
          <w:szCs w:val="24"/>
        </w:rPr>
      </w:pPr>
      <w:r>
        <w:rPr>
          <w:rFonts w:ascii="Times New Roman" w:hAnsi="Times New Roman" w:hint="eastAsia"/>
          <w:b/>
          <w:bCs/>
          <w:color w:val="000000"/>
          <w:kern w:val="0"/>
          <w:szCs w:val="21"/>
          <w:lang w:bidi="ar"/>
        </w:rPr>
        <w:t>C</w:t>
      </w:r>
      <w:r>
        <w:rPr>
          <w:rFonts w:ascii="Times New Roman" w:hAnsi="Times New Roman"/>
          <w:b/>
          <w:bCs/>
          <w:color w:val="000000"/>
          <w:kern w:val="0"/>
          <w:szCs w:val="21"/>
          <w:lang w:bidi="ar"/>
        </w:rPr>
        <w:t>ompound</w:t>
      </w:r>
      <w:r>
        <w:rPr>
          <w:rFonts w:ascii="Times New Roman" w:hAnsi="Times New Roman"/>
          <w:color w:val="000000"/>
          <w:kern w:val="0"/>
          <w:szCs w:val="21"/>
          <w:lang w:bidi="ar"/>
        </w:rPr>
        <w:t xml:space="preserve"> </w:t>
      </w:r>
      <w:r>
        <w:rPr>
          <w:rFonts w:ascii="Times New Roman" w:hAnsi="Times New Roman" w:hint="eastAsia"/>
          <w:b/>
          <w:bCs/>
          <w:color w:val="000000"/>
          <w:kern w:val="0"/>
          <w:szCs w:val="21"/>
          <w:lang w:bidi="ar"/>
        </w:rPr>
        <w:t>4b</w:t>
      </w:r>
    </w:p>
    <w:p w14:paraId="5862F800" w14:textId="77777777" w:rsidR="00AC2CF9" w:rsidRDefault="00000000">
      <w:pPr>
        <w:spacing w:line="360" w:lineRule="auto"/>
        <w:jc w:val="center"/>
      </w:pPr>
      <w:r>
        <w:rPr>
          <w:noProof/>
        </w:rPr>
        <mc:AlternateContent>
          <mc:Choice Requires="wps">
            <w:drawing>
              <wp:anchor distT="0" distB="0" distL="114300" distR="114300" simplePos="0" relativeHeight="251747328" behindDoc="0" locked="0" layoutInCell="1" allowOverlap="1" wp14:anchorId="15A33475" wp14:editId="31202D51">
                <wp:simplePos x="0" y="0"/>
                <wp:positionH relativeFrom="column">
                  <wp:posOffset>102870</wp:posOffset>
                </wp:positionH>
                <wp:positionV relativeFrom="paragraph">
                  <wp:posOffset>1161415</wp:posOffset>
                </wp:positionV>
                <wp:extent cx="1983105" cy="1399540"/>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1983105" cy="13995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8DBC38E" w14:textId="77777777" w:rsidR="00AC2CF9" w:rsidRDefault="00000000">
                            <w:r>
                              <w:object w:dxaOrig="3063" w:dyaOrig="1984" w14:anchorId="67D78A49">
                                <v:shape id="_x0000_i1036" type="#_x0000_t75" style="width:128.8pt;height:83.7pt">
                                  <v:imagedata r:id="rId56" o:title=""/>
                                  <o:lock v:ext="edit" aspectratio="f"/>
                                </v:shape>
                                <o:OLEObject Type="Embed" ProgID="ChemDraw.Document.6.0" ShapeID="_x0000_i1036" DrawAspect="Content" ObjectID="_1835180435" r:id="rId57"/>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5A33475" id="文本框 100" o:spid="_x0000_s1042" type="#_x0000_t202" style="position:absolute;left:0;text-align:left;margin-left:8.1pt;margin-top:91.45pt;width:156.15pt;height:110.2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" filled="f" stroked="f" strokeweight=".5pt">
                <v:textbox>
                  <w:txbxContent>
                    <w:p w14:paraId="28DBC38E" w14:textId="77777777" w:rsidR="00AC2CF9" w:rsidRDefault="00000000">
                      <w:r>
                        <w:object w:dxaOrig="3063" w:dyaOrig="1984" w14:anchorId="67D78A49">
                          <v:shape id="_x0000_i1036" type="#_x0000_t75" style="width:128.8pt;height:83.7pt">
                            <v:imagedata r:id="rId56" o:title=""/>
                            <o:lock v:ext="edit" aspectratio="f"/>
                          </v:shape>
                          <o:OLEObject Type="Embed" ProgID="ChemDraw.Document.6.0" ShapeID="_x0000_i1036" DrawAspect="Content" ObjectID="_1835180435" r:id="rId58"/>
                        </w:object>
                      </w:r>
                    </w:p>
                  </w:txbxContent>
                </v:textbox>
              </v:shape>
            </w:pict>
          </mc:Fallback>
        </mc:AlternateContent>
      </w:r>
      <w:r>
        <w:rPr>
          <w:noProof/>
        </w:rPr>
        <mc:AlternateContent>
          <mc:Choice Requires="wps">
            <w:drawing>
              <wp:anchor distT="0" distB="0" distL="114300" distR="114300" simplePos="0" relativeHeight="251726848" behindDoc="0" locked="0" layoutInCell="1" allowOverlap="1" wp14:anchorId="3A775AD6" wp14:editId="0FE4987D">
                <wp:simplePos x="0" y="0"/>
                <wp:positionH relativeFrom="column">
                  <wp:posOffset>444500</wp:posOffset>
                </wp:positionH>
                <wp:positionV relativeFrom="paragraph">
                  <wp:posOffset>1273810</wp:posOffset>
                </wp:positionV>
                <wp:extent cx="2044065" cy="1155700"/>
                <wp:effectExtent l="0" t="0" r="0" b="0"/>
                <wp:wrapNone/>
                <wp:docPr id="102" name="文本框 102"/>
                <wp:cNvGraphicFramePr/>
                <a:graphic xmlns:a="http://schemas.openxmlformats.org/drawingml/2006/main">
                  <a:graphicData uri="http://schemas.microsoft.com/office/word/2010/wordprocessingShape">
                    <wps:wsp>
                      <wps:cNvSpPr txBox="1"/>
                      <wps:spPr>
                        <a:xfrm>
                          <a:off x="0" y="0"/>
                          <a:ext cx="2044065" cy="1155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E47935" w14:textId="77777777" w:rsidR="00AC2CF9" w:rsidRDefault="00AC2CF9"/>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A775AD6" id="文本框 102" o:spid="_x0000_s1043" type="#_x0000_t202" style="position:absolute;left:0;text-align:left;margin-left:35pt;margin-top:100.3pt;width:160.95pt;height:91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" filled="f" stroked="f" strokeweight=".5pt">
                <v:textbox>
                  <w:txbxContent>
                    <w:p w14:paraId="52E47935" w14:textId="77777777" w:rsidR="00AC2CF9" w:rsidRDefault="00AC2CF9"/>
                  </w:txbxContent>
                </v:textbox>
              </v:shape>
            </w:pict>
          </mc:Fallback>
        </mc:AlternateContent>
      </w:r>
      <w:r>
        <w:rPr>
          <w:noProof/>
        </w:rPr>
        <w:drawing>
          <wp:inline distT="0" distB="0" distL="114300" distR="114300" wp14:anchorId="4FBAB798" wp14:editId="4922274C">
            <wp:extent cx="5267325" cy="3709670"/>
            <wp:effectExtent l="0" t="0" r="5715" b="1270"/>
            <wp:docPr id="10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1"/>
                    <pic:cNvPicPr>
                      <a:picLocks noChangeAspect="1"/>
                    </pic:cNvPicPr>
                  </pic:nvPicPr>
                  <pic:blipFill>
                    <a:blip r:embed="rId59"/>
                    <a:stretch>
                      <a:fillRect/>
                    </a:stretch>
                  </pic:blipFill>
                  <pic:spPr>
                    <a:xfrm>
                      <a:off x="0" y="0"/>
                      <a:ext cx="5267325" cy="3709670"/>
                    </a:xfrm>
                    <a:prstGeom prst="rect">
                      <a:avLst/>
                    </a:prstGeom>
                    <a:noFill/>
                    <a:ln>
                      <a:noFill/>
                    </a:ln>
                  </pic:spPr>
                </pic:pic>
              </a:graphicData>
            </a:graphic>
          </wp:inline>
        </w:drawing>
      </w:r>
    </w:p>
    <w:p w14:paraId="67D102FF" w14:textId="77777777" w:rsidR="00AC2CF9" w:rsidRDefault="00000000">
      <w:pPr>
        <w:spacing w:line="360" w:lineRule="auto"/>
        <w:jc w:val="center"/>
      </w:pPr>
      <w:r>
        <w:rPr>
          <w:noProof/>
        </w:rPr>
        <w:lastRenderedPageBreak/>
        <mc:AlternateContent>
          <mc:Choice Requires="wps">
            <w:drawing>
              <wp:anchor distT="0" distB="0" distL="114300" distR="114300" simplePos="0" relativeHeight="251748352" behindDoc="0" locked="0" layoutInCell="1" allowOverlap="1" wp14:anchorId="3E4A69B9" wp14:editId="47C6B340">
                <wp:simplePos x="0" y="0"/>
                <wp:positionH relativeFrom="column">
                  <wp:posOffset>45720</wp:posOffset>
                </wp:positionH>
                <wp:positionV relativeFrom="paragraph">
                  <wp:posOffset>551180</wp:posOffset>
                </wp:positionV>
                <wp:extent cx="1983105" cy="1476375"/>
                <wp:effectExtent l="0" t="0" r="0" b="0"/>
                <wp:wrapNone/>
                <wp:docPr id="106" name="文本框 106"/>
                <wp:cNvGraphicFramePr/>
                <a:graphic xmlns:a="http://schemas.openxmlformats.org/drawingml/2006/main">
                  <a:graphicData uri="http://schemas.microsoft.com/office/word/2010/wordprocessingShape">
                    <wps:wsp>
                      <wps:cNvSpPr txBox="1"/>
                      <wps:spPr>
                        <a:xfrm>
                          <a:off x="0" y="0"/>
                          <a:ext cx="1983105" cy="14763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21EE2E5" w14:textId="77777777" w:rsidR="00AC2CF9" w:rsidRDefault="00000000">
                            <w:r>
                              <w:object w:dxaOrig="3063" w:dyaOrig="1984" w14:anchorId="52E0F7E6">
                                <v:shape id="_x0000_i1038" type="#_x0000_t75" style="width:127.5pt;height:83.3pt">
                                  <v:imagedata r:id="rId60" o:title=""/>
                                  <o:lock v:ext="edit" aspectratio="f"/>
                                </v:shape>
                                <o:OLEObject Type="Embed" ProgID="ChemDraw.Document.6.0" ShapeID="_x0000_i1038" DrawAspect="Content" ObjectID="_1835180436" r:id="rId61"/>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E4A69B9" id="文本框 106" o:spid="_x0000_s1044" type="#_x0000_t202" style="position:absolute;left:0;text-align:left;margin-left:3.6pt;margin-top:43.4pt;width:156.15pt;height:116.25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" filled="f" stroked="f" strokeweight=".5pt">
                <v:textbox>
                  <w:txbxContent>
                    <w:p w14:paraId="121EE2E5" w14:textId="77777777" w:rsidR="00AC2CF9" w:rsidRDefault="00000000">
                      <w:r>
                        <w:object w:dxaOrig="3063" w:dyaOrig="1984" w14:anchorId="52E0F7E6">
                          <v:shape id="_x0000_i1038" type="#_x0000_t75" style="width:127.5pt;height:83.3pt">
                            <v:imagedata r:id="rId60" o:title=""/>
                            <o:lock v:ext="edit" aspectratio="f"/>
                          </v:shape>
                          <o:OLEObject Type="Embed" ProgID="ChemDraw.Document.6.0" ShapeID="_x0000_i1038" DrawAspect="Content" ObjectID="_1835180436" r:id="rId62"/>
                        </w:object>
                      </w:r>
                    </w:p>
                  </w:txbxContent>
                </v:textbox>
              </v:shape>
            </w:pict>
          </mc:Fallback>
        </mc:AlternateContent>
      </w:r>
      <w:r>
        <w:rPr>
          <w:noProof/>
        </w:rPr>
        <mc:AlternateContent>
          <mc:Choice Requires="wps">
            <w:drawing>
              <wp:anchor distT="0" distB="0" distL="114300" distR="114300" simplePos="0" relativeHeight="251727872" behindDoc="0" locked="0" layoutInCell="1" allowOverlap="1" wp14:anchorId="2CD77E4F" wp14:editId="6215714B">
                <wp:simplePos x="0" y="0"/>
                <wp:positionH relativeFrom="column">
                  <wp:posOffset>513080</wp:posOffset>
                </wp:positionH>
                <wp:positionV relativeFrom="paragraph">
                  <wp:posOffset>1143635</wp:posOffset>
                </wp:positionV>
                <wp:extent cx="1993265" cy="1428115"/>
                <wp:effectExtent l="0" t="0" r="0" b="0"/>
                <wp:wrapNone/>
                <wp:docPr id="108" name="文本框 108"/>
                <wp:cNvGraphicFramePr/>
                <a:graphic xmlns:a="http://schemas.openxmlformats.org/drawingml/2006/main">
                  <a:graphicData uri="http://schemas.microsoft.com/office/word/2010/wordprocessingShape">
                    <wps:wsp>
                      <wps:cNvSpPr txBox="1"/>
                      <wps:spPr>
                        <a:xfrm>
                          <a:off x="1656080" y="2058035"/>
                          <a:ext cx="1993265" cy="14281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87E7D5" w14:textId="77777777" w:rsidR="00AC2CF9" w:rsidRDefault="00AC2CF9"/>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CD77E4F" id="文本框 108" o:spid="_x0000_s1045" type="#_x0000_t202" style="position:absolute;left:0;text-align:left;margin-left:40.4pt;margin-top:90.05pt;width:156.95pt;height:112.4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" filled="f" stroked="f" strokeweight=".5pt">
                <v:textbox>
                  <w:txbxContent>
                    <w:p w14:paraId="1987E7D5" w14:textId="77777777" w:rsidR="00AC2CF9" w:rsidRDefault="00AC2CF9"/>
                  </w:txbxContent>
                </v:textbox>
              </v:shape>
            </w:pict>
          </mc:Fallback>
        </mc:AlternateContent>
      </w:r>
      <w:r>
        <w:rPr>
          <w:noProof/>
        </w:rPr>
        <w:drawing>
          <wp:inline distT="0" distB="0" distL="114300" distR="114300" wp14:anchorId="6BA826DB" wp14:editId="2CE78CE1">
            <wp:extent cx="5267325" cy="3709670"/>
            <wp:effectExtent l="0" t="0" r="5715" b="1270"/>
            <wp:docPr id="11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3"/>
                    <pic:cNvPicPr>
                      <a:picLocks noChangeAspect="1"/>
                    </pic:cNvPicPr>
                  </pic:nvPicPr>
                  <pic:blipFill>
                    <a:blip r:embed="rId63"/>
                    <a:stretch>
                      <a:fillRect/>
                    </a:stretch>
                  </pic:blipFill>
                  <pic:spPr>
                    <a:xfrm>
                      <a:off x="0" y="0"/>
                      <a:ext cx="5267325" cy="3709670"/>
                    </a:xfrm>
                    <a:prstGeom prst="rect">
                      <a:avLst/>
                    </a:prstGeom>
                    <a:noFill/>
                    <a:ln>
                      <a:noFill/>
                    </a:ln>
                  </pic:spPr>
                </pic:pic>
              </a:graphicData>
            </a:graphic>
          </wp:inline>
        </w:drawing>
      </w:r>
    </w:p>
    <w:p w14:paraId="586CD929" w14:textId="77777777" w:rsidR="00AC2CF9" w:rsidRDefault="00000000">
      <w:pPr>
        <w:spacing w:line="360" w:lineRule="auto"/>
        <w:jc w:val="center"/>
      </w:pPr>
      <w:r>
        <w:rPr>
          <w:noProof/>
        </w:rPr>
        <w:drawing>
          <wp:inline distT="0" distB="0" distL="114300" distR="114300" wp14:anchorId="4A146E2D" wp14:editId="0CD39768">
            <wp:extent cx="5273675" cy="3627120"/>
            <wp:effectExtent l="0" t="0" r="6985" b="0"/>
            <wp:docPr id="112"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21"/>
                    <pic:cNvPicPr>
                      <a:picLocks noChangeAspect="1"/>
                    </pic:cNvPicPr>
                  </pic:nvPicPr>
                  <pic:blipFill>
                    <a:blip r:embed="rId64"/>
                    <a:stretch>
                      <a:fillRect/>
                    </a:stretch>
                  </pic:blipFill>
                  <pic:spPr>
                    <a:xfrm>
                      <a:off x="0" y="0"/>
                      <a:ext cx="5273675" cy="3627120"/>
                    </a:xfrm>
                    <a:prstGeom prst="rect">
                      <a:avLst/>
                    </a:prstGeom>
                    <a:noFill/>
                    <a:ln>
                      <a:noFill/>
                    </a:ln>
                  </pic:spPr>
                </pic:pic>
              </a:graphicData>
            </a:graphic>
          </wp:inline>
        </w:drawing>
      </w:r>
    </w:p>
    <w:p w14:paraId="62D3E2A4" w14:textId="77777777" w:rsidR="00AC2CF9" w:rsidRDefault="00000000">
      <w:pPr>
        <w:spacing w:line="360" w:lineRule="auto"/>
        <w:jc w:val="center"/>
        <w:rPr>
          <w:b/>
          <w:bCs/>
          <w:szCs w:val="21"/>
        </w:rPr>
      </w:pPr>
      <w:r>
        <w:rPr>
          <w:noProof/>
        </w:rPr>
        <w:lastRenderedPageBreak/>
        <w:drawing>
          <wp:inline distT="0" distB="0" distL="114300" distR="114300" wp14:anchorId="2C642934" wp14:editId="198D811E">
            <wp:extent cx="5267960" cy="1564640"/>
            <wp:effectExtent l="0" t="0" r="5080" b="5080"/>
            <wp:docPr id="114"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42"/>
                    <pic:cNvPicPr>
                      <a:picLocks noChangeAspect="1"/>
                    </pic:cNvPicPr>
                  </pic:nvPicPr>
                  <pic:blipFill>
                    <a:blip r:embed="rId65"/>
                    <a:stretch>
                      <a:fillRect/>
                    </a:stretch>
                  </pic:blipFill>
                  <pic:spPr>
                    <a:xfrm>
                      <a:off x="0" y="0"/>
                      <a:ext cx="5267960" cy="1564640"/>
                    </a:xfrm>
                    <a:prstGeom prst="rect">
                      <a:avLst/>
                    </a:prstGeom>
                    <a:noFill/>
                    <a:ln>
                      <a:noFill/>
                    </a:ln>
                  </pic:spPr>
                </pic:pic>
              </a:graphicData>
            </a:graphic>
          </wp:inline>
        </w:drawing>
      </w:r>
    </w:p>
    <w:p w14:paraId="75AAAB3B" w14:textId="77777777" w:rsidR="00AC2CF9" w:rsidRDefault="00AC2CF9">
      <w:pPr>
        <w:spacing w:line="360" w:lineRule="auto"/>
        <w:rPr>
          <w:rFonts w:ascii="Times New Roman" w:hAnsi="Times New Roman"/>
          <w:b/>
          <w:bCs/>
          <w:color w:val="000000"/>
          <w:kern w:val="0"/>
          <w:szCs w:val="21"/>
          <w:lang w:bidi="ar"/>
        </w:rPr>
      </w:pPr>
    </w:p>
    <w:p w14:paraId="2F77E7BA" w14:textId="77777777" w:rsidR="00AC2CF9" w:rsidRDefault="00000000">
      <w:pPr>
        <w:spacing w:line="360" w:lineRule="auto"/>
        <w:rPr>
          <w:rFonts w:ascii="Times New Roman" w:hAnsi="Times New Roman"/>
          <w:sz w:val="24"/>
          <w:szCs w:val="24"/>
        </w:rPr>
      </w:pPr>
      <w:r>
        <w:rPr>
          <w:rFonts w:ascii="Times New Roman" w:hAnsi="Times New Roman" w:hint="eastAsia"/>
          <w:b/>
          <w:bCs/>
          <w:color w:val="000000"/>
          <w:kern w:val="0"/>
          <w:szCs w:val="21"/>
          <w:lang w:bidi="ar"/>
        </w:rPr>
        <w:t>C</w:t>
      </w:r>
      <w:r>
        <w:rPr>
          <w:rFonts w:ascii="Times New Roman" w:hAnsi="Times New Roman"/>
          <w:b/>
          <w:bCs/>
          <w:color w:val="000000"/>
          <w:kern w:val="0"/>
          <w:szCs w:val="21"/>
          <w:lang w:bidi="ar"/>
        </w:rPr>
        <w:t>ompound</w:t>
      </w:r>
      <w:r>
        <w:rPr>
          <w:rFonts w:ascii="Times New Roman" w:hAnsi="Times New Roman"/>
          <w:color w:val="000000"/>
          <w:kern w:val="0"/>
          <w:szCs w:val="21"/>
          <w:lang w:bidi="ar"/>
        </w:rPr>
        <w:t xml:space="preserve"> </w:t>
      </w:r>
      <w:r>
        <w:rPr>
          <w:rFonts w:ascii="Times New Roman" w:hAnsi="Times New Roman" w:hint="eastAsia"/>
          <w:b/>
          <w:bCs/>
          <w:color w:val="000000"/>
          <w:kern w:val="0"/>
          <w:szCs w:val="21"/>
          <w:lang w:bidi="ar"/>
        </w:rPr>
        <w:t>4c</w:t>
      </w:r>
    </w:p>
    <w:p w14:paraId="260196A0" w14:textId="77777777" w:rsidR="00AC2CF9" w:rsidRDefault="00000000">
      <w:pPr>
        <w:spacing w:line="360" w:lineRule="auto"/>
        <w:jc w:val="center"/>
      </w:pPr>
      <w:r>
        <w:rPr>
          <w:noProof/>
        </w:rPr>
        <mc:AlternateContent>
          <mc:Choice Requires="wps">
            <w:drawing>
              <wp:anchor distT="0" distB="0" distL="114300" distR="114300" simplePos="0" relativeHeight="251749376" behindDoc="0" locked="0" layoutInCell="1" allowOverlap="1" wp14:anchorId="649F0B7A" wp14:editId="44882E46">
                <wp:simplePos x="0" y="0"/>
                <wp:positionH relativeFrom="column">
                  <wp:posOffset>15240</wp:posOffset>
                </wp:positionH>
                <wp:positionV relativeFrom="paragraph">
                  <wp:posOffset>1172845</wp:posOffset>
                </wp:positionV>
                <wp:extent cx="2128520" cy="1361440"/>
                <wp:effectExtent l="0" t="0" r="0" b="0"/>
                <wp:wrapNone/>
                <wp:docPr id="116" name="文本框 116"/>
                <wp:cNvGraphicFramePr/>
                <a:graphic xmlns:a="http://schemas.openxmlformats.org/drawingml/2006/main">
                  <a:graphicData uri="http://schemas.microsoft.com/office/word/2010/wordprocessingShape">
                    <wps:wsp>
                      <wps:cNvSpPr txBox="1"/>
                      <wps:spPr>
                        <a:xfrm>
                          <a:off x="0" y="0"/>
                          <a:ext cx="2128520" cy="13614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5DC93CC" w14:textId="77777777" w:rsidR="00AC2CF9" w:rsidRDefault="00000000">
                            <w:r>
                              <w:object w:dxaOrig="3137" w:dyaOrig="1986" w14:anchorId="1B93032E">
                                <v:shape id="_x0000_i1040" type="#_x0000_t75" style="width:137.05pt;height:87.2pt">
                                  <v:imagedata r:id="rId66" o:title=""/>
                                  <o:lock v:ext="edit" aspectratio="f"/>
                                </v:shape>
                                <o:OLEObject Type="Embed" ProgID="ChemDraw.Document.6.0" ShapeID="_x0000_i1040" DrawAspect="Content" ObjectID="_1835180437" r:id="rId67"/>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49F0B7A" id="文本框 116" o:spid="_x0000_s1046" type="#_x0000_t202" style="position:absolute;left:0;text-align:left;margin-left:1.2pt;margin-top:92.35pt;width:167.6pt;height:107.2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" filled="f" stroked="f" strokeweight=".5pt">
                <v:textbox>
                  <w:txbxContent>
                    <w:p w14:paraId="55DC93CC" w14:textId="77777777" w:rsidR="00AC2CF9" w:rsidRDefault="00000000">
                      <w:r>
                        <w:object w:dxaOrig="3137" w:dyaOrig="1986" w14:anchorId="1B93032E">
                          <v:shape id="_x0000_i1040" type="#_x0000_t75" style="width:137.05pt;height:87.2pt">
                            <v:imagedata r:id="rId66" o:title=""/>
                            <o:lock v:ext="edit" aspectratio="f"/>
                          </v:shape>
                          <o:OLEObject Type="Embed" ProgID="ChemDraw.Document.6.0" ShapeID="_x0000_i1040" DrawAspect="Content" ObjectID="_1835180437" r:id="rId68"/>
                        </w:object>
                      </w:r>
                    </w:p>
                  </w:txbxContent>
                </v:textbox>
              </v:shape>
            </w:pict>
          </mc:Fallback>
        </mc:AlternateContent>
      </w:r>
      <w:r>
        <w:rPr>
          <w:noProof/>
        </w:rPr>
        <w:drawing>
          <wp:inline distT="0" distB="0" distL="114300" distR="114300" wp14:anchorId="3763FCEF" wp14:editId="11EB3DEF">
            <wp:extent cx="5267325" cy="3709670"/>
            <wp:effectExtent l="0" t="0" r="5715" b="1270"/>
            <wp:docPr id="11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7"/>
                    <pic:cNvPicPr>
                      <a:picLocks noChangeAspect="1"/>
                    </pic:cNvPicPr>
                  </pic:nvPicPr>
                  <pic:blipFill>
                    <a:blip r:embed="rId69"/>
                    <a:stretch>
                      <a:fillRect/>
                    </a:stretch>
                  </pic:blipFill>
                  <pic:spPr>
                    <a:xfrm>
                      <a:off x="0" y="0"/>
                      <a:ext cx="5267325" cy="3709670"/>
                    </a:xfrm>
                    <a:prstGeom prst="rect">
                      <a:avLst/>
                    </a:prstGeom>
                    <a:noFill/>
                    <a:ln>
                      <a:noFill/>
                    </a:ln>
                  </pic:spPr>
                </pic:pic>
              </a:graphicData>
            </a:graphic>
          </wp:inline>
        </w:drawing>
      </w:r>
    </w:p>
    <w:p w14:paraId="25FC399D" w14:textId="77777777" w:rsidR="00AC2CF9" w:rsidRDefault="00000000">
      <w:pPr>
        <w:spacing w:line="360" w:lineRule="auto"/>
        <w:jc w:val="center"/>
      </w:pPr>
      <w:r>
        <w:rPr>
          <w:noProof/>
        </w:rPr>
        <w:lastRenderedPageBreak/>
        <mc:AlternateContent>
          <mc:Choice Requires="wps">
            <w:drawing>
              <wp:anchor distT="0" distB="0" distL="114300" distR="114300" simplePos="0" relativeHeight="251729920" behindDoc="0" locked="0" layoutInCell="1" allowOverlap="1" wp14:anchorId="08B3BCE4" wp14:editId="726219BE">
                <wp:simplePos x="0" y="0"/>
                <wp:positionH relativeFrom="column">
                  <wp:posOffset>373380</wp:posOffset>
                </wp:positionH>
                <wp:positionV relativeFrom="paragraph">
                  <wp:posOffset>894715</wp:posOffset>
                </wp:positionV>
                <wp:extent cx="2178050" cy="1365250"/>
                <wp:effectExtent l="0" t="0" r="0" b="0"/>
                <wp:wrapNone/>
                <wp:docPr id="119" name="文本框 119"/>
                <wp:cNvGraphicFramePr/>
                <a:graphic xmlns:a="http://schemas.openxmlformats.org/drawingml/2006/main">
                  <a:graphicData uri="http://schemas.microsoft.com/office/word/2010/wordprocessingShape">
                    <wps:wsp>
                      <wps:cNvSpPr txBox="1"/>
                      <wps:spPr>
                        <a:xfrm>
                          <a:off x="1516380" y="1809115"/>
                          <a:ext cx="2178050" cy="1365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A684EA" w14:textId="77777777" w:rsidR="00AC2CF9" w:rsidRDefault="00000000">
                            <w:r>
                              <w:object w:dxaOrig="3137" w:dyaOrig="1986" w14:anchorId="71EDC045">
                                <v:shape id="_x0000_i1042" type="#_x0000_t75" style="width:131pt;height:83.3pt">
                                  <v:imagedata r:id="rId66" o:title=""/>
                                  <o:lock v:ext="edit" aspectratio="f"/>
                                </v:shape>
                                <o:OLEObject Type="Embed" ProgID="ChemDraw.Document.6.0" ShapeID="_x0000_i1042" DrawAspect="Content" ObjectID="_1835180438" r:id="rId70"/>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8B3BCE4" id="文本框 119" o:spid="_x0000_s1047" type="#_x0000_t202" style="position:absolute;left:0;text-align:left;margin-left:29.4pt;margin-top:70.45pt;width:171.5pt;height:107.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" filled="f" stroked="f" strokeweight=".5pt">
                <v:textbox>
                  <w:txbxContent>
                    <w:p w14:paraId="5BA684EA" w14:textId="77777777" w:rsidR="00AC2CF9" w:rsidRDefault="00000000">
                      <w:r>
                        <w:object w:dxaOrig="3137" w:dyaOrig="1986" w14:anchorId="71EDC045">
                          <v:shape id="_x0000_i1042" type="#_x0000_t75" style="width:131pt;height:83.3pt">
                            <v:imagedata r:id="rId66" o:title=""/>
                            <o:lock v:ext="edit" aspectratio="f"/>
                          </v:shape>
                          <o:OLEObject Type="Embed" ProgID="ChemDraw.Document.6.0" ShapeID="_x0000_i1042" DrawAspect="Content" ObjectID="_1835180438" r:id="rId71"/>
                        </w:object>
                      </w:r>
                    </w:p>
                  </w:txbxContent>
                </v:textbox>
              </v:shape>
            </w:pict>
          </mc:Fallback>
        </mc:AlternateContent>
      </w:r>
      <w:r>
        <w:rPr>
          <w:noProof/>
        </w:rPr>
        <w:drawing>
          <wp:inline distT="0" distB="0" distL="114300" distR="114300" wp14:anchorId="38828097" wp14:editId="018BF05C">
            <wp:extent cx="5267325" cy="3709670"/>
            <wp:effectExtent l="0" t="0" r="5715" b="1270"/>
            <wp:docPr id="12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6"/>
                    <pic:cNvPicPr>
                      <a:picLocks noChangeAspect="1"/>
                    </pic:cNvPicPr>
                  </pic:nvPicPr>
                  <pic:blipFill>
                    <a:blip r:embed="rId72"/>
                    <a:stretch>
                      <a:fillRect/>
                    </a:stretch>
                  </pic:blipFill>
                  <pic:spPr>
                    <a:xfrm>
                      <a:off x="0" y="0"/>
                      <a:ext cx="5267325" cy="3709670"/>
                    </a:xfrm>
                    <a:prstGeom prst="rect">
                      <a:avLst/>
                    </a:prstGeom>
                    <a:noFill/>
                    <a:ln>
                      <a:noFill/>
                    </a:ln>
                  </pic:spPr>
                </pic:pic>
              </a:graphicData>
            </a:graphic>
          </wp:inline>
        </w:drawing>
      </w:r>
    </w:p>
    <w:p w14:paraId="583B0C6F" w14:textId="77777777" w:rsidR="00AC2CF9" w:rsidRDefault="00000000">
      <w:pPr>
        <w:spacing w:line="360" w:lineRule="auto"/>
        <w:jc w:val="center"/>
        <w:rPr>
          <w:rFonts w:ascii="Times New Roman" w:hAnsi="Times New Roman"/>
          <w:sz w:val="24"/>
          <w:szCs w:val="24"/>
        </w:rPr>
      </w:pPr>
      <w:r>
        <w:rPr>
          <w:noProof/>
        </w:rPr>
        <w:drawing>
          <wp:inline distT="0" distB="0" distL="114300" distR="114300" wp14:anchorId="7090A22E" wp14:editId="77AAB7B8">
            <wp:extent cx="5269230" cy="3658870"/>
            <wp:effectExtent l="0" t="0" r="3810" b="635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73"/>
                    <a:stretch>
                      <a:fillRect/>
                    </a:stretch>
                  </pic:blipFill>
                  <pic:spPr>
                    <a:xfrm>
                      <a:off x="0" y="0"/>
                      <a:ext cx="5269230" cy="3658870"/>
                    </a:xfrm>
                    <a:prstGeom prst="rect">
                      <a:avLst/>
                    </a:prstGeom>
                    <a:noFill/>
                    <a:ln>
                      <a:noFill/>
                    </a:ln>
                  </pic:spPr>
                </pic:pic>
              </a:graphicData>
            </a:graphic>
          </wp:inline>
        </w:drawing>
      </w:r>
    </w:p>
    <w:p w14:paraId="6C58D457" w14:textId="77777777" w:rsidR="00AC2CF9" w:rsidRDefault="00000000">
      <w:pPr>
        <w:spacing w:line="360" w:lineRule="auto"/>
        <w:jc w:val="center"/>
        <w:rPr>
          <w:b/>
          <w:bCs/>
          <w:szCs w:val="21"/>
        </w:rPr>
      </w:pPr>
      <w:r>
        <w:rPr>
          <w:noProof/>
        </w:rPr>
        <w:lastRenderedPageBreak/>
        <w:drawing>
          <wp:inline distT="0" distB="0" distL="114300" distR="114300" wp14:anchorId="6B5700B5" wp14:editId="03C30B21">
            <wp:extent cx="5267960" cy="1550670"/>
            <wp:effectExtent l="0" t="0" r="5080" b="3810"/>
            <wp:docPr id="125"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43"/>
                    <pic:cNvPicPr>
                      <a:picLocks noChangeAspect="1"/>
                    </pic:cNvPicPr>
                  </pic:nvPicPr>
                  <pic:blipFill>
                    <a:blip r:embed="rId74"/>
                    <a:stretch>
                      <a:fillRect/>
                    </a:stretch>
                  </pic:blipFill>
                  <pic:spPr>
                    <a:xfrm>
                      <a:off x="0" y="0"/>
                      <a:ext cx="5267960" cy="1550670"/>
                    </a:xfrm>
                    <a:prstGeom prst="rect">
                      <a:avLst/>
                    </a:prstGeom>
                    <a:noFill/>
                    <a:ln>
                      <a:noFill/>
                    </a:ln>
                  </pic:spPr>
                </pic:pic>
              </a:graphicData>
            </a:graphic>
          </wp:inline>
        </w:drawing>
      </w:r>
    </w:p>
    <w:p w14:paraId="26D6FB87" w14:textId="77777777" w:rsidR="00AC2CF9" w:rsidRDefault="00AC2CF9">
      <w:pPr>
        <w:spacing w:line="360" w:lineRule="auto"/>
        <w:rPr>
          <w:rFonts w:ascii="Times New Roman" w:hAnsi="Times New Roman"/>
          <w:color w:val="000000"/>
          <w:kern w:val="0"/>
          <w:szCs w:val="21"/>
          <w:vertAlign w:val="superscript"/>
          <w:lang w:bidi="ar"/>
        </w:rPr>
      </w:pPr>
    </w:p>
    <w:p w14:paraId="207C2F81" w14:textId="77777777" w:rsidR="00AC2CF9" w:rsidRDefault="00000000">
      <w:pPr>
        <w:spacing w:line="360" w:lineRule="auto"/>
        <w:rPr>
          <w:rFonts w:ascii="Times New Roman" w:hAnsi="Times New Roman"/>
          <w:sz w:val="24"/>
          <w:szCs w:val="24"/>
        </w:rPr>
      </w:pPr>
      <w:r>
        <w:rPr>
          <w:rFonts w:ascii="Times New Roman" w:hAnsi="Times New Roman" w:hint="eastAsia"/>
          <w:b/>
          <w:bCs/>
          <w:color w:val="000000"/>
          <w:kern w:val="0"/>
          <w:szCs w:val="21"/>
          <w:lang w:bidi="ar"/>
        </w:rPr>
        <w:t>C</w:t>
      </w:r>
      <w:r>
        <w:rPr>
          <w:rFonts w:ascii="Times New Roman" w:hAnsi="Times New Roman"/>
          <w:b/>
          <w:bCs/>
          <w:color w:val="000000"/>
          <w:kern w:val="0"/>
          <w:szCs w:val="21"/>
          <w:lang w:bidi="ar"/>
        </w:rPr>
        <w:t>ompound</w:t>
      </w:r>
      <w:r>
        <w:rPr>
          <w:rFonts w:ascii="Times New Roman" w:hAnsi="Times New Roman"/>
          <w:color w:val="000000"/>
          <w:kern w:val="0"/>
          <w:szCs w:val="21"/>
          <w:lang w:bidi="ar"/>
        </w:rPr>
        <w:t xml:space="preserve"> </w:t>
      </w:r>
      <w:r>
        <w:rPr>
          <w:rFonts w:ascii="Times New Roman" w:hAnsi="Times New Roman" w:hint="eastAsia"/>
          <w:b/>
          <w:bCs/>
          <w:color w:val="000000"/>
          <w:kern w:val="0"/>
          <w:szCs w:val="21"/>
          <w:lang w:bidi="ar"/>
        </w:rPr>
        <w:t>4d</w:t>
      </w:r>
    </w:p>
    <w:p w14:paraId="573729F3" w14:textId="77777777" w:rsidR="00AC2CF9" w:rsidRDefault="00000000">
      <w:pPr>
        <w:spacing w:line="360" w:lineRule="auto"/>
        <w:jc w:val="center"/>
      </w:pPr>
      <w:r>
        <w:rPr>
          <w:noProof/>
        </w:rPr>
        <mc:AlternateContent>
          <mc:Choice Requires="wps">
            <w:drawing>
              <wp:anchor distT="0" distB="0" distL="114300" distR="114300" simplePos="0" relativeHeight="251750400" behindDoc="0" locked="0" layoutInCell="1" allowOverlap="1" wp14:anchorId="6C8EAFB3" wp14:editId="38F76781">
                <wp:simplePos x="0" y="0"/>
                <wp:positionH relativeFrom="column">
                  <wp:posOffset>33020</wp:posOffset>
                </wp:positionH>
                <wp:positionV relativeFrom="paragraph">
                  <wp:posOffset>1121410</wp:posOffset>
                </wp:positionV>
                <wp:extent cx="2178050" cy="1365250"/>
                <wp:effectExtent l="0" t="0" r="0" b="0"/>
                <wp:wrapNone/>
                <wp:docPr id="127" name="文本框 127"/>
                <wp:cNvGraphicFramePr/>
                <a:graphic xmlns:a="http://schemas.openxmlformats.org/drawingml/2006/main">
                  <a:graphicData uri="http://schemas.microsoft.com/office/word/2010/wordprocessingShape">
                    <wps:wsp>
                      <wps:cNvSpPr txBox="1"/>
                      <wps:spPr>
                        <a:xfrm>
                          <a:off x="0" y="0"/>
                          <a:ext cx="2178050" cy="1365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40B3F7" w14:textId="77777777" w:rsidR="00AC2CF9" w:rsidRDefault="00000000">
                            <w:r>
                              <w:object w:dxaOrig="3137" w:dyaOrig="1986" w14:anchorId="48F5F89F">
                                <v:shape id="_x0000_i1044" type="#_x0000_t75" style="width:134.9pt;height:85.45pt">
                                  <v:imagedata r:id="rId66" o:title=""/>
                                  <o:lock v:ext="edit" aspectratio="f"/>
                                </v:shape>
                                <o:OLEObject Type="Embed" ProgID="ChemDraw.Document.6.0" ShapeID="_x0000_i1044" DrawAspect="Content" ObjectID="_1835180439" r:id="rId75"/>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C8EAFB3" id="文本框 127" o:spid="_x0000_s1048" type="#_x0000_t202" style="position:absolute;left:0;text-align:left;margin-left:2.6pt;margin-top:88.3pt;width:171.5pt;height:107.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" filled="f" stroked="f" strokeweight=".5pt">
                <v:textbox>
                  <w:txbxContent>
                    <w:p w14:paraId="7A40B3F7" w14:textId="77777777" w:rsidR="00AC2CF9" w:rsidRDefault="00000000">
                      <w:r>
                        <w:object w:dxaOrig="3137" w:dyaOrig="1986" w14:anchorId="48F5F89F">
                          <v:shape id="_x0000_i1044" type="#_x0000_t75" style="width:134.9pt;height:85.45pt">
                            <v:imagedata r:id="rId66" o:title=""/>
                            <o:lock v:ext="edit" aspectratio="f"/>
                          </v:shape>
                          <o:OLEObject Type="Embed" ProgID="ChemDraw.Document.6.0" ShapeID="_x0000_i1044" DrawAspect="Content" ObjectID="_1835180439" r:id="rId76"/>
                        </w:object>
                      </w:r>
                    </w:p>
                  </w:txbxContent>
                </v:textbox>
              </v:shape>
            </w:pict>
          </mc:Fallback>
        </mc:AlternateContent>
      </w:r>
      <w:r>
        <w:rPr>
          <w:noProof/>
        </w:rPr>
        <w:drawing>
          <wp:inline distT="0" distB="0" distL="114300" distR="114300" wp14:anchorId="064A94E9" wp14:editId="763F6856">
            <wp:extent cx="5267325" cy="3709670"/>
            <wp:effectExtent l="0" t="0" r="5715" b="1270"/>
            <wp:docPr id="12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30"/>
                    <pic:cNvPicPr>
                      <a:picLocks noChangeAspect="1"/>
                    </pic:cNvPicPr>
                  </pic:nvPicPr>
                  <pic:blipFill>
                    <a:blip r:embed="rId77"/>
                    <a:stretch>
                      <a:fillRect/>
                    </a:stretch>
                  </pic:blipFill>
                  <pic:spPr>
                    <a:xfrm>
                      <a:off x="0" y="0"/>
                      <a:ext cx="5267325" cy="3709670"/>
                    </a:xfrm>
                    <a:prstGeom prst="rect">
                      <a:avLst/>
                    </a:prstGeom>
                    <a:noFill/>
                    <a:ln>
                      <a:noFill/>
                    </a:ln>
                  </pic:spPr>
                </pic:pic>
              </a:graphicData>
            </a:graphic>
          </wp:inline>
        </w:drawing>
      </w:r>
      <w:r>
        <w:rPr>
          <w:noProof/>
        </w:rPr>
        <mc:AlternateContent>
          <mc:Choice Requires="wps">
            <w:drawing>
              <wp:anchor distT="0" distB="0" distL="114300" distR="114300" simplePos="0" relativeHeight="251730944" behindDoc="0" locked="0" layoutInCell="1" allowOverlap="1" wp14:anchorId="7992A632" wp14:editId="09FECF38">
                <wp:simplePos x="0" y="0"/>
                <wp:positionH relativeFrom="column">
                  <wp:posOffset>309880</wp:posOffset>
                </wp:positionH>
                <wp:positionV relativeFrom="paragraph">
                  <wp:posOffset>1313815</wp:posOffset>
                </wp:positionV>
                <wp:extent cx="2234565" cy="1542415"/>
                <wp:effectExtent l="0" t="0" r="0" b="0"/>
                <wp:wrapNone/>
                <wp:docPr id="130" name="文本框 130"/>
                <wp:cNvGraphicFramePr/>
                <a:graphic xmlns:a="http://schemas.openxmlformats.org/drawingml/2006/main">
                  <a:graphicData uri="http://schemas.microsoft.com/office/word/2010/wordprocessingShape">
                    <wps:wsp>
                      <wps:cNvSpPr txBox="1"/>
                      <wps:spPr>
                        <a:xfrm>
                          <a:off x="1452880" y="6190615"/>
                          <a:ext cx="2234565" cy="15424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2BCB4C" w14:textId="77777777" w:rsidR="00AC2CF9" w:rsidRDefault="00AC2CF9"/>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992A632" id="文本框 130" o:spid="_x0000_s1049" type="#_x0000_t202" style="position:absolute;left:0;text-align:left;margin-left:24.4pt;margin-top:103.45pt;width:175.95pt;height:121.4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" filled="f" stroked="f" strokeweight=".5pt">
                <v:textbox>
                  <w:txbxContent>
                    <w:p w14:paraId="362BCB4C" w14:textId="77777777" w:rsidR="00AC2CF9" w:rsidRDefault="00AC2CF9"/>
                  </w:txbxContent>
                </v:textbox>
              </v:shape>
            </w:pict>
          </mc:Fallback>
        </mc:AlternateContent>
      </w:r>
    </w:p>
    <w:p w14:paraId="7A51310E" w14:textId="77777777" w:rsidR="00AC2CF9" w:rsidRDefault="00000000">
      <w:pPr>
        <w:spacing w:line="360" w:lineRule="auto"/>
        <w:jc w:val="center"/>
      </w:pPr>
      <w:r>
        <w:rPr>
          <w:noProof/>
        </w:rPr>
        <w:lastRenderedPageBreak/>
        <mc:AlternateContent>
          <mc:Choice Requires="wps">
            <w:drawing>
              <wp:anchor distT="0" distB="0" distL="114300" distR="114300" simplePos="0" relativeHeight="251751424" behindDoc="0" locked="0" layoutInCell="1" allowOverlap="1" wp14:anchorId="0F603EFC" wp14:editId="7A5D0064">
                <wp:simplePos x="0" y="0"/>
                <wp:positionH relativeFrom="column">
                  <wp:posOffset>145415</wp:posOffset>
                </wp:positionH>
                <wp:positionV relativeFrom="paragraph">
                  <wp:posOffset>699135</wp:posOffset>
                </wp:positionV>
                <wp:extent cx="2178050" cy="1365250"/>
                <wp:effectExtent l="0" t="0" r="0" b="0"/>
                <wp:wrapNone/>
                <wp:docPr id="131" name="文本框 131"/>
                <wp:cNvGraphicFramePr/>
                <a:graphic xmlns:a="http://schemas.openxmlformats.org/drawingml/2006/main">
                  <a:graphicData uri="http://schemas.microsoft.com/office/word/2010/wordprocessingShape">
                    <wps:wsp>
                      <wps:cNvSpPr txBox="1"/>
                      <wps:spPr>
                        <a:xfrm>
                          <a:off x="0" y="0"/>
                          <a:ext cx="2178050" cy="1365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CD4499D" w14:textId="77777777" w:rsidR="00AC2CF9" w:rsidRDefault="00000000">
                            <w:r>
                              <w:object w:dxaOrig="3137" w:dyaOrig="1986" w14:anchorId="1F4FD8C9">
                                <v:shape id="_x0000_i1046" type="#_x0000_t75" style="width:130.55pt;height:83.3pt">
                                  <v:imagedata r:id="rId78" o:title=""/>
                                  <o:lock v:ext="edit" aspectratio="f"/>
                                </v:shape>
                                <o:OLEObject Type="Embed" ProgID="ChemDraw.Document.6.0" ShapeID="_x0000_i1046" DrawAspect="Content" ObjectID="_1835180440" r:id="rId79"/>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F603EFC" id="文本框 131" o:spid="_x0000_s1050" type="#_x0000_t202" style="position:absolute;left:0;text-align:left;margin-left:11.45pt;margin-top:55.05pt;width:171.5pt;height:107.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" filled="f" stroked="f" strokeweight=".5pt">
                <v:textbox>
                  <w:txbxContent>
                    <w:p w14:paraId="5CD4499D" w14:textId="77777777" w:rsidR="00AC2CF9" w:rsidRDefault="00000000">
                      <w:r>
                        <w:object w:dxaOrig="3137" w:dyaOrig="1986" w14:anchorId="1F4FD8C9">
                          <v:shape id="_x0000_i1046" type="#_x0000_t75" style="width:130.55pt;height:83.3pt">
                            <v:imagedata r:id="rId78" o:title=""/>
                            <o:lock v:ext="edit" aspectratio="f"/>
                          </v:shape>
                          <o:OLEObject Type="Embed" ProgID="ChemDraw.Document.6.0" ShapeID="_x0000_i1046" DrawAspect="Content" ObjectID="_1835180440" r:id="rId80"/>
                        </w:object>
                      </w:r>
                    </w:p>
                  </w:txbxContent>
                </v:textbox>
              </v:shape>
            </w:pict>
          </mc:Fallback>
        </mc:AlternateContent>
      </w:r>
      <w:r>
        <w:rPr>
          <w:noProof/>
        </w:rPr>
        <mc:AlternateContent>
          <mc:Choice Requires="wps">
            <w:drawing>
              <wp:anchor distT="0" distB="0" distL="114300" distR="114300" simplePos="0" relativeHeight="251731968" behindDoc="0" locked="0" layoutInCell="1" allowOverlap="1" wp14:anchorId="5CE4FB08" wp14:editId="577F41BD">
                <wp:simplePos x="0" y="0"/>
                <wp:positionH relativeFrom="column">
                  <wp:posOffset>360680</wp:posOffset>
                </wp:positionH>
                <wp:positionV relativeFrom="paragraph">
                  <wp:posOffset>829945</wp:posOffset>
                </wp:positionV>
                <wp:extent cx="1847850" cy="1345565"/>
                <wp:effectExtent l="0" t="0" r="0" b="0"/>
                <wp:wrapNone/>
                <wp:docPr id="133" name="文本框 133"/>
                <wp:cNvGraphicFramePr/>
                <a:graphic xmlns:a="http://schemas.openxmlformats.org/drawingml/2006/main">
                  <a:graphicData uri="http://schemas.microsoft.com/office/word/2010/wordprocessingShape">
                    <wps:wsp>
                      <wps:cNvSpPr txBox="1"/>
                      <wps:spPr>
                        <a:xfrm>
                          <a:off x="0" y="0"/>
                          <a:ext cx="1847850" cy="13455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39BD87F" w14:textId="77777777" w:rsidR="00AC2CF9" w:rsidRDefault="00AC2CF9"/>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CE4FB08" id="文本框 133" o:spid="_x0000_s1051" type="#_x0000_t202" style="position:absolute;left:0;text-align:left;margin-left:28.4pt;margin-top:65.35pt;width:145.5pt;height:105.9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" filled="f" stroked="f" strokeweight=".5pt">
                <v:textbox>
                  <w:txbxContent>
                    <w:p w14:paraId="739BD87F" w14:textId="77777777" w:rsidR="00AC2CF9" w:rsidRDefault="00AC2CF9"/>
                  </w:txbxContent>
                </v:textbox>
              </v:shape>
            </w:pict>
          </mc:Fallback>
        </mc:AlternateContent>
      </w:r>
      <w:r>
        <w:rPr>
          <w:noProof/>
        </w:rPr>
        <w:drawing>
          <wp:inline distT="0" distB="0" distL="114300" distR="114300" wp14:anchorId="4809D5B6" wp14:editId="3C589018">
            <wp:extent cx="5267325" cy="3709670"/>
            <wp:effectExtent l="0" t="0" r="5715" b="1270"/>
            <wp:docPr id="13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1"/>
                    <pic:cNvPicPr>
                      <a:picLocks noChangeAspect="1"/>
                    </pic:cNvPicPr>
                  </pic:nvPicPr>
                  <pic:blipFill>
                    <a:blip r:embed="rId81"/>
                    <a:stretch>
                      <a:fillRect/>
                    </a:stretch>
                  </pic:blipFill>
                  <pic:spPr>
                    <a:xfrm>
                      <a:off x="0" y="0"/>
                      <a:ext cx="5267325" cy="3709670"/>
                    </a:xfrm>
                    <a:prstGeom prst="rect">
                      <a:avLst/>
                    </a:prstGeom>
                    <a:noFill/>
                    <a:ln>
                      <a:noFill/>
                    </a:ln>
                  </pic:spPr>
                </pic:pic>
              </a:graphicData>
            </a:graphic>
          </wp:inline>
        </w:drawing>
      </w:r>
    </w:p>
    <w:p w14:paraId="17D3E7DD" w14:textId="77777777" w:rsidR="00AC2CF9" w:rsidRDefault="00000000">
      <w:pPr>
        <w:spacing w:line="360" w:lineRule="auto"/>
        <w:jc w:val="center"/>
      </w:pPr>
      <w:r>
        <w:rPr>
          <w:noProof/>
        </w:rPr>
        <w:drawing>
          <wp:inline distT="0" distB="0" distL="114300" distR="114300" wp14:anchorId="2C9CAE8E" wp14:editId="11E13C27">
            <wp:extent cx="5273675" cy="4025900"/>
            <wp:effectExtent l="0" t="0" r="6985" b="5080"/>
            <wp:docPr id="135"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24"/>
                    <pic:cNvPicPr>
                      <a:picLocks noChangeAspect="1"/>
                    </pic:cNvPicPr>
                  </pic:nvPicPr>
                  <pic:blipFill>
                    <a:blip r:embed="rId82"/>
                    <a:stretch>
                      <a:fillRect/>
                    </a:stretch>
                  </pic:blipFill>
                  <pic:spPr>
                    <a:xfrm>
                      <a:off x="0" y="0"/>
                      <a:ext cx="5273675" cy="4025900"/>
                    </a:xfrm>
                    <a:prstGeom prst="rect">
                      <a:avLst/>
                    </a:prstGeom>
                    <a:noFill/>
                    <a:ln>
                      <a:noFill/>
                    </a:ln>
                  </pic:spPr>
                </pic:pic>
              </a:graphicData>
            </a:graphic>
          </wp:inline>
        </w:drawing>
      </w:r>
    </w:p>
    <w:p w14:paraId="3772D3D7" w14:textId="77777777" w:rsidR="00AC2CF9" w:rsidRDefault="00000000">
      <w:pPr>
        <w:spacing w:line="360" w:lineRule="auto"/>
        <w:jc w:val="center"/>
        <w:rPr>
          <w:b/>
          <w:bCs/>
          <w:szCs w:val="21"/>
        </w:rPr>
      </w:pPr>
      <w:r>
        <w:rPr>
          <w:noProof/>
        </w:rPr>
        <w:lastRenderedPageBreak/>
        <w:drawing>
          <wp:inline distT="0" distB="0" distL="114300" distR="114300" wp14:anchorId="08CD7159" wp14:editId="4C821A41">
            <wp:extent cx="5271770" cy="1543050"/>
            <wp:effectExtent l="0" t="0" r="1270" b="3810"/>
            <wp:docPr id="137"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44"/>
                    <pic:cNvPicPr>
                      <a:picLocks noChangeAspect="1"/>
                    </pic:cNvPicPr>
                  </pic:nvPicPr>
                  <pic:blipFill>
                    <a:blip r:embed="rId83"/>
                    <a:stretch>
                      <a:fillRect/>
                    </a:stretch>
                  </pic:blipFill>
                  <pic:spPr>
                    <a:xfrm>
                      <a:off x="0" y="0"/>
                      <a:ext cx="5271770" cy="1543050"/>
                    </a:xfrm>
                    <a:prstGeom prst="rect">
                      <a:avLst/>
                    </a:prstGeom>
                    <a:noFill/>
                    <a:ln>
                      <a:noFill/>
                    </a:ln>
                  </pic:spPr>
                </pic:pic>
              </a:graphicData>
            </a:graphic>
          </wp:inline>
        </w:drawing>
      </w:r>
    </w:p>
    <w:p w14:paraId="4B35AEAE" w14:textId="77777777" w:rsidR="00AC2CF9" w:rsidRDefault="00AC2CF9">
      <w:pPr>
        <w:spacing w:line="360" w:lineRule="auto"/>
        <w:rPr>
          <w:rFonts w:ascii="Times New Roman" w:hAnsi="Times New Roman"/>
          <w:color w:val="000000"/>
          <w:kern w:val="0"/>
          <w:szCs w:val="21"/>
          <w:vertAlign w:val="superscript"/>
          <w:lang w:bidi="ar"/>
        </w:rPr>
      </w:pPr>
    </w:p>
    <w:p w14:paraId="657B1F4D" w14:textId="77777777" w:rsidR="00AC2CF9" w:rsidRDefault="00000000">
      <w:pPr>
        <w:spacing w:line="360" w:lineRule="auto"/>
        <w:rPr>
          <w:rFonts w:ascii="Times New Roman" w:hAnsi="Times New Roman"/>
          <w:b/>
          <w:bCs/>
          <w:color w:val="000000"/>
          <w:kern w:val="0"/>
          <w:szCs w:val="21"/>
          <w:lang w:bidi="ar"/>
        </w:rPr>
      </w:pPr>
      <w:r>
        <w:rPr>
          <w:rFonts w:ascii="Times New Roman" w:hAnsi="Times New Roman" w:hint="eastAsia"/>
          <w:b/>
          <w:bCs/>
          <w:color w:val="000000"/>
          <w:kern w:val="0"/>
          <w:szCs w:val="21"/>
          <w:lang w:bidi="ar"/>
        </w:rPr>
        <w:t>C</w:t>
      </w:r>
      <w:r>
        <w:rPr>
          <w:rFonts w:ascii="Times New Roman" w:hAnsi="Times New Roman"/>
          <w:b/>
          <w:bCs/>
          <w:color w:val="000000"/>
          <w:kern w:val="0"/>
          <w:szCs w:val="21"/>
          <w:lang w:bidi="ar"/>
        </w:rPr>
        <w:t>ompound</w:t>
      </w:r>
      <w:r>
        <w:rPr>
          <w:rFonts w:ascii="Times New Roman" w:hAnsi="Times New Roman"/>
          <w:color w:val="000000"/>
          <w:kern w:val="0"/>
          <w:szCs w:val="21"/>
          <w:lang w:bidi="ar"/>
        </w:rPr>
        <w:t xml:space="preserve"> </w:t>
      </w:r>
      <w:r>
        <w:rPr>
          <w:rFonts w:ascii="Times New Roman" w:hAnsi="Times New Roman" w:hint="eastAsia"/>
          <w:b/>
          <w:bCs/>
          <w:color w:val="000000"/>
          <w:kern w:val="0"/>
          <w:szCs w:val="21"/>
          <w:lang w:bidi="ar"/>
        </w:rPr>
        <w:t>5a</w:t>
      </w:r>
    </w:p>
    <w:p w14:paraId="3F6CC1DC" w14:textId="77777777" w:rsidR="00AC2CF9" w:rsidRDefault="00000000">
      <w:pPr>
        <w:spacing w:line="360" w:lineRule="auto"/>
        <w:rPr>
          <w:rFonts w:ascii="Times New Roman" w:hAnsi="Times New Roman"/>
          <w:b/>
          <w:bCs/>
          <w:color w:val="000000"/>
          <w:kern w:val="0"/>
          <w:szCs w:val="21"/>
          <w:lang w:bidi="ar"/>
        </w:rPr>
      </w:pPr>
      <w:r>
        <w:rPr>
          <w:noProof/>
        </w:rPr>
        <mc:AlternateContent>
          <mc:Choice Requires="wps">
            <w:drawing>
              <wp:anchor distT="0" distB="0" distL="114300" distR="114300" simplePos="0" relativeHeight="251752448" behindDoc="0" locked="0" layoutInCell="1" allowOverlap="1" wp14:anchorId="36360EEC" wp14:editId="52E74F5F">
                <wp:simplePos x="0" y="0"/>
                <wp:positionH relativeFrom="column">
                  <wp:posOffset>-76200</wp:posOffset>
                </wp:positionH>
                <wp:positionV relativeFrom="paragraph">
                  <wp:posOffset>1035685</wp:posOffset>
                </wp:positionV>
                <wp:extent cx="2178050" cy="1365250"/>
                <wp:effectExtent l="0" t="0" r="0" b="0"/>
                <wp:wrapNone/>
                <wp:docPr id="139" name="文本框 139"/>
                <wp:cNvGraphicFramePr/>
                <a:graphic xmlns:a="http://schemas.openxmlformats.org/drawingml/2006/main">
                  <a:graphicData uri="http://schemas.microsoft.com/office/word/2010/wordprocessingShape">
                    <wps:wsp>
                      <wps:cNvSpPr txBox="1"/>
                      <wps:spPr>
                        <a:xfrm>
                          <a:off x="0" y="0"/>
                          <a:ext cx="2178050" cy="1365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5F7451" w14:textId="77777777" w:rsidR="00AC2CF9" w:rsidRDefault="00000000">
                            <w:r>
                              <w:object w:dxaOrig="2983" w:dyaOrig="1963" w14:anchorId="553C5582">
                                <v:shape id="_x0000_i1048" type="#_x0000_t75" style="width:125.35pt;height:83.3pt">
                                  <v:imagedata r:id="rId84" o:title=""/>
                                  <o:lock v:ext="edit" aspectratio="f"/>
                                </v:shape>
                                <o:OLEObject Type="Embed" ProgID="ChemDraw.Document.6.0" ShapeID="_x0000_i1048" DrawAspect="Content" ObjectID="_1835180441" r:id="rId85"/>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6360EEC" id="文本框 139" o:spid="_x0000_s1052" type="#_x0000_t202" style="position:absolute;left:0;text-align:left;margin-left:-6pt;margin-top:81.55pt;width:171.5pt;height:107.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" filled="f" stroked="f" strokeweight=".5pt">
                <v:textbox>
                  <w:txbxContent>
                    <w:p w14:paraId="335F7451" w14:textId="77777777" w:rsidR="00AC2CF9" w:rsidRDefault="00000000">
                      <w:r>
                        <w:object w:dxaOrig="2983" w:dyaOrig="1963" w14:anchorId="553C5582">
                          <v:shape id="_x0000_i1048" type="#_x0000_t75" style="width:125.35pt;height:83.3pt">
                            <v:imagedata r:id="rId84" o:title=""/>
                            <o:lock v:ext="edit" aspectratio="f"/>
                          </v:shape>
                          <o:OLEObject Type="Embed" ProgID="ChemDraw.Document.6.0" ShapeID="_x0000_i1048" DrawAspect="Content" ObjectID="_1835180441" r:id="rId86"/>
                        </w:object>
                      </w:r>
                    </w:p>
                  </w:txbxContent>
                </v:textbox>
              </v:shape>
            </w:pict>
          </mc:Fallback>
        </mc:AlternateContent>
      </w:r>
      <w:r>
        <w:rPr>
          <w:noProof/>
        </w:rPr>
        <w:drawing>
          <wp:inline distT="0" distB="0" distL="114300" distR="114300" wp14:anchorId="0EDCCEF9" wp14:editId="47FCE9AB">
            <wp:extent cx="5267325" cy="3709670"/>
            <wp:effectExtent l="0" t="0" r="5715" b="1270"/>
            <wp:docPr id="14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32"/>
                    <pic:cNvPicPr>
                      <a:picLocks noChangeAspect="1"/>
                    </pic:cNvPicPr>
                  </pic:nvPicPr>
                  <pic:blipFill>
                    <a:blip r:embed="rId87"/>
                    <a:stretch>
                      <a:fillRect/>
                    </a:stretch>
                  </pic:blipFill>
                  <pic:spPr>
                    <a:xfrm>
                      <a:off x="0" y="0"/>
                      <a:ext cx="5267325" cy="3709670"/>
                    </a:xfrm>
                    <a:prstGeom prst="rect">
                      <a:avLst/>
                    </a:prstGeom>
                    <a:noFill/>
                    <a:ln>
                      <a:noFill/>
                    </a:ln>
                  </pic:spPr>
                </pic:pic>
              </a:graphicData>
            </a:graphic>
          </wp:inline>
        </w:drawing>
      </w:r>
    </w:p>
    <w:p w14:paraId="4A55FC8C" w14:textId="77777777" w:rsidR="00AC2CF9" w:rsidRDefault="00000000">
      <w:pPr>
        <w:spacing w:line="360" w:lineRule="auto"/>
        <w:jc w:val="center"/>
      </w:pPr>
      <w:r>
        <w:rPr>
          <w:noProof/>
        </w:rPr>
        <w:lastRenderedPageBreak/>
        <mc:AlternateContent>
          <mc:Choice Requires="wps">
            <w:drawing>
              <wp:anchor distT="0" distB="0" distL="114300" distR="114300" simplePos="0" relativeHeight="251753472" behindDoc="0" locked="0" layoutInCell="1" allowOverlap="1" wp14:anchorId="4C9D1C56" wp14:editId="4254F991">
                <wp:simplePos x="0" y="0"/>
                <wp:positionH relativeFrom="column">
                  <wp:posOffset>111125</wp:posOffset>
                </wp:positionH>
                <wp:positionV relativeFrom="paragraph">
                  <wp:posOffset>633730</wp:posOffset>
                </wp:positionV>
                <wp:extent cx="2178050" cy="1365250"/>
                <wp:effectExtent l="0" t="0" r="0" b="0"/>
                <wp:wrapNone/>
                <wp:docPr id="142" name="文本框 142"/>
                <wp:cNvGraphicFramePr/>
                <a:graphic xmlns:a="http://schemas.openxmlformats.org/drawingml/2006/main">
                  <a:graphicData uri="http://schemas.microsoft.com/office/word/2010/wordprocessingShape">
                    <wps:wsp>
                      <wps:cNvSpPr txBox="1"/>
                      <wps:spPr>
                        <a:xfrm>
                          <a:off x="0" y="0"/>
                          <a:ext cx="2178050" cy="1365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1BC43D" w14:textId="77777777" w:rsidR="00AC2CF9" w:rsidRDefault="00000000">
                            <w:r>
                              <w:object w:dxaOrig="2983" w:dyaOrig="1963" w14:anchorId="06A948CD">
                                <v:shape id="_x0000_i1050" type="#_x0000_t75" style="width:125.8pt;height:83.3pt">
                                  <v:imagedata r:id="rId88" o:title=""/>
                                  <o:lock v:ext="edit" aspectratio="f"/>
                                </v:shape>
                                <o:OLEObject Type="Embed" ProgID="ChemDraw.Document.6.0" ShapeID="_x0000_i1050" DrawAspect="Content" ObjectID="_1835180442" r:id="rId89"/>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C9D1C56" id="文本框 142" o:spid="_x0000_s1053" type="#_x0000_t202" style="position:absolute;left:0;text-align:left;margin-left:8.75pt;margin-top:49.9pt;width:171.5pt;height:107.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" filled="f" stroked="f" strokeweight=".5pt">
                <v:textbox>
                  <w:txbxContent>
                    <w:p w14:paraId="001BC43D" w14:textId="77777777" w:rsidR="00AC2CF9" w:rsidRDefault="00000000">
                      <w:r>
                        <w:object w:dxaOrig="2983" w:dyaOrig="1963" w14:anchorId="06A948CD">
                          <v:shape id="_x0000_i1050" type="#_x0000_t75" style="width:125.8pt;height:83.3pt">
                            <v:imagedata r:id="rId88" o:title=""/>
                            <o:lock v:ext="edit" aspectratio="f"/>
                          </v:shape>
                          <o:OLEObject Type="Embed" ProgID="ChemDraw.Document.6.0" ShapeID="_x0000_i1050" DrawAspect="Content" ObjectID="_1835180442" r:id="rId90"/>
                        </w:object>
                      </w:r>
                    </w:p>
                  </w:txbxContent>
                </v:textbox>
              </v:shape>
            </w:pict>
          </mc:Fallback>
        </mc:AlternateContent>
      </w:r>
      <w:r>
        <w:rPr>
          <w:noProof/>
        </w:rPr>
        <mc:AlternateContent>
          <mc:Choice Requires="wps">
            <w:drawing>
              <wp:anchor distT="0" distB="0" distL="114300" distR="114300" simplePos="0" relativeHeight="251732992" behindDoc="0" locked="0" layoutInCell="1" allowOverlap="1" wp14:anchorId="50F6FFD9" wp14:editId="2EC20F4F">
                <wp:simplePos x="0" y="0"/>
                <wp:positionH relativeFrom="column">
                  <wp:posOffset>49530</wp:posOffset>
                </wp:positionH>
                <wp:positionV relativeFrom="paragraph">
                  <wp:posOffset>1205865</wp:posOffset>
                </wp:positionV>
                <wp:extent cx="2602865" cy="1441450"/>
                <wp:effectExtent l="0" t="0" r="0" b="0"/>
                <wp:wrapNone/>
                <wp:docPr id="144" name="文本框 144"/>
                <wp:cNvGraphicFramePr/>
                <a:graphic xmlns:a="http://schemas.openxmlformats.org/drawingml/2006/main">
                  <a:graphicData uri="http://schemas.microsoft.com/office/word/2010/wordprocessingShape">
                    <wps:wsp>
                      <wps:cNvSpPr txBox="1"/>
                      <wps:spPr>
                        <a:xfrm>
                          <a:off x="1160780" y="6567805"/>
                          <a:ext cx="2602865" cy="14414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3A9802" w14:textId="77777777" w:rsidR="00AC2CF9" w:rsidRDefault="00AC2CF9"/>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0F6FFD9" id="文本框 144" o:spid="_x0000_s1054" type="#_x0000_t202" style="position:absolute;left:0;text-align:left;margin-left:3.9pt;margin-top:94.95pt;width:204.95pt;height:113.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" filled="f" stroked="f" strokeweight=".5pt">
                <v:textbox>
                  <w:txbxContent>
                    <w:p w14:paraId="7F3A9802" w14:textId="77777777" w:rsidR="00AC2CF9" w:rsidRDefault="00AC2CF9"/>
                  </w:txbxContent>
                </v:textbox>
              </v:shape>
            </w:pict>
          </mc:Fallback>
        </mc:AlternateContent>
      </w:r>
      <w:r>
        <w:rPr>
          <w:noProof/>
        </w:rPr>
        <w:drawing>
          <wp:inline distT="0" distB="0" distL="114300" distR="114300" wp14:anchorId="65D21D9E" wp14:editId="48C72105">
            <wp:extent cx="5267325" cy="3709670"/>
            <wp:effectExtent l="0" t="0" r="5715" b="1270"/>
            <wp:docPr id="14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36"/>
                    <pic:cNvPicPr>
                      <a:picLocks noChangeAspect="1"/>
                    </pic:cNvPicPr>
                  </pic:nvPicPr>
                  <pic:blipFill>
                    <a:blip r:embed="rId91"/>
                    <a:stretch>
                      <a:fillRect/>
                    </a:stretch>
                  </pic:blipFill>
                  <pic:spPr>
                    <a:xfrm>
                      <a:off x="0" y="0"/>
                      <a:ext cx="5267325" cy="3709670"/>
                    </a:xfrm>
                    <a:prstGeom prst="rect">
                      <a:avLst/>
                    </a:prstGeom>
                    <a:noFill/>
                    <a:ln>
                      <a:noFill/>
                    </a:ln>
                  </pic:spPr>
                </pic:pic>
              </a:graphicData>
            </a:graphic>
          </wp:inline>
        </w:drawing>
      </w:r>
    </w:p>
    <w:p w14:paraId="5FC668B7" w14:textId="77777777" w:rsidR="00AC2CF9" w:rsidRDefault="00000000">
      <w:pPr>
        <w:spacing w:line="360" w:lineRule="auto"/>
        <w:jc w:val="center"/>
        <w:rPr>
          <w:rFonts w:ascii="Times New Roman" w:hAnsi="Times New Roman"/>
          <w:sz w:val="24"/>
          <w:szCs w:val="24"/>
        </w:rPr>
      </w:pPr>
      <w:r>
        <w:rPr>
          <w:noProof/>
        </w:rPr>
        <w:drawing>
          <wp:inline distT="0" distB="0" distL="114300" distR="114300" wp14:anchorId="1A4AA8DE" wp14:editId="3D3CFD47">
            <wp:extent cx="5267325" cy="4081780"/>
            <wp:effectExtent l="0" t="0" r="5715" b="2540"/>
            <wp:docPr id="147"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25"/>
                    <pic:cNvPicPr>
                      <a:picLocks noChangeAspect="1"/>
                    </pic:cNvPicPr>
                  </pic:nvPicPr>
                  <pic:blipFill>
                    <a:blip r:embed="rId92"/>
                    <a:stretch>
                      <a:fillRect/>
                    </a:stretch>
                  </pic:blipFill>
                  <pic:spPr>
                    <a:xfrm>
                      <a:off x="0" y="0"/>
                      <a:ext cx="5267325" cy="4081780"/>
                    </a:xfrm>
                    <a:prstGeom prst="rect">
                      <a:avLst/>
                    </a:prstGeom>
                    <a:noFill/>
                    <a:ln>
                      <a:noFill/>
                    </a:ln>
                  </pic:spPr>
                </pic:pic>
              </a:graphicData>
            </a:graphic>
          </wp:inline>
        </w:drawing>
      </w:r>
    </w:p>
    <w:p w14:paraId="59AC16DC" w14:textId="77777777" w:rsidR="00AC2CF9" w:rsidRDefault="00000000">
      <w:pPr>
        <w:spacing w:line="360" w:lineRule="auto"/>
        <w:jc w:val="center"/>
        <w:rPr>
          <w:color w:val="000000"/>
          <w:kern w:val="0"/>
          <w:szCs w:val="21"/>
          <w:lang w:bidi="ar"/>
        </w:rPr>
      </w:pPr>
      <w:r>
        <w:rPr>
          <w:noProof/>
        </w:rPr>
        <w:lastRenderedPageBreak/>
        <w:drawing>
          <wp:inline distT="0" distB="0" distL="114300" distR="114300" wp14:anchorId="67CD6236" wp14:editId="4D3D8E27">
            <wp:extent cx="5271135" cy="1931670"/>
            <wp:effectExtent l="0" t="0" r="1905" b="3810"/>
            <wp:docPr id="1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2"/>
                    <pic:cNvPicPr>
                      <a:picLocks noChangeAspect="1"/>
                    </pic:cNvPicPr>
                  </pic:nvPicPr>
                  <pic:blipFill>
                    <a:blip r:embed="rId93"/>
                    <a:stretch>
                      <a:fillRect/>
                    </a:stretch>
                  </pic:blipFill>
                  <pic:spPr>
                    <a:xfrm>
                      <a:off x="0" y="0"/>
                      <a:ext cx="5271135" cy="1931670"/>
                    </a:xfrm>
                    <a:prstGeom prst="rect">
                      <a:avLst/>
                    </a:prstGeom>
                    <a:noFill/>
                    <a:ln>
                      <a:noFill/>
                    </a:ln>
                  </pic:spPr>
                </pic:pic>
              </a:graphicData>
            </a:graphic>
          </wp:inline>
        </w:drawing>
      </w:r>
    </w:p>
    <w:p w14:paraId="39F5E2B8" w14:textId="77777777" w:rsidR="00AC2CF9" w:rsidRDefault="00AC2CF9">
      <w:pPr>
        <w:spacing w:line="360" w:lineRule="auto"/>
        <w:jc w:val="center"/>
        <w:rPr>
          <w:color w:val="000000"/>
          <w:kern w:val="0"/>
          <w:szCs w:val="21"/>
          <w:lang w:bidi="ar"/>
        </w:rPr>
      </w:pPr>
    </w:p>
    <w:p w14:paraId="29077CCB" w14:textId="77777777" w:rsidR="00AC2CF9" w:rsidRDefault="00000000">
      <w:pPr>
        <w:spacing w:line="360" w:lineRule="auto"/>
        <w:rPr>
          <w:rFonts w:ascii="Times New Roman" w:hAnsi="Times New Roman"/>
          <w:b/>
          <w:bCs/>
          <w:color w:val="000000"/>
          <w:kern w:val="0"/>
          <w:szCs w:val="21"/>
          <w:lang w:bidi="ar"/>
        </w:rPr>
      </w:pPr>
      <w:r>
        <w:rPr>
          <w:rFonts w:ascii="Times New Roman" w:hAnsi="Times New Roman" w:hint="eastAsia"/>
          <w:b/>
          <w:bCs/>
          <w:color w:val="000000"/>
          <w:kern w:val="0"/>
          <w:szCs w:val="21"/>
          <w:lang w:bidi="ar"/>
        </w:rPr>
        <w:t>C</w:t>
      </w:r>
      <w:r>
        <w:rPr>
          <w:rFonts w:ascii="Times New Roman" w:hAnsi="Times New Roman"/>
          <w:b/>
          <w:bCs/>
          <w:color w:val="000000"/>
          <w:kern w:val="0"/>
          <w:szCs w:val="21"/>
          <w:lang w:bidi="ar"/>
        </w:rPr>
        <w:t>ompound</w:t>
      </w:r>
      <w:r>
        <w:rPr>
          <w:rFonts w:ascii="Times New Roman" w:hAnsi="Times New Roman"/>
          <w:color w:val="000000"/>
          <w:kern w:val="0"/>
          <w:szCs w:val="21"/>
          <w:lang w:bidi="ar"/>
        </w:rPr>
        <w:t xml:space="preserve"> </w:t>
      </w:r>
      <w:r>
        <w:rPr>
          <w:rFonts w:ascii="Times New Roman" w:hAnsi="Times New Roman" w:hint="eastAsia"/>
          <w:b/>
          <w:bCs/>
          <w:color w:val="000000"/>
          <w:kern w:val="0"/>
          <w:szCs w:val="21"/>
          <w:lang w:bidi="ar"/>
        </w:rPr>
        <w:t>5b</w:t>
      </w:r>
    </w:p>
    <w:p w14:paraId="1F4B4A52" w14:textId="77777777" w:rsidR="00AC2CF9" w:rsidRDefault="00000000">
      <w:pPr>
        <w:spacing w:line="360" w:lineRule="auto"/>
        <w:jc w:val="left"/>
        <w:rPr>
          <w:rFonts w:ascii="Times New Roman" w:hAnsi="Times New Roman"/>
          <w:sz w:val="24"/>
          <w:szCs w:val="24"/>
        </w:rPr>
      </w:pPr>
      <w:r>
        <w:rPr>
          <w:noProof/>
        </w:rPr>
        <mc:AlternateContent>
          <mc:Choice Requires="wps">
            <w:drawing>
              <wp:anchor distT="0" distB="0" distL="114300" distR="114300" simplePos="0" relativeHeight="251754496" behindDoc="0" locked="0" layoutInCell="1" allowOverlap="1" wp14:anchorId="4D835485" wp14:editId="424E50CD">
                <wp:simplePos x="0" y="0"/>
                <wp:positionH relativeFrom="column">
                  <wp:posOffset>47625</wp:posOffset>
                </wp:positionH>
                <wp:positionV relativeFrom="paragraph">
                  <wp:posOffset>1242060</wp:posOffset>
                </wp:positionV>
                <wp:extent cx="1968500" cy="1428750"/>
                <wp:effectExtent l="0" t="0" r="0" b="0"/>
                <wp:wrapNone/>
                <wp:docPr id="149" name="文本框 149"/>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7E26C11" w14:textId="77777777" w:rsidR="00AC2CF9" w:rsidRDefault="00000000">
                            <w:r>
                              <w:object w:dxaOrig="3026" w:dyaOrig="2059" w14:anchorId="275A9B85">
                                <v:shape id="_x0000_i1052" type="#_x0000_t75" style="width:123.6pt;height:84.15pt">
                                  <v:imagedata r:id="rId94" o:title=""/>
                                  <o:lock v:ext="edit" aspectratio="f"/>
                                </v:shape>
                                <o:OLEObject Type="Embed" ProgID="ChemDraw.Document.6.0" ShapeID="_x0000_i1052" DrawAspect="Content" ObjectID="_1835180443" r:id="rId95"/>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D835485" id="文本框 149" o:spid="_x0000_s1055" type="#_x0000_t202" style="position:absolute;margin-left:3.75pt;margin-top:97.8pt;width:155pt;height:112.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" filled="f" stroked="f" strokeweight=".5pt">
                <v:textbox>
                  <w:txbxContent>
                    <w:p w14:paraId="77E26C11" w14:textId="77777777" w:rsidR="00AC2CF9" w:rsidRDefault="00000000">
                      <w:r>
                        <w:object w:dxaOrig="3026" w:dyaOrig="2059" w14:anchorId="275A9B85">
                          <v:shape id="_x0000_i1052" type="#_x0000_t75" style="width:123.6pt;height:84.15pt">
                            <v:imagedata r:id="rId94" o:title=""/>
                            <o:lock v:ext="edit" aspectratio="f"/>
                          </v:shape>
                          <o:OLEObject Type="Embed" ProgID="ChemDraw.Document.6.0" ShapeID="_x0000_i1052" DrawAspect="Content" ObjectID="_1835180443" r:id="rId96"/>
                        </w:object>
                      </w:r>
                    </w:p>
                  </w:txbxContent>
                </v:textbox>
              </v:shape>
            </w:pict>
          </mc:Fallback>
        </mc:AlternateContent>
      </w:r>
      <w:r>
        <w:rPr>
          <w:noProof/>
        </w:rPr>
        <mc:AlternateContent>
          <mc:Choice Requires="wps">
            <w:drawing>
              <wp:anchor distT="0" distB="0" distL="114300" distR="114300" simplePos="0" relativeHeight="251734016" behindDoc="0" locked="0" layoutInCell="1" allowOverlap="1" wp14:anchorId="517EA42F" wp14:editId="026D8581">
                <wp:simplePos x="0" y="0"/>
                <wp:positionH relativeFrom="column">
                  <wp:posOffset>367030</wp:posOffset>
                </wp:positionH>
                <wp:positionV relativeFrom="paragraph">
                  <wp:posOffset>1104265</wp:posOffset>
                </wp:positionV>
                <wp:extent cx="2513965" cy="1758950"/>
                <wp:effectExtent l="0" t="0" r="0" b="0"/>
                <wp:wrapNone/>
                <wp:docPr id="154" name="文本框 154"/>
                <wp:cNvGraphicFramePr/>
                <a:graphic xmlns:a="http://schemas.openxmlformats.org/drawingml/2006/main">
                  <a:graphicData uri="http://schemas.microsoft.com/office/word/2010/wordprocessingShape">
                    <wps:wsp>
                      <wps:cNvSpPr txBox="1"/>
                      <wps:spPr>
                        <a:xfrm>
                          <a:off x="1510030" y="6171565"/>
                          <a:ext cx="2513965" cy="17589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B8234C8" w14:textId="77777777" w:rsidR="00AC2CF9" w:rsidRDefault="00AC2CF9"/>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17EA42F" id="文本框 154" o:spid="_x0000_s1056" type="#_x0000_t202" style="position:absolute;margin-left:28.9pt;margin-top:86.95pt;width:197.95pt;height:138.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" filled="f" stroked="f" strokeweight=".5pt">
                <v:textbox>
                  <w:txbxContent>
                    <w:p w14:paraId="1B8234C8" w14:textId="77777777" w:rsidR="00AC2CF9" w:rsidRDefault="00AC2CF9"/>
                  </w:txbxContent>
                </v:textbox>
              </v:shape>
            </w:pict>
          </mc:Fallback>
        </mc:AlternateContent>
      </w:r>
      <w:r>
        <w:rPr>
          <w:noProof/>
        </w:rPr>
        <mc:AlternateContent>
          <mc:Choice Requires="wps">
            <w:drawing>
              <wp:anchor distT="0" distB="0" distL="114300" distR="114300" simplePos="0" relativeHeight="251728896" behindDoc="0" locked="0" layoutInCell="1" allowOverlap="1" wp14:anchorId="3EA764F4" wp14:editId="36D8BC3C">
                <wp:simplePos x="0" y="0"/>
                <wp:positionH relativeFrom="column">
                  <wp:posOffset>436880</wp:posOffset>
                </wp:positionH>
                <wp:positionV relativeFrom="paragraph">
                  <wp:posOffset>1180465</wp:posOffset>
                </wp:positionV>
                <wp:extent cx="2000250" cy="1294765"/>
                <wp:effectExtent l="0" t="0" r="0" b="0"/>
                <wp:wrapNone/>
                <wp:docPr id="156" name="文本框 156"/>
                <wp:cNvGraphicFramePr/>
                <a:graphic xmlns:a="http://schemas.openxmlformats.org/drawingml/2006/main">
                  <a:graphicData uri="http://schemas.microsoft.com/office/word/2010/wordprocessingShape">
                    <wps:wsp>
                      <wps:cNvSpPr txBox="1"/>
                      <wps:spPr>
                        <a:xfrm>
                          <a:off x="1649730" y="6414135"/>
                          <a:ext cx="2000250" cy="12947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51DD57F" w14:textId="77777777" w:rsidR="00AC2CF9" w:rsidRDefault="00AC2CF9"/>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EA764F4" id="文本框 156" o:spid="_x0000_s1057" type="#_x0000_t202" style="position:absolute;margin-left:34.4pt;margin-top:92.95pt;width:157.5pt;height:101.9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" filled="f" stroked="f" strokeweight=".5pt">
                <v:textbox>
                  <w:txbxContent>
                    <w:p w14:paraId="551DD57F" w14:textId="77777777" w:rsidR="00AC2CF9" w:rsidRDefault="00AC2CF9"/>
                  </w:txbxContent>
                </v:textbox>
              </v:shape>
            </w:pict>
          </mc:Fallback>
        </mc:AlternateContent>
      </w:r>
      <w:r>
        <w:rPr>
          <w:noProof/>
        </w:rPr>
        <w:drawing>
          <wp:inline distT="0" distB="0" distL="114300" distR="114300" wp14:anchorId="33BA213D" wp14:editId="0699FA07">
            <wp:extent cx="5267325" cy="3709670"/>
            <wp:effectExtent l="0" t="0" r="5715" b="1270"/>
            <wp:docPr id="15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38"/>
                    <pic:cNvPicPr>
                      <a:picLocks noChangeAspect="1"/>
                    </pic:cNvPicPr>
                  </pic:nvPicPr>
                  <pic:blipFill>
                    <a:blip r:embed="rId97"/>
                    <a:stretch>
                      <a:fillRect/>
                    </a:stretch>
                  </pic:blipFill>
                  <pic:spPr>
                    <a:xfrm>
                      <a:off x="0" y="0"/>
                      <a:ext cx="5267325" cy="3709670"/>
                    </a:xfrm>
                    <a:prstGeom prst="rect">
                      <a:avLst/>
                    </a:prstGeom>
                    <a:noFill/>
                    <a:ln>
                      <a:noFill/>
                    </a:ln>
                  </pic:spPr>
                </pic:pic>
              </a:graphicData>
            </a:graphic>
          </wp:inline>
        </w:drawing>
      </w:r>
    </w:p>
    <w:p w14:paraId="266EE5B6" w14:textId="77777777" w:rsidR="00AC2CF9" w:rsidRDefault="00000000">
      <w:pPr>
        <w:spacing w:line="360" w:lineRule="auto"/>
        <w:jc w:val="center"/>
      </w:pPr>
      <w:r>
        <w:rPr>
          <w:noProof/>
        </w:rPr>
        <w:lastRenderedPageBreak/>
        <mc:AlternateContent>
          <mc:Choice Requires="wps">
            <w:drawing>
              <wp:anchor distT="0" distB="0" distL="114300" distR="114300" simplePos="0" relativeHeight="251735040" behindDoc="0" locked="0" layoutInCell="1" allowOverlap="1" wp14:anchorId="5C19A25A" wp14:editId="5E763F4B">
                <wp:simplePos x="0" y="0"/>
                <wp:positionH relativeFrom="column">
                  <wp:posOffset>116840</wp:posOffset>
                </wp:positionH>
                <wp:positionV relativeFrom="paragraph">
                  <wp:posOffset>661035</wp:posOffset>
                </wp:positionV>
                <wp:extent cx="1968500" cy="1428750"/>
                <wp:effectExtent l="0" t="0" r="0" b="0"/>
                <wp:wrapNone/>
                <wp:docPr id="159" name="文本框 159"/>
                <wp:cNvGraphicFramePr/>
                <a:graphic xmlns:a="http://schemas.openxmlformats.org/drawingml/2006/main">
                  <a:graphicData uri="http://schemas.microsoft.com/office/word/2010/wordprocessingShape">
                    <wps:wsp>
                      <wps:cNvSpPr txBox="1"/>
                      <wps:spPr>
                        <a:xfrm>
                          <a:off x="1560830" y="1918335"/>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2D733B" w14:textId="77777777" w:rsidR="00AC2CF9" w:rsidRDefault="00000000">
                            <w:r>
                              <w:object w:dxaOrig="3026" w:dyaOrig="2059" w14:anchorId="5A0CF5E3">
                                <v:shape id="_x0000_i1054" type="#_x0000_t75" style="width:123.6pt;height:84.15pt">
                                  <v:imagedata r:id="rId94" o:title=""/>
                                  <o:lock v:ext="edit" aspectratio="f"/>
                                </v:shape>
                                <o:OLEObject Type="Embed" ProgID="ChemDraw.Document.6.0" ShapeID="_x0000_i1054" DrawAspect="Content" ObjectID="_1835180444" r:id="rId98"/>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C19A25A" id="文本框 159" o:spid="_x0000_s1058" type="#_x0000_t202" style="position:absolute;left:0;text-align:left;margin-left:9.2pt;margin-top:52.05pt;width:155pt;height:112.5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" filled="f" stroked="f" strokeweight=".5pt">
                <v:textbox>
                  <w:txbxContent>
                    <w:p w14:paraId="782D733B" w14:textId="77777777" w:rsidR="00AC2CF9" w:rsidRDefault="00000000">
                      <w:r>
                        <w:object w:dxaOrig="3026" w:dyaOrig="2059" w14:anchorId="5A0CF5E3">
                          <v:shape id="_x0000_i1054" type="#_x0000_t75" style="width:123.6pt;height:84.15pt">
                            <v:imagedata r:id="rId94" o:title=""/>
                            <o:lock v:ext="edit" aspectratio="f"/>
                          </v:shape>
                          <o:OLEObject Type="Embed" ProgID="ChemDraw.Document.6.0" ShapeID="_x0000_i1054" DrawAspect="Content" ObjectID="_1835180444" r:id="rId99"/>
                        </w:object>
                      </w:r>
                    </w:p>
                  </w:txbxContent>
                </v:textbox>
              </v:shape>
            </w:pict>
          </mc:Fallback>
        </mc:AlternateContent>
      </w:r>
      <w:r>
        <w:rPr>
          <w:noProof/>
        </w:rPr>
        <w:drawing>
          <wp:inline distT="0" distB="0" distL="114300" distR="114300" wp14:anchorId="79670FF6" wp14:editId="01DC49E8">
            <wp:extent cx="5267325" cy="3709670"/>
            <wp:effectExtent l="0" t="0" r="5715" b="1270"/>
            <wp:docPr id="16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39"/>
                    <pic:cNvPicPr>
                      <a:picLocks noChangeAspect="1"/>
                    </pic:cNvPicPr>
                  </pic:nvPicPr>
                  <pic:blipFill>
                    <a:blip r:embed="rId100"/>
                    <a:stretch>
                      <a:fillRect/>
                    </a:stretch>
                  </pic:blipFill>
                  <pic:spPr>
                    <a:xfrm>
                      <a:off x="0" y="0"/>
                      <a:ext cx="5267325" cy="3709670"/>
                    </a:xfrm>
                    <a:prstGeom prst="rect">
                      <a:avLst/>
                    </a:prstGeom>
                    <a:noFill/>
                    <a:ln>
                      <a:noFill/>
                    </a:ln>
                  </pic:spPr>
                </pic:pic>
              </a:graphicData>
            </a:graphic>
          </wp:inline>
        </w:drawing>
      </w:r>
    </w:p>
    <w:p w14:paraId="076F3A42" w14:textId="77777777" w:rsidR="00AC2CF9" w:rsidRDefault="00000000">
      <w:pPr>
        <w:spacing w:line="360" w:lineRule="auto"/>
        <w:jc w:val="center"/>
        <w:rPr>
          <w:rFonts w:ascii="Times New Roman" w:hAnsi="Times New Roman"/>
          <w:sz w:val="24"/>
          <w:szCs w:val="24"/>
        </w:rPr>
      </w:pPr>
      <w:r>
        <w:rPr>
          <w:noProof/>
        </w:rPr>
        <w:drawing>
          <wp:inline distT="0" distB="0" distL="114300" distR="114300" wp14:anchorId="7B0BEE5E" wp14:editId="13C488FC">
            <wp:extent cx="5271135" cy="4119880"/>
            <wp:effectExtent l="0" t="0" r="1905" b="2540"/>
            <wp:docPr id="164"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26"/>
                    <pic:cNvPicPr>
                      <a:picLocks noChangeAspect="1"/>
                    </pic:cNvPicPr>
                  </pic:nvPicPr>
                  <pic:blipFill>
                    <a:blip r:embed="rId101"/>
                    <a:stretch>
                      <a:fillRect/>
                    </a:stretch>
                  </pic:blipFill>
                  <pic:spPr>
                    <a:xfrm>
                      <a:off x="0" y="0"/>
                      <a:ext cx="5271135" cy="4119880"/>
                    </a:xfrm>
                    <a:prstGeom prst="rect">
                      <a:avLst/>
                    </a:prstGeom>
                    <a:noFill/>
                    <a:ln>
                      <a:noFill/>
                    </a:ln>
                  </pic:spPr>
                </pic:pic>
              </a:graphicData>
            </a:graphic>
          </wp:inline>
        </w:drawing>
      </w:r>
    </w:p>
    <w:p w14:paraId="511A9FDC" w14:textId="77777777" w:rsidR="00AC2CF9" w:rsidRDefault="00000000">
      <w:pPr>
        <w:spacing w:line="360" w:lineRule="auto"/>
        <w:jc w:val="center"/>
        <w:rPr>
          <w:color w:val="000000"/>
          <w:kern w:val="0"/>
          <w:szCs w:val="21"/>
          <w:lang w:bidi="ar"/>
        </w:rPr>
      </w:pPr>
      <w:r>
        <w:rPr>
          <w:noProof/>
        </w:rPr>
        <w:lastRenderedPageBreak/>
        <w:drawing>
          <wp:inline distT="0" distB="0" distL="114300" distR="114300" wp14:anchorId="75C7E743" wp14:editId="10FFECA1">
            <wp:extent cx="5266690" cy="1629410"/>
            <wp:effectExtent l="0" t="0" r="6350" b="1270"/>
            <wp:docPr id="166"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45"/>
                    <pic:cNvPicPr>
                      <a:picLocks noChangeAspect="1"/>
                    </pic:cNvPicPr>
                  </pic:nvPicPr>
                  <pic:blipFill>
                    <a:blip r:embed="rId102"/>
                    <a:stretch>
                      <a:fillRect/>
                    </a:stretch>
                  </pic:blipFill>
                  <pic:spPr>
                    <a:xfrm>
                      <a:off x="0" y="0"/>
                      <a:ext cx="5266690" cy="1629410"/>
                    </a:xfrm>
                    <a:prstGeom prst="rect">
                      <a:avLst/>
                    </a:prstGeom>
                    <a:noFill/>
                    <a:ln>
                      <a:noFill/>
                    </a:ln>
                  </pic:spPr>
                </pic:pic>
              </a:graphicData>
            </a:graphic>
          </wp:inline>
        </w:drawing>
      </w:r>
    </w:p>
    <w:p w14:paraId="0573A95F" w14:textId="77777777" w:rsidR="00AC2CF9" w:rsidRDefault="00AC2CF9">
      <w:pPr>
        <w:spacing w:line="360" w:lineRule="auto"/>
        <w:rPr>
          <w:rFonts w:ascii="Times New Roman" w:hAnsi="Times New Roman"/>
          <w:color w:val="000000"/>
          <w:kern w:val="0"/>
          <w:szCs w:val="21"/>
          <w:vertAlign w:val="superscript"/>
          <w:lang w:bidi="ar"/>
        </w:rPr>
      </w:pPr>
    </w:p>
    <w:p w14:paraId="41354AF3" w14:textId="77777777" w:rsidR="00AC2CF9" w:rsidRDefault="00000000">
      <w:pPr>
        <w:spacing w:line="360" w:lineRule="auto"/>
        <w:rPr>
          <w:rFonts w:ascii="Times New Roman" w:hAnsi="Times New Roman"/>
          <w:sz w:val="24"/>
          <w:szCs w:val="24"/>
        </w:rPr>
      </w:pPr>
      <w:r>
        <w:rPr>
          <w:rFonts w:ascii="Times New Roman" w:hAnsi="Times New Roman" w:hint="eastAsia"/>
          <w:b/>
          <w:bCs/>
          <w:color w:val="000000"/>
          <w:kern w:val="0"/>
          <w:szCs w:val="21"/>
          <w:lang w:bidi="ar"/>
        </w:rPr>
        <w:t>C</w:t>
      </w:r>
      <w:r>
        <w:rPr>
          <w:rFonts w:ascii="Times New Roman" w:hAnsi="Times New Roman"/>
          <w:b/>
          <w:bCs/>
          <w:color w:val="000000"/>
          <w:kern w:val="0"/>
          <w:szCs w:val="21"/>
          <w:lang w:bidi="ar"/>
        </w:rPr>
        <w:t>ompound</w:t>
      </w:r>
      <w:r>
        <w:rPr>
          <w:rFonts w:ascii="Times New Roman" w:hAnsi="Times New Roman"/>
          <w:color w:val="000000"/>
          <w:kern w:val="0"/>
          <w:szCs w:val="21"/>
          <w:lang w:bidi="ar"/>
        </w:rPr>
        <w:t xml:space="preserve"> </w:t>
      </w:r>
      <w:r>
        <w:rPr>
          <w:rFonts w:ascii="Times New Roman" w:hAnsi="Times New Roman" w:hint="eastAsia"/>
          <w:b/>
          <w:bCs/>
          <w:color w:val="000000"/>
          <w:kern w:val="0"/>
          <w:szCs w:val="21"/>
          <w:lang w:bidi="ar"/>
        </w:rPr>
        <w:t xml:space="preserve">5c </w:t>
      </w:r>
    </w:p>
    <w:p w14:paraId="348910EA" w14:textId="77777777" w:rsidR="00AC2CF9" w:rsidRDefault="00000000">
      <w:pPr>
        <w:spacing w:line="360" w:lineRule="auto"/>
        <w:jc w:val="center"/>
      </w:pPr>
      <w:r>
        <w:rPr>
          <w:noProof/>
        </w:rPr>
        <mc:AlternateContent>
          <mc:Choice Requires="wps">
            <w:drawing>
              <wp:anchor distT="0" distB="0" distL="114300" distR="114300" simplePos="0" relativeHeight="251755520" behindDoc="0" locked="0" layoutInCell="1" allowOverlap="1" wp14:anchorId="4525968F" wp14:editId="4E0DBD05">
                <wp:simplePos x="0" y="0"/>
                <wp:positionH relativeFrom="column">
                  <wp:posOffset>22860</wp:posOffset>
                </wp:positionH>
                <wp:positionV relativeFrom="paragraph">
                  <wp:posOffset>1115695</wp:posOffset>
                </wp:positionV>
                <wp:extent cx="1968500" cy="1428750"/>
                <wp:effectExtent l="0" t="0" r="0" b="0"/>
                <wp:wrapNone/>
                <wp:docPr id="168" name="文本框 168"/>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A0D27C" w14:textId="77777777" w:rsidR="00AC2CF9" w:rsidRDefault="00000000">
                            <w:r>
                              <w:object w:dxaOrig="3087" w:dyaOrig="2059" w14:anchorId="3E41E4A0">
                                <v:shape id="_x0000_i1056" type="#_x0000_t75" style="width:139.65pt;height:92.8pt">
                                  <v:imagedata r:id="rId103" o:title=""/>
                                  <o:lock v:ext="edit" aspectratio="f"/>
                                </v:shape>
                                <o:OLEObject Type="Embed" ProgID="ChemDraw.Document.6.0" ShapeID="_x0000_i1056" DrawAspect="Content" ObjectID="_1835180445" r:id="rId104"/>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525968F" id="文本框 168" o:spid="_x0000_s1059" type="#_x0000_t202" style="position:absolute;left:0;text-align:left;margin-left:1.8pt;margin-top:87.85pt;width:155pt;height:112.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" filled="f" stroked="f" strokeweight=".5pt">
                <v:textbox>
                  <w:txbxContent>
                    <w:p w14:paraId="62A0D27C" w14:textId="77777777" w:rsidR="00AC2CF9" w:rsidRDefault="00000000">
                      <w:r>
                        <w:object w:dxaOrig="3087" w:dyaOrig="2059" w14:anchorId="3E41E4A0">
                          <v:shape id="_x0000_i1056" type="#_x0000_t75" style="width:139.65pt;height:92.8pt">
                            <v:imagedata r:id="rId103" o:title=""/>
                            <o:lock v:ext="edit" aspectratio="f"/>
                          </v:shape>
                          <o:OLEObject Type="Embed" ProgID="ChemDraw.Document.6.0" ShapeID="_x0000_i1056" DrawAspect="Content" ObjectID="_1835180445" r:id="rId105"/>
                        </w:object>
                      </w:r>
                    </w:p>
                  </w:txbxContent>
                </v:textbox>
              </v:shape>
            </w:pict>
          </mc:Fallback>
        </mc:AlternateContent>
      </w:r>
      <w:r>
        <w:rPr>
          <w:noProof/>
        </w:rPr>
        <mc:AlternateContent>
          <mc:Choice Requires="wps">
            <w:drawing>
              <wp:anchor distT="0" distB="0" distL="114300" distR="114300" simplePos="0" relativeHeight="251736064" behindDoc="0" locked="0" layoutInCell="1" allowOverlap="1" wp14:anchorId="00195731" wp14:editId="67329544">
                <wp:simplePos x="0" y="0"/>
                <wp:positionH relativeFrom="column">
                  <wp:posOffset>290830</wp:posOffset>
                </wp:positionH>
                <wp:positionV relativeFrom="paragraph">
                  <wp:posOffset>970915</wp:posOffset>
                </wp:positionV>
                <wp:extent cx="2368550" cy="1657350"/>
                <wp:effectExtent l="0" t="0" r="0" b="0"/>
                <wp:wrapNone/>
                <wp:docPr id="170" name="文本框 170"/>
                <wp:cNvGraphicFramePr/>
                <a:graphic xmlns:a="http://schemas.openxmlformats.org/drawingml/2006/main">
                  <a:graphicData uri="http://schemas.microsoft.com/office/word/2010/wordprocessingShape">
                    <wps:wsp>
                      <wps:cNvSpPr txBox="1"/>
                      <wps:spPr>
                        <a:xfrm>
                          <a:off x="1433830" y="5847715"/>
                          <a:ext cx="2368550" cy="1657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22E64D" w14:textId="77777777" w:rsidR="00AC2CF9" w:rsidRDefault="00AC2CF9"/>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0195731" id="文本框 170" o:spid="_x0000_s1060" type="#_x0000_t202" style="position:absolute;left:0;text-align:left;margin-left:22.9pt;margin-top:76.45pt;width:186.5pt;height:130.5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" filled="f" stroked="f" strokeweight=".5pt">
                <v:textbox>
                  <w:txbxContent>
                    <w:p w14:paraId="7922E64D" w14:textId="77777777" w:rsidR="00AC2CF9" w:rsidRDefault="00AC2CF9"/>
                  </w:txbxContent>
                </v:textbox>
              </v:shape>
            </w:pict>
          </mc:Fallback>
        </mc:AlternateContent>
      </w:r>
      <w:r>
        <w:rPr>
          <w:noProof/>
        </w:rPr>
        <w:drawing>
          <wp:inline distT="0" distB="0" distL="114300" distR="114300" wp14:anchorId="1A9540D3" wp14:editId="6AE4AE13">
            <wp:extent cx="5267325" cy="3709670"/>
            <wp:effectExtent l="0" t="0" r="5715" b="1270"/>
            <wp:docPr id="17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40"/>
                    <pic:cNvPicPr>
                      <a:picLocks noChangeAspect="1"/>
                    </pic:cNvPicPr>
                  </pic:nvPicPr>
                  <pic:blipFill>
                    <a:blip r:embed="rId106"/>
                    <a:stretch>
                      <a:fillRect/>
                    </a:stretch>
                  </pic:blipFill>
                  <pic:spPr>
                    <a:xfrm>
                      <a:off x="0" y="0"/>
                      <a:ext cx="5267325" cy="3709670"/>
                    </a:xfrm>
                    <a:prstGeom prst="rect">
                      <a:avLst/>
                    </a:prstGeom>
                    <a:noFill/>
                    <a:ln>
                      <a:noFill/>
                    </a:ln>
                  </pic:spPr>
                </pic:pic>
              </a:graphicData>
            </a:graphic>
          </wp:inline>
        </w:drawing>
      </w:r>
    </w:p>
    <w:p w14:paraId="095AA32C" w14:textId="77777777" w:rsidR="00AC2CF9" w:rsidRDefault="00000000">
      <w:pPr>
        <w:spacing w:line="360" w:lineRule="auto"/>
        <w:jc w:val="center"/>
      </w:pPr>
      <w:r>
        <w:rPr>
          <w:noProof/>
        </w:rPr>
        <w:lastRenderedPageBreak/>
        <mc:AlternateContent>
          <mc:Choice Requires="wps">
            <w:drawing>
              <wp:anchor distT="0" distB="0" distL="114300" distR="114300" simplePos="0" relativeHeight="251756544" behindDoc="0" locked="0" layoutInCell="1" allowOverlap="1" wp14:anchorId="61F6FD6B" wp14:editId="5B64EF13">
                <wp:simplePos x="0" y="0"/>
                <wp:positionH relativeFrom="column">
                  <wp:posOffset>140335</wp:posOffset>
                </wp:positionH>
                <wp:positionV relativeFrom="paragraph">
                  <wp:posOffset>672465</wp:posOffset>
                </wp:positionV>
                <wp:extent cx="1968500" cy="1428750"/>
                <wp:effectExtent l="0" t="0" r="0" b="0"/>
                <wp:wrapNone/>
                <wp:docPr id="176" name="文本框 176"/>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105AB8" w14:textId="77777777" w:rsidR="00AC2CF9" w:rsidRDefault="00000000">
                            <w:r>
                              <w:object w:dxaOrig="3087" w:dyaOrig="2059" w14:anchorId="00EC9BD4">
                                <v:shape id="_x0000_i1058" type="#_x0000_t75" style="width:139.65pt;height:92.8pt">
                                  <v:imagedata r:id="rId103" o:title=""/>
                                  <o:lock v:ext="edit" aspectratio="f"/>
                                </v:shape>
                                <o:OLEObject Type="Embed" ProgID="ChemDraw.Document.6.0" ShapeID="_x0000_i1058" DrawAspect="Content" ObjectID="_1835180446" r:id="rId107"/>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1F6FD6B" id="文本框 176" o:spid="_x0000_s1061" type="#_x0000_t202" style="position:absolute;left:0;text-align:left;margin-left:11.05pt;margin-top:52.95pt;width:155pt;height:112.5pt;z-index:25175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" filled="f" stroked="f" strokeweight=".5pt">
                <v:textbox>
                  <w:txbxContent>
                    <w:p w14:paraId="10105AB8" w14:textId="77777777" w:rsidR="00AC2CF9" w:rsidRDefault="00000000">
                      <w:r>
                        <w:object w:dxaOrig="3087" w:dyaOrig="2059" w14:anchorId="00EC9BD4">
                          <v:shape id="_x0000_i1058" type="#_x0000_t75" style="width:139.65pt;height:92.8pt">
                            <v:imagedata r:id="rId103" o:title=""/>
                            <o:lock v:ext="edit" aspectratio="f"/>
                          </v:shape>
                          <o:OLEObject Type="Embed" ProgID="ChemDraw.Document.6.0" ShapeID="_x0000_i1058" DrawAspect="Content" ObjectID="_1835180446" r:id="rId108"/>
                        </w:object>
                      </w:r>
                    </w:p>
                  </w:txbxContent>
                </v:textbox>
              </v:shape>
            </w:pict>
          </mc:Fallback>
        </mc:AlternateContent>
      </w:r>
      <w:r>
        <w:rPr>
          <w:noProof/>
        </w:rPr>
        <w:drawing>
          <wp:inline distT="0" distB="0" distL="114300" distR="114300" wp14:anchorId="4A3499BF" wp14:editId="5EFB192A">
            <wp:extent cx="5267325" cy="3709670"/>
            <wp:effectExtent l="0" t="0" r="5715" b="1270"/>
            <wp:docPr id="18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58"/>
                    <pic:cNvPicPr>
                      <a:picLocks noChangeAspect="1"/>
                    </pic:cNvPicPr>
                  </pic:nvPicPr>
                  <pic:blipFill>
                    <a:blip r:embed="rId109"/>
                    <a:stretch>
                      <a:fillRect/>
                    </a:stretch>
                  </pic:blipFill>
                  <pic:spPr>
                    <a:xfrm>
                      <a:off x="0" y="0"/>
                      <a:ext cx="5267325" cy="3709670"/>
                    </a:xfrm>
                    <a:prstGeom prst="rect">
                      <a:avLst/>
                    </a:prstGeom>
                    <a:noFill/>
                    <a:ln>
                      <a:noFill/>
                    </a:ln>
                  </pic:spPr>
                </pic:pic>
              </a:graphicData>
            </a:graphic>
          </wp:inline>
        </w:drawing>
      </w:r>
    </w:p>
    <w:p w14:paraId="7532915E" w14:textId="77777777" w:rsidR="00AC2CF9" w:rsidRDefault="00000000">
      <w:pPr>
        <w:spacing w:line="360" w:lineRule="auto"/>
        <w:jc w:val="center"/>
      </w:pPr>
      <w:r>
        <w:rPr>
          <w:noProof/>
        </w:rPr>
        <w:drawing>
          <wp:inline distT="0" distB="0" distL="114300" distR="114300" wp14:anchorId="620145DC" wp14:editId="65E1EE73">
            <wp:extent cx="5273675" cy="4062730"/>
            <wp:effectExtent l="0" t="0" r="6985" b="6350"/>
            <wp:docPr id="212"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27"/>
                    <pic:cNvPicPr>
                      <a:picLocks noChangeAspect="1"/>
                    </pic:cNvPicPr>
                  </pic:nvPicPr>
                  <pic:blipFill>
                    <a:blip r:embed="rId110"/>
                    <a:stretch>
                      <a:fillRect/>
                    </a:stretch>
                  </pic:blipFill>
                  <pic:spPr>
                    <a:xfrm>
                      <a:off x="0" y="0"/>
                      <a:ext cx="5273675" cy="4062730"/>
                    </a:xfrm>
                    <a:prstGeom prst="rect">
                      <a:avLst/>
                    </a:prstGeom>
                    <a:noFill/>
                    <a:ln>
                      <a:noFill/>
                    </a:ln>
                  </pic:spPr>
                </pic:pic>
              </a:graphicData>
            </a:graphic>
          </wp:inline>
        </w:drawing>
      </w:r>
    </w:p>
    <w:p w14:paraId="2FFFC0CE" w14:textId="77777777" w:rsidR="00AC2CF9" w:rsidRDefault="00000000">
      <w:pPr>
        <w:spacing w:line="360" w:lineRule="auto"/>
        <w:jc w:val="center"/>
        <w:rPr>
          <w:color w:val="000000"/>
          <w:kern w:val="0"/>
          <w:szCs w:val="21"/>
          <w:lang w:bidi="ar"/>
        </w:rPr>
      </w:pPr>
      <w:r>
        <w:rPr>
          <w:noProof/>
        </w:rPr>
        <w:lastRenderedPageBreak/>
        <w:drawing>
          <wp:inline distT="0" distB="0" distL="114300" distR="114300" wp14:anchorId="27859057" wp14:editId="49FF15EC">
            <wp:extent cx="5273040" cy="1608455"/>
            <wp:effectExtent l="0" t="0" r="0" b="6985"/>
            <wp:docPr id="213"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46"/>
                    <pic:cNvPicPr>
                      <a:picLocks noChangeAspect="1"/>
                    </pic:cNvPicPr>
                  </pic:nvPicPr>
                  <pic:blipFill>
                    <a:blip r:embed="rId111"/>
                    <a:stretch>
                      <a:fillRect/>
                    </a:stretch>
                  </pic:blipFill>
                  <pic:spPr>
                    <a:xfrm>
                      <a:off x="0" y="0"/>
                      <a:ext cx="5273040" cy="1608455"/>
                    </a:xfrm>
                    <a:prstGeom prst="rect">
                      <a:avLst/>
                    </a:prstGeom>
                    <a:noFill/>
                    <a:ln>
                      <a:noFill/>
                    </a:ln>
                  </pic:spPr>
                </pic:pic>
              </a:graphicData>
            </a:graphic>
          </wp:inline>
        </w:drawing>
      </w:r>
    </w:p>
    <w:p w14:paraId="019469D8" w14:textId="77777777" w:rsidR="00AC2CF9" w:rsidRDefault="00AC2CF9">
      <w:pPr>
        <w:spacing w:line="360" w:lineRule="auto"/>
        <w:rPr>
          <w:rFonts w:ascii="Times New Roman" w:hAnsi="Times New Roman"/>
          <w:color w:val="000000"/>
          <w:kern w:val="0"/>
          <w:szCs w:val="21"/>
          <w:vertAlign w:val="superscript"/>
          <w:lang w:bidi="ar"/>
        </w:rPr>
      </w:pPr>
    </w:p>
    <w:p w14:paraId="35AD3021" w14:textId="77777777" w:rsidR="00AC2CF9" w:rsidRDefault="00000000">
      <w:pPr>
        <w:spacing w:line="360" w:lineRule="auto"/>
        <w:rPr>
          <w:rFonts w:ascii="Times New Roman" w:hAnsi="Times New Roman"/>
          <w:sz w:val="24"/>
          <w:szCs w:val="24"/>
        </w:rPr>
      </w:pPr>
      <w:r>
        <w:rPr>
          <w:rFonts w:ascii="Times New Roman" w:hAnsi="Times New Roman" w:hint="eastAsia"/>
          <w:b/>
          <w:bCs/>
          <w:color w:val="000000"/>
          <w:kern w:val="0"/>
          <w:szCs w:val="21"/>
          <w:lang w:bidi="ar"/>
        </w:rPr>
        <w:t>C</w:t>
      </w:r>
      <w:r>
        <w:rPr>
          <w:rFonts w:ascii="Times New Roman" w:hAnsi="Times New Roman"/>
          <w:b/>
          <w:bCs/>
          <w:color w:val="000000"/>
          <w:kern w:val="0"/>
          <w:szCs w:val="21"/>
          <w:lang w:bidi="ar"/>
        </w:rPr>
        <w:t>ompound</w:t>
      </w:r>
      <w:r>
        <w:rPr>
          <w:rFonts w:ascii="Times New Roman" w:hAnsi="Times New Roman"/>
          <w:color w:val="000000"/>
          <w:kern w:val="0"/>
          <w:szCs w:val="21"/>
          <w:lang w:bidi="ar"/>
        </w:rPr>
        <w:t xml:space="preserve"> </w:t>
      </w:r>
      <w:r>
        <w:rPr>
          <w:rFonts w:ascii="Times New Roman" w:hAnsi="Times New Roman" w:hint="eastAsia"/>
          <w:b/>
          <w:bCs/>
          <w:color w:val="000000"/>
          <w:kern w:val="0"/>
          <w:szCs w:val="21"/>
          <w:lang w:bidi="ar"/>
        </w:rPr>
        <w:t>5d</w:t>
      </w:r>
    </w:p>
    <w:p w14:paraId="501C1F5B" w14:textId="77777777" w:rsidR="00AC2CF9" w:rsidRDefault="00000000">
      <w:pPr>
        <w:spacing w:line="360" w:lineRule="auto"/>
        <w:jc w:val="center"/>
      </w:pPr>
      <w:r>
        <w:rPr>
          <w:noProof/>
        </w:rPr>
        <mc:AlternateContent>
          <mc:Choice Requires="wps">
            <w:drawing>
              <wp:anchor distT="0" distB="0" distL="114300" distR="114300" simplePos="0" relativeHeight="251757568" behindDoc="0" locked="0" layoutInCell="1" allowOverlap="1" wp14:anchorId="59F8E10A" wp14:editId="3BDE2276">
                <wp:simplePos x="0" y="0"/>
                <wp:positionH relativeFrom="column">
                  <wp:posOffset>39370</wp:posOffset>
                </wp:positionH>
                <wp:positionV relativeFrom="paragraph">
                  <wp:posOffset>1016635</wp:posOffset>
                </wp:positionV>
                <wp:extent cx="1968500" cy="1428750"/>
                <wp:effectExtent l="0" t="0" r="0" b="0"/>
                <wp:wrapNone/>
                <wp:docPr id="214" name="文本框 214"/>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C13292C" w14:textId="77777777" w:rsidR="00AC2CF9" w:rsidRDefault="00000000">
                            <w:r>
                              <w:rPr>
                                <w:noProof/>
                              </w:rPr>
                              <w:drawing>
                                <wp:inline distT="0" distB="0" distL="114300" distR="114300" wp14:anchorId="1022D55B" wp14:editId="235FC686">
                                  <wp:extent cx="1603375" cy="1075690"/>
                                  <wp:effectExtent l="0" t="0" r="4445" b="6350"/>
                                  <wp:docPr id="21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62"/>
                                          <pic:cNvPicPr>
                                            <a:picLocks noChangeAspect="1"/>
                                          </pic:cNvPicPr>
                                        </pic:nvPicPr>
                                        <pic:blipFill>
                                          <a:blip r:embed="rId112"/>
                                          <a:stretch>
                                            <a:fillRect/>
                                          </a:stretch>
                                        </pic:blipFill>
                                        <pic:spPr>
                                          <a:xfrm>
                                            <a:off x="0" y="0"/>
                                            <a:ext cx="1603375" cy="10756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9F8E10A" id="文本框 214" o:spid="_x0000_s1062" type="#_x0000_t202" style="position:absolute;left:0;text-align:left;margin-left:3.1pt;margin-top:80.05pt;width:155pt;height:112.5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" filled="f" stroked="f" strokeweight=".5pt">
                <v:textbox>
                  <w:txbxContent>
                    <w:p w14:paraId="4C13292C" w14:textId="77777777" w:rsidR="00AC2CF9" w:rsidRDefault="00000000">
                      <w:r>
                        <w:rPr>
                          <w:noProof/>
                        </w:rPr>
                        <w:drawing>
                          <wp:inline distT="0" distB="0" distL="114300" distR="114300" wp14:anchorId="1022D55B" wp14:editId="235FC686">
                            <wp:extent cx="1603375" cy="1075690"/>
                            <wp:effectExtent l="0" t="0" r="4445" b="6350"/>
                            <wp:docPr id="21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62"/>
                                    <pic:cNvPicPr>
                                      <a:picLocks noChangeAspect="1"/>
                                    </pic:cNvPicPr>
                                  </pic:nvPicPr>
                                  <pic:blipFill>
                                    <a:blip r:embed="rId112"/>
                                    <a:stretch>
                                      <a:fillRect/>
                                    </a:stretch>
                                  </pic:blipFill>
                                  <pic:spPr>
                                    <a:xfrm>
                                      <a:off x="0" y="0"/>
                                      <a:ext cx="1603375" cy="107569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737088" behindDoc="0" locked="0" layoutInCell="1" allowOverlap="1" wp14:anchorId="53DCDCF0" wp14:editId="5B14B562">
                <wp:simplePos x="0" y="0"/>
                <wp:positionH relativeFrom="column">
                  <wp:posOffset>373380</wp:posOffset>
                </wp:positionH>
                <wp:positionV relativeFrom="paragraph">
                  <wp:posOffset>1104265</wp:posOffset>
                </wp:positionV>
                <wp:extent cx="2165350" cy="1644015"/>
                <wp:effectExtent l="0" t="0" r="0" b="0"/>
                <wp:wrapNone/>
                <wp:docPr id="216" name="文本框 216"/>
                <wp:cNvGraphicFramePr/>
                <a:graphic xmlns:a="http://schemas.openxmlformats.org/drawingml/2006/main">
                  <a:graphicData uri="http://schemas.microsoft.com/office/word/2010/wordprocessingShape">
                    <wps:wsp>
                      <wps:cNvSpPr txBox="1"/>
                      <wps:spPr>
                        <a:xfrm>
                          <a:off x="1497330" y="6120765"/>
                          <a:ext cx="2165350" cy="16440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869782" w14:textId="77777777" w:rsidR="00AC2CF9" w:rsidRDefault="00AC2CF9"/>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3DCDCF0" id="文本框 216" o:spid="_x0000_s1063" type="#_x0000_t202" style="position:absolute;left:0;text-align:left;margin-left:29.4pt;margin-top:86.95pt;width:170.5pt;height:129.4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" filled="f" stroked="f" strokeweight=".5pt">
                <v:textbox>
                  <w:txbxContent>
                    <w:p w14:paraId="4A869782" w14:textId="77777777" w:rsidR="00AC2CF9" w:rsidRDefault="00AC2CF9"/>
                  </w:txbxContent>
                </v:textbox>
              </v:shape>
            </w:pict>
          </mc:Fallback>
        </mc:AlternateContent>
      </w:r>
      <w:r>
        <w:rPr>
          <w:noProof/>
        </w:rPr>
        <w:drawing>
          <wp:inline distT="0" distB="0" distL="114300" distR="114300" wp14:anchorId="447F5468" wp14:editId="63D5F185">
            <wp:extent cx="5267325" cy="3709670"/>
            <wp:effectExtent l="0" t="0" r="5715" b="1270"/>
            <wp:docPr id="217"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60"/>
                    <pic:cNvPicPr>
                      <a:picLocks noChangeAspect="1"/>
                    </pic:cNvPicPr>
                  </pic:nvPicPr>
                  <pic:blipFill>
                    <a:blip r:embed="rId113"/>
                    <a:stretch>
                      <a:fillRect/>
                    </a:stretch>
                  </pic:blipFill>
                  <pic:spPr>
                    <a:xfrm>
                      <a:off x="0" y="0"/>
                      <a:ext cx="5267325" cy="3709670"/>
                    </a:xfrm>
                    <a:prstGeom prst="rect">
                      <a:avLst/>
                    </a:prstGeom>
                    <a:noFill/>
                    <a:ln>
                      <a:noFill/>
                    </a:ln>
                  </pic:spPr>
                </pic:pic>
              </a:graphicData>
            </a:graphic>
          </wp:inline>
        </w:drawing>
      </w:r>
    </w:p>
    <w:p w14:paraId="61EBC24B" w14:textId="77777777" w:rsidR="00AC2CF9" w:rsidRDefault="00000000">
      <w:pPr>
        <w:spacing w:line="360" w:lineRule="auto"/>
        <w:jc w:val="center"/>
      </w:pPr>
      <w:r>
        <w:rPr>
          <w:noProof/>
        </w:rPr>
        <w:lastRenderedPageBreak/>
        <mc:AlternateContent>
          <mc:Choice Requires="wps">
            <w:drawing>
              <wp:anchor distT="0" distB="0" distL="114300" distR="114300" simplePos="0" relativeHeight="251758592" behindDoc="0" locked="0" layoutInCell="1" allowOverlap="1" wp14:anchorId="219F700F" wp14:editId="7C9AA2C6">
                <wp:simplePos x="0" y="0"/>
                <wp:positionH relativeFrom="column">
                  <wp:posOffset>139700</wp:posOffset>
                </wp:positionH>
                <wp:positionV relativeFrom="paragraph">
                  <wp:posOffset>622300</wp:posOffset>
                </wp:positionV>
                <wp:extent cx="1968500" cy="1428750"/>
                <wp:effectExtent l="0" t="0" r="0" b="0"/>
                <wp:wrapNone/>
                <wp:docPr id="218" name="文本框 218"/>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5D8753" w14:textId="77777777" w:rsidR="00AC2CF9" w:rsidRDefault="00000000">
                            <w:r>
                              <w:rPr>
                                <w:noProof/>
                              </w:rPr>
                              <w:drawing>
                                <wp:inline distT="0" distB="0" distL="114300" distR="114300" wp14:anchorId="2C4FC614" wp14:editId="0B6EC2BA">
                                  <wp:extent cx="1603375" cy="1075690"/>
                                  <wp:effectExtent l="0" t="0" r="4445" b="6350"/>
                                  <wp:docPr id="21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62"/>
                                          <pic:cNvPicPr>
                                            <a:picLocks noChangeAspect="1"/>
                                          </pic:cNvPicPr>
                                        </pic:nvPicPr>
                                        <pic:blipFill>
                                          <a:blip r:embed="rId112"/>
                                          <a:stretch>
                                            <a:fillRect/>
                                          </a:stretch>
                                        </pic:blipFill>
                                        <pic:spPr>
                                          <a:xfrm>
                                            <a:off x="0" y="0"/>
                                            <a:ext cx="1603375" cy="10756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19F700F" id="文本框 218" o:spid="_x0000_s1064" type="#_x0000_t202" style="position:absolute;left:0;text-align:left;margin-left:11pt;margin-top:49pt;width:155pt;height:112.5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" filled="f" stroked="f" strokeweight=".5pt">
                <v:textbox>
                  <w:txbxContent>
                    <w:p w14:paraId="4A5D8753" w14:textId="77777777" w:rsidR="00AC2CF9" w:rsidRDefault="00000000">
                      <w:r>
                        <w:rPr>
                          <w:noProof/>
                        </w:rPr>
                        <w:drawing>
                          <wp:inline distT="0" distB="0" distL="114300" distR="114300" wp14:anchorId="2C4FC614" wp14:editId="0B6EC2BA">
                            <wp:extent cx="1603375" cy="1075690"/>
                            <wp:effectExtent l="0" t="0" r="4445" b="6350"/>
                            <wp:docPr id="21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62"/>
                                    <pic:cNvPicPr>
                                      <a:picLocks noChangeAspect="1"/>
                                    </pic:cNvPicPr>
                                  </pic:nvPicPr>
                                  <pic:blipFill>
                                    <a:blip r:embed="rId112"/>
                                    <a:stretch>
                                      <a:fillRect/>
                                    </a:stretch>
                                  </pic:blipFill>
                                  <pic:spPr>
                                    <a:xfrm>
                                      <a:off x="0" y="0"/>
                                      <a:ext cx="1603375" cy="107569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738112" behindDoc="0" locked="0" layoutInCell="1" allowOverlap="1" wp14:anchorId="53637007" wp14:editId="28CD9E2D">
                <wp:simplePos x="0" y="0"/>
                <wp:positionH relativeFrom="column">
                  <wp:posOffset>335280</wp:posOffset>
                </wp:positionH>
                <wp:positionV relativeFrom="paragraph">
                  <wp:posOffset>1014730</wp:posOffset>
                </wp:positionV>
                <wp:extent cx="2133600" cy="1422400"/>
                <wp:effectExtent l="0" t="0" r="0" b="0"/>
                <wp:wrapNone/>
                <wp:docPr id="220" name="文本框 220"/>
                <wp:cNvGraphicFramePr/>
                <a:graphic xmlns:a="http://schemas.openxmlformats.org/drawingml/2006/main">
                  <a:graphicData uri="http://schemas.microsoft.com/office/word/2010/wordprocessingShape">
                    <wps:wsp>
                      <wps:cNvSpPr txBox="1"/>
                      <wps:spPr>
                        <a:xfrm>
                          <a:off x="1490980" y="1929130"/>
                          <a:ext cx="2133600" cy="1422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2FBBFC" w14:textId="77777777" w:rsidR="00AC2CF9" w:rsidRDefault="00AC2CF9"/>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3637007" id="文本框 220" o:spid="_x0000_s1065" type="#_x0000_t202" style="position:absolute;left:0;text-align:left;margin-left:26.4pt;margin-top:79.9pt;width:168pt;height:112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" filled="f" stroked="f" strokeweight=".5pt">
                <v:textbox>
                  <w:txbxContent>
                    <w:p w14:paraId="5E2FBBFC" w14:textId="77777777" w:rsidR="00AC2CF9" w:rsidRDefault="00AC2CF9"/>
                  </w:txbxContent>
                </v:textbox>
              </v:shape>
            </w:pict>
          </mc:Fallback>
        </mc:AlternateContent>
      </w:r>
      <w:r>
        <w:rPr>
          <w:noProof/>
        </w:rPr>
        <w:drawing>
          <wp:inline distT="0" distB="0" distL="114300" distR="114300" wp14:anchorId="7339F1D2" wp14:editId="10FEFE74">
            <wp:extent cx="5267325" cy="3618230"/>
            <wp:effectExtent l="0" t="0" r="5715" b="1270"/>
            <wp:docPr id="221"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63"/>
                    <pic:cNvPicPr>
                      <a:picLocks noChangeAspect="1"/>
                    </pic:cNvPicPr>
                  </pic:nvPicPr>
                  <pic:blipFill>
                    <a:blip r:embed="rId114"/>
                    <a:stretch>
                      <a:fillRect/>
                    </a:stretch>
                  </pic:blipFill>
                  <pic:spPr>
                    <a:xfrm>
                      <a:off x="0" y="0"/>
                      <a:ext cx="5267325" cy="3618230"/>
                    </a:xfrm>
                    <a:prstGeom prst="rect">
                      <a:avLst/>
                    </a:prstGeom>
                    <a:noFill/>
                    <a:ln>
                      <a:noFill/>
                    </a:ln>
                  </pic:spPr>
                </pic:pic>
              </a:graphicData>
            </a:graphic>
          </wp:inline>
        </w:drawing>
      </w:r>
    </w:p>
    <w:p w14:paraId="2C89A817" w14:textId="77777777" w:rsidR="00AC2CF9" w:rsidRDefault="00000000">
      <w:pPr>
        <w:spacing w:line="360" w:lineRule="auto"/>
        <w:jc w:val="center"/>
        <w:rPr>
          <w:rFonts w:ascii="Times New Roman" w:hAnsi="Times New Roman"/>
          <w:sz w:val="24"/>
          <w:szCs w:val="24"/>
        </w:rPr>
      </w:pPr>
      <w:r>
        <w:rPr>
          <w:noProof/>
        </w:rPr>
        <w:drawing>
          <wp:inline distT="0" distB="0" distL="114300" distR="114300" wp14:anchorId="217450AE" wp14:editId="0647E0F5">
            <wp:extent cx="5270500" cy="4215130"/>
            <wp:effectExtent l="0" t="0" r="2540" b="6350"/>
            <wp:docPr id="222"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28"/>
                    <pic:cNvPicPr>
                      <a:picLocks noChangeAspect="1"/>
                    </pic:cNvPicPr>
                  </pic:nvPicPr>
                  <pic:blipFill>
                    <a:blip r:embed="rId115"/>
                    <a:stretch>
                      <a:fillRect/>
                    </a:stretch>
                  </pic:blipFill>
                  <pic:spPr>
                    <a:xfrm>
                      <a:off x="0" y="0"/>
                      <a:ext cx="5270500" cy="4215130"/>
                    </a:xfrm>
                    <a:prstGeom prst="rect">
                      <a:avLst/>
                    </a:prstGeom>
                    <a:noFill/>
                    <a:ln>
                      <a:noFill/>
                    </a:ln>
                  </pic:spPr>
                </pic:pic>
              </a:graphicData>
            </a:graphic>
          </wp:inline>
        </w:drawing>
      </w:r>
    </w:p>
    <w:p w14:paraId="380242F6" w14:textId="77777777" w:rsidR="00AC2CF9" w:rsidRDefault="00000000">
      <w:pPr>
        <w:spacing w:line="360" w:lineRule="auto"/>
        <w:jc w:val="center"/>
        <w:rPr>
          <w:color w:val="000000"/>
          <w:kern w:val="0"/>
          <w:szCs w:val="21"/>
          <w:lang w:bidi="ar"/>
        </w:rPr>
      </w:pPr>
      <w:r>
        <w:rPr>
          <w:noProof/>
        </w:rPr>
        <w:lastRenderedPageBreak/>
        <w:drawing>
          <wp:inline distT="0" distB="0" distL="114300" distR="114300" wp14:anchorId="0E8DBDE5" wp14:editId="6EBAB814">
            <wp:extent cx="5271135" cy="1995805"/>
            <wp:effectExtent l="0" t="0" r="1905" b="635"/>
            <wp:docPr id="2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3"/>
                    <pic:cNvPicPr>
                      <a:picLocks noChangeAspect="1"/>
                    </pic:cNvPicPr>
                  </pic:nvPicPr>
                  <pic:blipFill>
                    <a:blip r:embed="rId116"/>
                    <a:stretch>
                      <a:fillRect/>
                    </a:stretch>
                  </pic:blipFill>
                  <pic:spPr>
                    <a:xfrm>
                      <a:off x="0" y="0"/>
                      <a:ext cx="5271135" cy="1995805"/>
                    </a:xfrm>
                    <a:prstGeom prst="rect">
                      <a:avLst/>
                    </a:prstGeom>
                    <a:noFill/>
                    <a:ln>
                      <a:noFill/>
                    </a:ln>
                  </pic:spPr>
                </pic:pic>
              </a:graphicData>
            </a:graphic>
          </wp:inline>
        </w:drawing>
      </w:r>
    </w:p>
    <w:p w14:paraId="49CFB195" w14:textId="77777777" w:rsidR="00AC2CF9" w:rsidRDefault="00AC2CF9">
      <w:pPr>
        <w:spacing w:line="360" w:lineRule="auto"/>
        <w:rPr>
          <w:rFonts w:ascii="Times New Roman" w:hAnsi="Times New Roman"/>
          <w:b/>
          <w:bCs/>
          <w:color w:val="000000"/>
          <w:kern w:val="0"/>
          <w:szCs w:val="21"/>
          <w:lang w:bidi="ar"/>
        </w:rPr>
      </w:pPr>
    </w:p>
    <w:p w14:paraId="3FDC6F48" w14:textId="77777777" w:rsidR="00AC2CF9" w:rsidRDefault="00000000">
      <w:pPr>
        <w:spacing w:line="360" w:lineRule="auto"/>
        <w:rPr>
          <w:rFonts w:ascii="Times New Roman" w:hAnsi="Times New Roman"/>
          <w:sz w:val="24"/>
          <w:szCs w:val="24"/>
        </w:rPr>
      </w:pPr>
      <w:r>
        <w:rPr>
          <w:rFonts w:ascii="Times New Roman" w:hAnsi="Times New Roman" w:hint="eastAsia"/>
          <w:b/>
          <w:bCs/>
          <w:color w:val="000000"/>
          <w:kern w:val="0"/>
          <w:szCs w:val="21"/>
          <w:lang w:bidi="ar"/>
        </w:rPr>
        <w:t>C</w:t>
      </w:r>
      <w:r>
        <w:rPr>
          <w:rFonts w:ascii="Times New Roman" w:hAnsi="Times New Roman"/>
          <w:b/>
          <w:bCs/>
          <w:color w:val="000000"/>
          <w:kern w:val="0"/>
          <w:szCs w:val="21"/>
          <w:lang w:bidi="ar"/>
        </w:rPr>
        <w:t>ompound</w:t>
      </w:r>
      <w:r>
        <w:rPr>
          <w:rFonts w:ascii="Times New Roman" w:hAnsi="Times New Roman"/>
          <w:color w:val="000000"/>
          <w:kern w:val="0"/>
          <w:szCs w:val="21"/>
          <w:lang w:bidi="ar"/>
        </w:rPr>
        <w:t xml:space="preserve"> </w:t>
      </w:r>
      <w:r>
        <w:rPr>
          <w:rFonts w:ascii="Times New Roman" w:hAnsi="Times New Roman" w:hint="eastAsia"/>
          <w:b/>
          <w:bCs/>
          <w:color w:val="000000"/>
          <w:kern w:val="0"/>
          <w:szCs w:val="21"/>
          <w:lang w:bidi="ar"/>
        </w:rPr>
        <w:t>6a</w:t>
      </w:r>
    </w:p>
    <w:p w14:paraId="06A5E1F2" w14:textId="77777777" w:rsidR="00AC2CF9" w:rsidRDefault="00000000">
      <w:pPr>
        <w:spacing w:line="360" w:lineRule="auto"/>
        <w:jc w:val="center"/>
      </w:pPr>
      <w:r>
        <w:rPr>
          <w:noProof/>
        </w:rPr>
        <mc:AlternateContent>
          <mc:Choice Requires="wps">
            <w:drawing>
              <wp:anchor distT="0" distB="0" distL="114300" distR="114300" simplePos="0" relativeHeight="251759616" behindDoc="0" locked="0" layoutInCell="1" allowOverlap="1" wp14:anchorId="0C34D8D2" wp14:editId="626EA603">
                <wp:simplePos x="0" y="0"/>
                <wp:positionH relativeFrom="column">
                  <wp:posOffset>98425</wp:posOffset>
                </wp:positionH>
                <wp:positionV relativeFrom="paragraph">
                  <wp:posOffset>1097280</wp:posOffset>
                </wp:positionV>
                <wp:extent cx="1968500" cy="1428750"/>
                <wp:effectExtent l="0" t="0" r="0" b="0"/>
                <wp:wrapNone/>
                <wp:docPr id="224" name="文本框 224"/>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747FA4" w14:textId="77777777" w:rsidR="00AC2CF9" w:rsidRDefault="00000000">
                            <w:r>
                              <w:object w:dxaOrig="2595" w:dyaOrig="1425" w14:anchorId="3331000C">
                                <v:shape id="_x0000_i1060" type="#_x0000_t75" style="width:115.35pt;height:62.9pt">
                                  <v:imagedata r:id="rId117" o:title=""/>
                                  <o:lock v:ext="edit" aspectratio="f"/>
                                </v:shape>
                                <o:OLEObject Type="Embed" ProgID="ChemDraw.Document.6.0" ShapeID="_x0000_i1060" DrawAspect="Content" ObjectID="_1835180447" r:id="rId118"/>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C34D8D2" id="文本框 224" o:spid="_x0000_s1066" type="#_x0000_t202" style="position:absolute;left:0;text-align:left;margin-left:7.75pt;margin-top:86.4pt;width:155pt;height:112.5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" filled="f" stroked="f" strokeweight=".5pt">
                <v:textbox>
                  <w:txbxContent>
                    <w:p w14:paraId="39747FA4" w14:textId="77777777" w:rsidR="00AC2CF9" w:rsidRDefault="00000000">
                      <w:r>
                        <w:object w:dxaOrig="2595" w:dyaOrig="1425" w14:anchorId="3331000C">
                          <v:shape id="_x0000_i1060" type="#_x0000_t75" style="width:115.35pt;height:62.9pt">
                            <v:imagedata r:id="rId117" o:title=""/>
                            <o:lock v:ext="edit" aspectratio="f"/>
                          </v:shape>
                          <o:OLEObject Type="Embed" ProgID="ChemDraw.Document.6.0" ShapeID="_x0000_i1060" DrawAspect="Content" ObjectID="_1835180447" r:id="rId119"/>
                        </w:object>
                      </w:r>
                    </w:p>
                  </w:txbxContent>
                </v:textbox>
              </v:shape>
            </w:pict>
          </mc:Fallback>
        </mc:AlternateContent>
      </w:r>
      <w:r>
        <w:rPr>
          <w:noProof/>
        </w:rPr>
        <mc:AlternateContent>
          <mc:Choice Requires="wps">
            <w:drawing>
              <wp:anchor distT="0" distB="0" distL="114300" distR="114300" simplePos="0" relativeHeight="251739136" behindDoc="0" locked="0" layoutInCell="1" allowOverlap="1" wp14:anchorId="49E3A3FF" wp14:editId="3D173E7C">
                <wp:simplePos x="0" y="0"/>
                <wp:positionH relativeFrom="column">
                  <wp:posOffset>347980</wp:posOffset>
                </wp:positionH>
                <wp:positionV relativeFrom="paragraph">
                  <wp:posOffset>1186180</wp:posOffset>
                </wp:positionV>
                <wp:extent cx="1955800" cy="1193800"/>
                <wp:effectExtent l="0" t="0" r="0" b="0"/>
                <wp:wrapNone/>
                <wp:docPr id="225" name="文本框 225"/>
                <wp:cNvGraphicFramePr/>
                <a:graphic xmlns:a="http://schemas.openxmlformats.org/drawingml/2006/main">
                  <a:graphicData uri="http://schemas.microsoft.com/office/word/2010/wordprocessingShape">
                    <wps:wsp>
                      <wps:cNvSpPr txBox="1"/>
                      <wps:spPr>
                        <a:xfrm>
                          <a:off x="1490980" y="6261100"/>
                          <a:ext cx="1955800" cy="1193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699538" w14:textId="77777777" w:rsidR="00AC2CF9" w:rsidRDefault="00AC2CF9"/>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9E3A3FF" id="文本框 225" o:spid="_x0000_s1067" type="#_x0000_t202" style="position:absolute;left:0;text-align:left;margin-left:27.4pt;margin-top:93.4pt;width:154pt;height:94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" filled="f" stroked="f" strokeweight=".5pt">
                <v:textbox>
                  <w:txbxContent>
                    <w:p w14:paraId="61699538" w14:textId="77777777" w:rsidR="00AC2CF9" w:rsidRDefault="00AC2CF9"/>
                  </w:txbxContent>
                </v:textbox>
              </v:shape>
            </w:pict>
          </mc:Fallback>
        </mc:AlternateContent>
      </w:r>
      <w:r>
        <w:rPr>
          <w:noProof/>
        </w:rPr>
        <w:drawing>
          <wp:inline distT="0" distB="0" distL="114300" distR="114300" wp14:anchorId="3FC4F483" wp14:editId="01E51ACA">
            <wp:extent cx="5267325" cy="3709670"/>
            <wp:effectExtent l="0" t="0" r="5715" b="1270"/>
            <wp:docPr id="226"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64"/>
                    <pic:cNvPicPr>
                      <a:picLocks noChangeAspect="1"/>
                    </pic:cNvPicPr>
                  </pic:nvPicPr>
                  <pic:blipFill>
                    <a:blip r:embed="rId120"/>
                    <a:stretch>
                      <a:fillRect/>
                    </a:stretch>
                  </pic:blipFill>
                  <pic:spPr>
                    <a:xfrm>
                      <a:off x="0" y="0"/>
                      <a:ext cx="5267325" cy="3709670"/>
                    </a:xfrm>
                    <a:prstGeom prst="rect">
                      <a:avLst/>
                    </a:prstGeom>
                    <a:noFill/>
                    <a:ln>
                      <a:noFill/>
                    </a:ln>
                  </pic:spPr>
                </pic:pic>
              </a:graphicData>
            </a:graphic>
          </wp:inline>
        </w:drawing>
      </w:r>
    </w:p>
    <w:p w14:paraId="24D9AAA7" w14:textId="77777777" w:rsidR="00AC2CF9" w:rsidRDefault="00000000">
      <w:pPr>
        <w:spacing w:line="360" w:lineRule="auto"/>
        <w:jc w:val="center"/>
      </w:pPr>
      <w:r>
        <w:rPr>
          <w:noProof/>
        </w:rPr>
        <w:lastRenderedPageBreak/>
        <mc:AlternateContent>
          <mc:Choice Requires="wps">
            <w:drawing>
              <wp:anchor distT="0" distB="0" distL="114300" distR="114300" simplePos="0" relativeHeight="251760640" behindDoc="0" locked="0" layoutInCell="1" allowOverlap="1" wp14:anchorId="4D4158A7" wp14:editId="5EF2CB05">
                <wp:simplePos x="0" y="0"/>
                <wp:positionH relativeFrom="column">
                  <wp:posOffset>63500</wp:posOffset>
                </wp:positionH>
                <wp:positionV relativeFrom="paragraph">
                  <wp:posOffset>622935</wp:posOffset>
                </wp:positionV>
                <wp:extent cx="1968500" cy="1428750"/>
                <wp:effectExtent l="0" t="0" r="0" b="0"/>
                <wp:wrapNone/>
                <wp:docPr id="227" name="文本框 227"/>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56A42C7" w14:textId="77777777" w:rsidR="00AC2CF9" w:rsidRDefault="00000000">
                            <w:r>
                              <w:object w:dxaOrig="2595" w:dyaOrig="1425" w14:anchorId="79DB9D77">
                                <v:shape id="_x0000_i1062" type="#_x0000_t75" style="width:115.35pt;height:62.9pt">
                                  <v:imagedata r:id="rId117" o:title=""/>
                                  <o:lock v:ext="edit" aspectratio="f"/>
                                </v:shape>
                                <o:OLEObject Type="Embed" ProgID="ChemDraw.Document.6.0" ShapeID="_x0000_i1062" DrawAspect="Content" ObjectID="_1835180448" r:id="rId121"/>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D4158A7" id="文本框 227" o:spid="_x0000_s1068" type="#_x0000_t202" style="position:absolute;left:0;text-align:left;margin-left:5pt;margin-top:49.05pt;width:155pt;height:112.5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" filled="f" stroked="f" strokeweight=".5pt">
                <v:textbox>
                  <w:txbxContent>
                    <w:p w14:paraId="356A42C7" w14:textId="77777777" w:rsidR="00AC2CF9" w:rsidRDefault="00000000">
                      <w:r>
                        <w:object w:dxaOrig="2595" w:dyaOrig="1425" w14:anchorId="79DB9D77">
                          <v:shape id="_x0000_i1062" type="#_x0000_t75" style="width:115.35pt;height:62.9pt">
                            <v:imagedata r:id="rId117" o:title=""/>
                            <o:lock v:ext="edit" aspectratio="f"/>
                          </v:shape>
                          <o:OLEObject Type="Embed" ProgID="ChemDraw.Document.6.0" ShapeID="_x0000_i1062" DrawAspect="Content" ObjectID="_1835180448" r:id="rId122"/>
                        </w:object>
                      </w:r>
                    </w:p>
                  </w:txbxContent>
                </v:textbox>
              </v:shape>
            </w:pict>
          </mc:Fallback>
        </mc:AlternateContent>
      </w:r>
      <w:r>
        <w:rPr>
          <w:noProof/>
        </w:rPr>
        <w:drawing>
          <wp:inline distT="0" distB="0" distL="114300" distR="114300" wp14:anchorId="2363732F" wp14:editId="394688EC">
            <wp:extent cx="5267325" cy="3709670"/>
            <wp:effectExtent l="0" t="0" r="5715" b="1270"/>
            <wp:docPr id="228"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66"/>
                    <pic:cNvPicPr>
                      <a:picLocks noChangeAspect="1"/>
                    </pic:cNvPicPr>
                  </pic:nvPicPr>
                  <pic:blipFill>
                    <a:blip r:embed="rId123"/>
                    <a:stretch>
                      <a:fillRect/>
                    </a:stretch>
                  </pic:blipFill>
                  <pic:spPr>
                    <a:xfrm>
                      <a:off x="0" y="0"/>
                      <a:ext cx="5267325" cy="3709670"/>
                    </a:xfrm>
                    <a:prstGeom prst="rect">
                      <a:avLst/>
                    </a:prstGeom>
                    <a:noFill/>
                    <a:ln>
                      <a:noFill/>
                    </a:ln>
                  </pic:spPr>
                </pic:pic>
              </a:graphicData>
            </a:graphic>
          </wp:inline>
        </w:drawing>
      </w:r>
    </w:p>
    <w:p w14:paraId="4D7482D0" w14:textId="77777777" w:rsidR="00AC2CF9" w:rsidRDefault="00000000">
      <w:pPr>
        <w:spacing w:line="360" w:lineRule="auto"/>
        <w:jc w:val="center"/>
      </w:pPr>
      <w:r>
        <w:rPr>
          <w:noProof/>
        </w:rPr>
        <mc:AlternateContent>
          <mc:Choice Requires="wps">
            <w:drawing>
              <wp:anchor distT="0" distB="0" distL="114300" distR="114300" simplePos="0" relativeHeight="251740160" behindDoc="0" locked="0" layoutInCell="1" allowOverlap="1" wp14:anchorId="61FF9E13" wp14:editId="26601EAA">
                <wp:simplePos x="0" y="0"/>
                <wp:positionH relativeFrom="column">
                  <wp:posOffset>513080</wp:posOffset>
                </wp:positionH>
                <wp:positionV relativeFrom="paragraph">
                  <wp:posOffset>1053465</wp:posOffset>
                </wp:positionV>
                <wp:extent cx="1987550" cy="1155700"/>
                <wp:effectExtent l="0" t="0" r="0" b="0"/>
                <wp:wrapNone/>
                <wp:docPr id="229" name="文本框 229"/>
                <wp:cNvGraphicFramePr/>
                <a:graphic xmlns:a="http://schemas.openxmlformats.org/drawingml/2006/main">
                  <a:graphicData uri="http://schemas.microsoft.com/office/word/2010/wordprocessingShape">
                    <wps:wsp>
                      <wps:cNvSpPr txBox="1"/>
                      <wps:spPr>
                        <a:xfrm>
                          <a:off x="1656080" y="1967865"/>
                          <a:ext cx="1987550" cy="1155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D4FCEF" w14:textId="77777777" w:rsidR="00AC2CF9" w:rsidRDefault="00AC2CF9"/>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1FF9E13" id="文本框 229" o:spid="_x0000_s1069" type="#_x0000_t202" style="position:absolute;left:0;text-align:left;margin-left:40.4pt;margin-top:82.95pt;width:156.5pt;height:91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" filled="f" stroked="f" strokeweight=".5pt">
                <v:textbox>
                  <w:txbxContent>
                    <w:p w14:paraId="6FD4FCEF" w14:textId="77777777" w:rsidR="00AC2CF9" w:rsidRDefault="00AC2CF9"/>
                  </w:txbxContent>
                </v:textbox>
              </v:shape>
            </w:pict>
          </mc:Fallback>
        </mc:AlternateContent>
      </w:r>
    </w:p>
    <w:p w14:paraId="09CB3D9B" w14:textId="77777777" w:rsidR="00AC2CF9" w:rsidRDefault="00000000">
      <w:pPr>
        <w:spacing w:line="360" w:lineRule="auto"/>
        <w:jc w:val="center"/>
        <w:rPr>
          <w:rFonts w:ascii="Times New Roman" w:hAnsi="Times New Roman"/>
          <w:sz w:val="24"/>
          <w:szCs w:val="24"/>
        </w:rPr>
      </w:pPr>
      <w:r>
        <w:rPr>
          <w:noProof/>
        </w:rPr>
        <w:drawing>
          <wp:inline distT="0" distB="0" distL="114300" distR="114300" wp14:anchorId="5085187A" wp14:editId="1D08ED6B">
            <wp:extent cx="5268595" cy="3961765"/>
            <wp:effectExtent l="0" t="0" r="4445" b="635"/>
            <wp:docPr id="230"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29"/>
                    <pic:cNvPicPr>
                      <a:picLocks noChangeAspect="1"/>
                    </pic:cNvPicPr>
                  </pic:nvPicPr>
                  <pic:blipFill>
                    <a:blip r:embed="rId124"/>
                    <a:stretch>
                      <a:fillRect/>
                    </a:stretch>
                  </pic:blipFill>
                  <pic:spPr>
                    <a:xfrm>
                      <a:off x="0" y="0"/>
                      <a:ext cx="5268595" cy="3961765"/>
                    </a:xfrm>
                    <a:prstGeom prst="rect">
                      <a:avLst/>
                    </a:prstGeom>
                    <a:noFill/>
                    <a:ln>
                      <a:noFill/>
                    </a:ln>
                  </pic:spPr>
                </pic:pic>
              </a:graphicData>
            </a:graphic>
          </wp:inline>
        </w:drawing>
      </w:r>
    </w:p>
    <w:p w14:paraId="55072731" w14:textId="77777777" w:rsidR="00AC2CF9" w:rsidRDefault="00000000">
      <w:pPr>
        <w:spacing w:line="360" w:lineRule="auto"/>
        <w:jc w:val="center"/>
        <w:rPr>
          <w:color w:val="000000"/>
          <w:kern w:val="0"/>
          <w:szCs w:val="21"/>
          <w:lang w:bidi="ar"/>
        </w:rPr>
      </w:pPr>
      <w:r>
        <w:rPr>
          <w:noProof/>
        </w:rPr>
        <w:lastRenderedPageBreak/>
        <w:drawing>
          <wp:inline distT="0" distB="0" distL="114300" distR="114300" wp14:anchorId="7A88E754" wp14:editId="711F69F7">
            <wp:extent cx="5264785" cy="1562100"/>
            <wp:effectExtent l="0" t="0" r="635" b="0"/>
            <wp:docPr id="231"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147"/>
                    <pic:cNvPicPr>
                      <a:picLocks noChangeAspect="1"/>
                    </pic:cNvPicPr>
                  </pic:nvPicPr>
                  <pic:blipFill>
                    <a:blip r:embed="rId125"/>
                    <a:stretch>
                      <a:fillRect/>
                    </a:stretch>
                  </pic:blipFill>
                  <pic:spPr>
                    <a:xfrm>
                      <a:off x="0" y="0"/>
                      <a:ext cx="5264785" cy="1562100"/>
                    </a:xfrm>
                    <a:prstGeom prst="rect">
                      <a:avLst/>
                    </a:prstGeom>
                    <a:noFill/>
                    <a:ln>
                      <a:noFill/>
                    </a:ln>
                  </pic:spPr>
                </pic:pic>
              </a:graphicData>
            </a:graphic>
          </wp:inline>
        </w:drawing>
      </w:r>
    </w:p>
    <w:p w14:paraId="0E77725F" w14:textId="77777777" w:rsidR="00AC2CF9" w:rsidRDefault="00AC2CF9">
      <w:pPr>
        <w:spacing w:line="360" w:lineRule="auto"/>
        <w:rPr>
          <w:rFonts w:ascii="Times New Roman" w:hAnsi="Times New Roman"/>
          <w:color w:val="000000"/>
          <w:kern w:val="0"/>
          <w:szCs w:val="21"/>
          <w:vertAlign w:val="superscript"/>
          <w:lang w:bidi="ar"/>
        </w:rPr>
      </w:pPr>
    </w:p>
    <w:p w14:paraId="176B6BC0" w14:textId="77777777" w:rsidR="00AC2CF9" w:rsidRDefault="00000000">
      <w:pPr>
        <w:spacing w:line="360" w:lineRule="auto"/>
        <w:rPr>
          <w:rFonts w:ascii="Times New Roman" w:hAnsi="Times New Roman"/>
          <w:sz w:val="24"/>
          <w:szCs w:val="24"/>
        </w:rPr>
      </w:pPr>
      <w:r>
        <w:rPr>
          <w:rFonts w:ascii="Times New Roman" w:hAnsi="Times New Roman" w:hint="eastAsia"/>
          <w:b/>
          <w:bCs/>
          <w:color w:val="000000"/>
          <w:kern w:val="0"/>
          <w:szCs w:val="21"/>
          <w:lang w:bidi="ar"/>
        </w:rPr>
        <w:t>C</w:t>
      </w:r>
      <w:r>
        <w:rPr>
          <w:rFonts w:ascii="Times New Roman" w:hAnsi="Times New Roman"/>
          <w:b/>
          <w:bCs/>
          <w:color w:val="000000"/>
          <w:kern w:val="0"/>
          <w:szCs w:val="21"/>
          <w:lang w:bidi="ar"/>
        </w:rPr>
        <w:t>ompound</w:t>
      </w:r>
      <w:r>
        <w:rPr>
          <w:rFonts w:ascii="Times New Roman" w:hAnsi="Times New Roman"/>
          <w:color w:val="000000"/>
          <w:kern w:val="0"/>
          <w:szCs w:val="21"/>
          <w:lang w:bidi="ar"/>
        </w:rPr>
        <w:t xml:space="preserve"> </w:t>
      </w:r>
      <w:r>
        <w:rPr>
          <w:rFonts w:ascii="Times New Roman" w:hAnsi="Times New Roman" w:hint="eastAsia"/>
          <w:b/>
          <w:bCs/>
          <w:color w:val="000000"/>
          <w:kern w:val="0"/>
          <w:szCs w:val="21"/>
          <w:lang w:bidi="ar"/>
        </w:rPr>
        <w:t>6b</w:t>
      </w:r>
    </w:p>
    <w:p w14:paraId="0F1151EF" w14:textId="77777777" w:rsidR="00AC2CF9" w:rsidRDefault="00000000">
      <w:pPr>
        <w:spacing w:line="360" w:lineRule="auto"/>
        <w:jc w:val="center"/>
      </w:pPr>
      <w:r>
        <w:rPr>
          <w:noProof/>
        </w:rPr>
        <mc:AlternateContent>
          <mc:Choice Requires="wps">
            <w:drawing>
              <wp:anchor distT="0" distB="0" distL="114300" distR="114300" simplePos="0" relativeHeight="251763712" behindDoc="0" locked="0" layoutInCell="1" allowOverlap="1" wp14:anchorId="5D310AA9" wp14:editId="3D72DED2">
                <wp:simplePos x="0" y="0"/>
                <wp:positionH relativeFrom="column">
                  <wp:posOffset>87630</wp:posOffset>
                </wp:positionH>
                <wp:positionV relativeFrom="paragraph">
                  <wp:posOffset>1127125</wp:posOffset>
                </wp:positionV>
                <wp:extent cx="1968500" cy="1428750"/>
                <wp:effectExtent l="0" t="0" r="0" b="0"/>
                <wp:wrapNone/>
                <wp:docPr id="232" name="文本框 232"/>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B7D22A2" w14:textId="77777777" w:rsidR="00AC2CF9" w:rsidRDefault="00000000">
                            <w:r>
                              <w:object w:dxaOrig="2632" w:dyaOrig="1425" w14:anchorId="7934E343">
                                <v:shape id="_x0000_i1064" type="#_x0000_t75" style="width:123.2pt;height:66.35pt">
                                  <v:imagedata r:id="rId126" o:title=""/>
                                  <o:lock v:ext="edit" aspectratio="f"/>
                                </v:shape>
                                <o:OLEObject Type="Embed" ProgID="ChemDraw.Document.6.0" ShapeID="_x0000_i1064" DrawAspect="Content" ObjectID="_1835180449" r:id="rId127"/>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D310AA9" id="文本框 232" o:spid="_x0000_s1070" type="#_x0000_t202" style="position:absolute;left:0;text-align:left;margin-left:6.9pt;margin-top:88.75pt;width:155pt;height:112.5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" filled="f" stroked="f" strokeweight=".5pt">
                <v:textbox>
                  <w:txbxContent>
                    <w:p w14:paraId="4B7D22A2" w14:textId="77777777" w:rsidR="00AC2CF9" w:rsidRDefault="00000000">
                      <w:r>
                        <w:object w:dxaOrig="2632" w:dyaOrig="1425" w14:anchorId="7934E343">
                          <v:shape id="_x0000_i1064" type="#_x0000_t75" style="width:123.2pt;height:66.35pt">
                            <v:imagedata r:id="rId126" o:title=""/>
                            <o:lock v:ext="edit" aspectratio="f"/>
                          </v:shape>
                          <o:OLEObject Type="Embed" ProgID="ChemDraw.Document.6.0" ShapeID="_x0000_i1064" DrawAspect="Content" ObjectID="_1835180449" r:id="rId128"/>
                        </w:object>
                      </w:r>
                    </w:p>
                  </w:txbxContent>
                </v:textbox>
              </v:shape>
            </w:pict>
          </mc:Fallback>
        </mc:AlternateContent>
      </w:r>
      <w:r>
        <w:rPr>
          <w:noProof/>
        </w:rPr>
        <w:drawing>
          <wp:inline distT="0" distB="0" distL="114300" distR="114300" wp14:anchorId="7ADAE791" wp14:editId="3AF2983E">
            <wp:extent cx="5267325" cy="3709670"/>
            <wp:effectExtent l="0" t="0" r="5715" b="1270"/>
            <wp:docPr id="233"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69"/>
                    <pic:cNvPicPr>
                      <a:picLocks noChangeAspect="1"/>
                    </pic:cNvPicPr>
                  </pic:nvPicPr>
                  <pic:blipFill>
                    <a:blip r:embed="rId129"/>
                    <a:stretch>
                      <a:fillRect/>
                    </a:stretch>
                  </pic:blipFill>
                  <pic:spPr>
                    <a:xfrm>
                      <a:off x="0" y="0"/>
                      <a:ext cx="5267325" cy="3709670"/>
                    </a:xfrm>
                    <a:prstGeom prst="rect">
                      <a:avLst/>
                    </a:prstGeom>
                    <a:noFill/>
                    <a:ln>
                      <a:noFill/>
                    </a:ln>
                  </pic:spPr>
                </pic:pic>
              </a:graphicData>
            </a:graphic>
          </wp:inline>
        </w:drawing>
      </w:r>
    </w:p>
    <w:p w14:paraId="2681059B" w14:textId="77777777" w:rsidR="00AC2CF9" w:rsidRDefault="00000000">
      <w:pPr>
        <w:spacing w:line="360" w:lineRule="auto"/>
        <w:jc w:val="center"/>
      </w:pPr>
      <w:r>
        <w:rPr>
          <w:noProof/>
        </w:rPr>
        <w:lastRenderedPageBreak/>
        <mc:AlternateContent>
          <mc:Choice Requires="wps">
            <w:drawing>
              <wp:anchor distT="0" distB="0" distL="114300" distR="114300" simplePos="0" relativeHeight="251683840" behindDoc="0" locked="0" layoutInCell="1" allowOverlap="1" wp14:anchorId="07C75207" wp14:editId="04A27F4F">
                <wp:simplePos x="0" y="0"/>
                <wp:positionH relativeFrom="column">
                  <wp:posOffset>153670</wp:posOffset>
                </wp:positionH>
                <wp:positionV relativeFrom="paragraph">
                  <wp:posOffset>683895</wp:posOffset>
                </wp:positionV>
                <wp:extent cx="1968500" cy="1428750"/>
                <wp:effectExtent l="0" t="0" r="0" b="0"/>
                <wp:wrapNone/>
                <wp:docPr id="234" name="文本框 234"/>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17B35EE" w14:textId="77777777" w:rsidR="00AC2CF9" w:rsidRDefault="00000000">
                            <w:r>
                              <w:object w:dxaOrig="2632" w:dyaOrig="1425" w14:anchorId="7CFF81B0">
                                <v:shape id="_x0000_i1066" type="#_x0000_t75" style="width:123.2pt;height:66.35pt">
                                  <v:imagedata r:id="rId126" o:title=""/>
                                  <o:lock v:ext="edit" aspectratio="f"/>
                                </v:shape>
                                <o:OLEObject Type="Embed" ProgID="ChemDraw.Document.6.0" ShapeID="_x0000_i1066" DrawAspect="Content" ObjectID="_1835180450" r:id="rId130"/>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7C75207" id="文本框 234" o:spid="_x0000_s1071" type="#_x0000_t202" style="position:absolute;left:0;text-align:left;margin-left:12.1pt;margin-top:53.85pt;width:155pt;height:112.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" filled="f" stroked="f" strokeweight=".5pt">
                <v:textbox>
                  <w:txbxContent>
                    <w:p w14:paraId="017B35EE" w14:textId="77777777" w:rsidR="00AC2CF9" w:rsidRDefault="00000000">
                      <w:r>
                        <w:object w:dxaOrig="2632" w:dyaOrig="1425" w14:anchorId="7CFF81B0">
                          <v:shape id="_x0000_i1066" type="#_x0000_t75" style="width:123.2pt;height:66.35pt">
                            <v:imagedata r:id="rId126" o:title=""/>
                            <o:lock v:ext="edit" aspectratio="f"/>
                          </v:shape>
                          <o:OLEObject Type="Embed" ProgID="ChemDraw.Document.6.0" ShapeID="_x0000_i1066" DrawAspect="Content" ObjectID="_1835180450" r:id="rId131"/>
                        </w:object>
                      </w:r>
                    </w:p>
                  </w:txbxContent>
                </v:textbox>
              </v:shape>
            </w:pict>
          </mc:Fallback>
        </mc:AlternateContent>
      </w:r>
      <w:r>
        <w:rPr>
          <w:noProof/>
        </w:rPr>
        <w:drawing>
          <wp:inline distT="0" distB="0" distL="114300" distR="114300" wp14:anchorId="68FAA5FB" wp14:editId="72BE756F">
            <wp:extent cx="5267325" cy="3709670"/>
            <wp:effectExtent l="0" t="0" r="5715" b="1270"/>
            <wp:docPr id="235"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72"/>
                    <pic:cNvPicPr>
                      <a:picLocks noChangeAspect="1"/>
                    </pic:cNvPicPr>
                  </pic:nvPicPr>
                  <pic:blipFill>
                    <a:blip r:embed="rId132"/>
                    <a:stretch>
                      <a:fillRect/>
                    </a:stretch>
                  </pic:blipFill>
                  <pic:spPr>
                    <a:xfrm>
                      <a:off x="0" y="0"/>
                      <a:ext cx="5267325" cy="3709670"/>
                    </a:xfrm>
                    <a:prstGeom prst="rect">
                      <a:avLst/>
                    </a:prstGeom>
                    <a:noFill/>
                    <a:ln>
                      <a:noFill/>
                    </a:ln>
                  </pic:spPr>
                </pic:pic>
              </a:graphicData>
            </a:graphic>
          </wp:inline>
        </w:drawing>
      </w:r>
      <w:r>
        <w:rPr>
          <w:noProof/>
        </w:rPr>
        <mc:AlternateContent>
          <mc:Choice Requires="wps">
            <w:drawing>
              <wp:anchor distT="0" distB="0" distL="114300" distR="114300" simplePos="0" relativeHeight="251741184" behindDoc="0" locked="0" layoutInCell="1" allowOverlap="1" wp14:anchorId="0FAC08B5" wp14:editId="55D6B216">
                <wp:simplePos x="0" y="0"/>
                <wp:positionH relativeFrom="column">
                  <wp:posOffset>354330</wp:posOffset>
                </wp:positionH>
                <wp:positionV relativeFrom="paragraph">
                  <wp:posOffset>1237615</wp:posOffset>
                </wp:positionV>
                <wp:extent cx="2279650" cy="1263015"/>
                <wp:effectExtent l="0" t="0" r="0" b="0"/>
                <wp:wrapNone/>
                <wp:docPr id="236" name="文本框 236"/>
                <wp:cNvGraphicFramePr/>
                <a:graphic xmlns:a="http://schemas.openxmlformats.org/drawingml/2006/main">
                  <a:graphicData uri="http://schemas.microsoft.com/office/word/2010/wordprocessingShape">
                    <wps:wsp>
                      <wps:cNvSpPr txBox="1"/>
                      <wps:spPr>
                        <a:xfrm>
                          <a:off x="1497330" y="6312535"/>
                          <a:ext cx="2279650" cy="12630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65F787C" w14:textId="77777777" w:rsidR="00AC2CF9" w:rsidRDefault="00AC2CF9"/>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FAC08B5" id="文本框 236" o:spid="_x0000_s1072" type="#_x0000_t202" style="position:absolute;left:0;text-align:left;margin-left:27.9pt;margin-top:97.45pt;width:179.5pt;height:99.45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" filled="f" stroked="f" strokeweight=".5pt">
                <v:textbox>
                  <w:txbxContent>
                    <w:p w14:paraId="565F787C" w14:textId="77777777" w:rsidR="00AC2CF9" w:rsidRDefault="00AC2CF9"/>
                  </w:txbxContent>
                </v:textbox>
              </v:shape>
            </w:pict>
          </mc:Fallback>
        </mc:AlternateContent>
      </w:r>
    </w:p>
    <w:p w14:paraId="3EC0E599" w14:textId="77777777" w:rsidR="00AC2CF9" w:rsidRDefault="00000000">
      <w:pPr>
        <w:spacing w:line="360" w:lineRule="auto"/>
        <w:jc w:val="center"/>
        <w:rPr>
          <w:rFonts w:ascii="Times New Roman" w:hAnsi="Times New Roman"/>
          <w:sz w:val="24"/>
          <w:szCs w:val="24"/>
        </w:rPr>
      </w:pPr>
      <w:r>
        <w:rPr>
          <w:noProof/>
        </w:rPr>
        <w:drawing>
          <wp:inline distT="0" distB="0" distL="114300" distR="114300" wp14:anchorId="287AE7E3" wp14:editId="0E1EA68A">
            <wp:extent cx="5268595" cy="3991610"/>
            <wp:effectExtent l="0" t="0" r="4445" b="1270"/>
            <wp:docPr id="237"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130"/>
                    <pic:cNvPicPr>
                      <a:picLocks noChangeAspect="1"/>
                    </pic:cNvPicPr>
                  </pic:nvPicPr>
                  <pic:blipFill>
                    <a:blip r:embed="rId133"/>
                    <a:stretch>
                      <a:fillRect/>
                    </a:stretch>
                  </pic:blipFill>
                  <pic:spPr>
                    <a:xfrm>
                      <a:off x="0" y="0"/>
                      <a:ext cx="5268595" cy="3991610"/>
                    </a:xfrm>
                    <a:prstGeom prst="rect">
                      <a:avLst/>
                    </a:prstGeom>
                    <a:noFill/>
                    <a:ln>
                      <a:noFill/>
                    </a:ln>
                  </pic:spPr>
                </pic:pic>
              </a:graphicData>
            </a:graphic>
          </wp:inline>
        </w:drawing>
      </w:r>
    </w:p>
    <w:p w14:paraId="0934F3B4" w14:textId="77777777" w:rsidR="00AC2CF9" w:rsidRDefault="00000000">
      <w:pPr>
        <w:spacing w:line="360" w:lineRule="auto"/>
        <w:jc w:val="center"/>
        <w:rPr>
          <w:color w:val="000000"/>
          <w:kern w:val="0"/>
          <w:szCs w:val="21"/>
          <w:lang w:bidi="ar"/>
        </w:rPr>
      </w:pPr>
      <w:r>
        <w:rPr>
          <w:noProof/>
        </w:rPr>
        <w:lastRenderedPageBreak/>
        <w:drawing>
          <wp:inline distT="0" distB="0" distL="114300" distR="114300" wp14:anchorId="48E7C304" wp14:editId="7E3143D8">
            <wp:extent cx="5269230" cy="1558290"/>
            <wp:effectExtent l="0" t="0" r="3810" b="3810"/>
            <wp:docPr id="23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148"/>
                    <pic:cNvPicPr>
                      <a:picLocks noChangeAspect="1"/>
                    </pic:cNvPicPr>
                  </pic:nvPicPr>
                  <pic:blipFill>
                    <a:blip r:embed="rId134"/>
                    <a:stretch>
                      <a:fillRect/>
                    </a:stretch>
                  </pic:blipFill>
                  <pic:spPr>
                    <a:xfrm>
                      <a:off x="0" y="0"/>
                      <a:ext cx="5269230" cy="1558290"/>
                    </a:xfrm>
                    <a:prstGeom prst="rect">
                      <a:avLst/>
                    </a:prstGeom>
                    <a:noFill/>
                    <a:ln>
                      <a:noFill/>
                    </a:ln>
                  </pic:spPr>
                </pic:pic>
              </a:graphicData>
            </a:graphic>
          </wp:inline>
        </w:drawing>
      </w:r>
    </w:p>
    <w:p w14:paraId="4F76010E" w14:textId="77777777" w:rsidR="00AC2CF9" w:rsidRDefault="00AC2CF9">
      <w:pPr>
        <w:spacing w:line="360" w:lineRule="auto"/>
        <w:rPr>
          <w:rFonts w:ascii="Times New Roman" w:hAnsi="Times New Roman"/>
          <w:color w:val="000000"/>
          <w:kern w:val="0"/>
          <w:szCs w:val="21"/>
          <w:vertAlign w:val="superscript"/>
          <w:lang w:bidi="ar"/>
        </w:rPr>
      </w:pPr>
    </w:p>
    <w:p w14:paraId="7D13468E" w14:textId="77777777" w:rsidR="00AC2CF9" w:rsidRDefault="00000000">
      <w:pPr>
        <w:spacing w:line="360" w:lineRule="auto"/>
        <w:rPr>
          <w:rFonts w:ascii="Times New Roman" w:hAnsi="Times New Roman"/>
          <w:b/>
          <w:bCs/>
          <w:color w:val="000000"/>
          <w:kern w:val="0"/>
          <w:szCs w:val="21"/>
          <w:lang w:bidi="ar"/>
        </w:rPr>
      </w:pPr>
      <w:r>
        <w:rPr>
          <w:rFonts w:ascii="Times New Roman" w:hAnsi="Times New Roman" w:hint="eastAsia"/>
          <w:b/>
          <w:bCs/>
          <w:color w:val="000000"/>
          <w:kern w:val="0"/>
          <w:szCs w:val="21"/>
          <w:lang w:bidi="ar"/>
        </w:rPr>
        <w:t>C</w:t>
      </w:r>
      <w:r>
        <w:rPr>
          <w:rFonts w:ascii="Times New Roman" w:hAnsi="Times New Roman"/>
          <w:b/>
          <w:bCs/>
          <w:color w:val="000000"/>
          <w:kern w:val="0"/>
          <w:szCs w:val="21"/>
          <w:lang w:bidi="ar"/>
        </w:rPr>
        <w:t>ompound</w:t>
      </w:r>
      <w:r>
        <w:rPr>
          <w:rFonts w:ascii="Times New Roman" w:hAnsi="Times New Roman"/>
          <w:color w:val="000000"/>
          <w:kern w:val="0"/>
          <w:szCs w:val="21"/>
          <w:lang w:bidi="ar"/>
        </w:rPr>
        <w:t xml:space="preserve"> </w:t>
      </w:r>
      <w:r>
        <w:rPr>
          <w:rFonts w:ascii="Times New Roman" w:hAnsi="Times New Roman" w:hint="eastAsia"/>
          <w:b/>
          <w:bCs/>
          <w:color w:val="000000"/>
          <w:kern w:val="0"/>
          <w:szCs w:val="21"/>
          <w:lang w:bidi="ar"/>
        </w:rPr>
        <w:t>6c</w:t>
      </w:r>
    </w:p>
    <w:p w14:paraId="6786B8EF" w14:textId="77777777" w:rsidR="00AC2CF9" w:rsidRDefault="00000000">
      <w:pPr>
        <w:spacing w:line="360" w:lineRule="auto"/>
        <w:rPr>
          <w:rFonts w:ascii="Times New Roman" w:hAnsi="Times New Roman"/>
          <w:b/>
          <w:bCs/>
          <w:color w:val="000000"/>
          <w:kern w:val="0"/>
          <w:szCs w:val="21"/>
          <w:lang w:bidi="ar"/>
        </w:rPr>
      </w:pPr>
      <w:r>
        <w:rPr>
          <w:noProof/>
        </w:rPr>
        <mc:AlternateContent>
          <mc:Choice Requires="wps">
            <w:drawing>
              <wp:anchor distT="0" distB="0" distL="114300" distR="114300" simplePos="0" relativeHeight="251682816" behindDoc="0" locked="0" layoutInCell="1" allowOverlap="1" wp14:anchorId="4304BC0A" wp14:editId="27AEAE2A">
                <wp:simplePos x="0" y="0"/>
                <wp:positionH relativeFrom="column">
                  <wp:posOffset>139700</wp:posOffset>
                </wp:positionH>
                <wp:positionV relativeFrom="paragraph">
                  <wp:posOffset>1042670</wp:posOffset>
                </wp:positionV>
                <wp:extent cx="1968500" cy="1428750"/>
                <wp:effectExtent l="0" t="0" r="0" b="0"/>
                <wp:wrapNone/>
                <wp:docPr id="239" name="文本框 239"/>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8B9551" w14:textId="77777777" w:rsidR="00AC2CF9" w:rsidRDefault="00000000">
                            <w:r>
                              <w:object w:dxaOrig="2693" w:dyaOrig="1425" w14:anchorId="711F42FB">
                                <v:shape id="_x0000_i1068" type="#_x0000_t75" style="width:124.5pt;height:65.95pt">
                                  <v:imagedata r:id="rId135" o:title=""/>
                                  <o:lock v:ext="edit" aspectratio="f"/>
                                </v:shape>
                                <o:OLEObject Type="Embed" ProgID="ChemDraw.Document.6.0" ShapeID="_x0000_i1068" DrawAspect="Content" ObjectID="_1835180451" r:id="rId136"/>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304BC0A" id="文本框 239" o:spid="_x0000_s1073" type="#_x0000_t202" style="position:absolute;left:0;text-align:left;margin-left:11pt;margin-top:82.1pt;width:155pt;height:112.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" filled="f" stroked="f" strokeweight=".5pt">
                <v:textbox>
                  <w:txbxContent>
                    <w:p w14:paraId="788B9551" w14:textId="77777777" w:rsidR="00AC2CF9" w:rsidRDefault="00000000">
                      <w:r>
                        <w:object w:dxaOrig="2693" w:dyaOrig="1425" w14:anchorId="711F42FB">
                          <v:shape id="_x0000_i1068" type="#_x0000_t75" style="width:124.5pt;height:65.95pt">
                            <v:imagedata r:id="rId135" o:title=""/>
                            <o:lock v:ext="edit" aspectratio="f"/>
                          </v:shape>
                          <o:OLEObject Type="Embed" ProgID="ChemDraw.Document.6.0" ShapeID="_x0000_i1068" DrawAspect="Content" ObjectID="_1835180451" r:id="rId137"/>
                        </w:object>
                      </w:r>
                    </w:p>
                  </w:txbxContent>
                </v:textbox>
              </v:shape>
            </w:pict>
          </mc:Fallback>
        </mc:AlternateContent>
      </w:r>
      <w:r>
        <w:rPr>
          <w:noProof/>
        </w:rPr>
        <w:drawing>
          <wp:inline distT="0" distB="0" distL="114300" distR="114300" wp14:anchorId="735C55A0" wp14:editId="384DC932">
            <wp:extent cx="5267325" cy="3709670"/>
            <wp:effectExtent l="0" t="0" r="5715" b="1270"/>
            <wp:docPr id="240"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74"/>
                    <pic:cNvPicPr>
                      <a:picLocks noChangeAspect="1"/>
                    </pic:cNvPicPr>
                  </pic:nvPicPr>
                  <pic:blipFill>
                    <a:blip r:embed="rId138"/>
                    <a:stretch>
                      <a:fillRect/>
                    </a:stretch>
                  </pic:blipFill>
                  <pic:spPr>
                    <a:xfrm>
                      <a:off x="0" y="0"/>
                      <a:ext cx="5267325" cy="3709670"/>
                    </a:xfrm>
                    <a:prstGeom prst="rect">
                      <a:avLst/>
                    </a:prstGeom>
                    <a:noFill/>
                    <a:ln>
                      <a:noFill/>
                    </a:ln>
                  </pic:spPr>
                </pic:pic>
              </a:graphicData>
            </a:graphic>
          </wp:inline>
        </w:drawing>
      </w:r>
    </w:p>
    <w:p w14:paraId="367192B3" w14:textId="77777777" w:rsidR="00AC2CF9" w:rsidRDefault="00000000">
      <w:pPr>
        <w:spacing w:line="360" w:lineRule="auto"/>
        <w:jc w:val="center"/>
      </w:pPr>
      <w:r>
        <w:rPr>
          <w:noProof/>
        </w:rPr>
        <w:lastRenderedPageBreak/>
        <mc:AlternateContent>
          <mc:Choice Requires="wps">
            <w:drawing>
              <wp:anchor distT="0" distB="0" distL="114300" distR="114300" simplePos="0" relativeHeight="251681792" behindDoc="0" locked="0" layoutInCell="1" allowOverlap="1" wp14:anchorId="1B2C5690" wp14:editId="0F018C29">
                <wp:simplePos x="0" y="0"/>
                <wp:positionH relativeFrom="column">
                  <wp:posOffset>94615</wp:posOffset>
                </wp:positionH>
                <wp:positionV relativeFrom="paragraph">
                  <wp:posOffset>647700</wp:posOffset>
                </wp:positionV>
                <wp:extent cx="1968500" cy="1428750"/>
                <wp:effectExtent l="0" t="0" r="0" b="0"/>
                <wp:wrapNone/>
                <wp:docPr id="241" name="文本框 241"/>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CA71F83" w14:textId="77777777" w:rsidR="00AC2CF9" w:rsidRDefault="00000000">
                            <w:r>
                              <w:object w:dxaOrig="2693" w:dyaOrig="1425" w14:anchorId="575995BD">
                                <v:shape id="_x0000_i1070" type="#_x0000_t75" style="width:124.5pt;height:65.95pt">
                                  <v:imagedata r:id="rId135" o:title=""/>
                                  <o:lock v:ext="edit" aspectratio="f"/>
                                </v:shape>
                                <o:OLEObject Type="Embed" ProgID="ChemDraw.Document.6.0" ShapeID="_x0000_i1070" DrawAspect="Content" ObjectID="_1835180452" r:id="rId139"/>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B2C5690" id="文本框 241" o:spid="_x0000_s1074" type="#_x0000_t202" style="position:absolute;left:0;text-align:left;margin-left:7.45pt;margin-top:51pt;width:155pt;height:112.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" filled="f" stroked="f" strokeweight=".5pt">
                <v:textbox>
                  <w:txbxContent>
                    <w:p w14:paraId="0CA71F83" w14:textId="77777777" w:rsidR="00AC2CF9" w:rsidRDefault="00000000">
                      <w:r>
                        <w:object w:dxaOrig="2693" w:dyaOrig="1425" w14:anchorId="575995BD">
                          <v:shape id="_x0000_i1070" type="#_x0000_t75" style="width:124.5pt;height:65.95pt">
                            <v:imagedata r:id="rId135" o:title=""/>
                            <o:lock v:ext="edit" aspectratio="f"/>
                          </v:shape>
                          <o:OLEObject Type="Embed" ProgID="ChemDraw.Document.6.0" ShapeID="_x0000_i1070" DrawAspect="Content" ObjectID="_1835180452" r:id="rId140"/>
                        </w:object>
                      </w:r>
                    </w:p>
                  </w:txbxContent>
                </v:textbox>
              </v:shape>
            </w:pict>
          </mc:Fallback>
        </mc:AlternateContent>
      </w:r>
      <w:r>
        <w:rPr>
          <w:noProof/>
        </w:rPr>
        <w:drawing>
          <wp:inline distT="0" distB="0" distL="114300" distR="114300" wp14:anchorId="496ABD10" wp14:editId="1EE3E32F">
            <wp:extent cx="5267325" cy="3709670"/>
            <wp:effectExtent l="0" t="0" r="5715" b="1270"/>
            <wp:docPr id="242"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78"/>
                    <pic:cNvPicPr>
                      <a:picLocks noChangeAspect="1"/>
                    </pic:cNvPicPr>
                  </pic:nvPicPr>
                  <pic:blipFill>
                    <a:blip r:embed="rId141"/>
                    <a:stretch>
                      <a:fillRect/>
                    </a:stretch>
                  </pic:blipFill>
                  <pic:spPr>
                    <a:xfrm>
                      <a:off x="0" y="0"/>
                      <a:ext cx="5267325" cy="3709670"/>
                    </a:xfrm>
                    <a:prstGeom prst="rect">
                      <a:avLst/>
                    </a:prstGeom>
                    <a:noFill/>
                    <a:ln>
                      <a:noFill/>
                    </a:ln>
                  </pic:spPr>
                </pic:pic>
              </a:graphicData>
            </a:graphic>
          </wp:inline>
        </w:drawing>
      </w:r>
    </w:p>
    <w:p w14:paraId="3E15A9C1" w14:textId="77777777" w:rsidR="00AC2CF9" w:rsidRDefault="00AC2CF9">
      <w:pPr>
        <w:spacing w:line="360" w:lineRule="auto"/>
        <w:jc w:val="center"/>
      </w:pPr>
    </w:p>
    <w:p w14:paraId="601E2AF3" w14:textId="77777777" w:rsidR="00AC2CF9" w:rsidRDefault="00000000">
      <w:pPr>
        <w:spacing w:line="360" w:lineRule="auto"/>
        <w:jc w:val="center"/>
        <w:rPr>
          <w:rFonts w:ascii="Times New Roman" w:hAnsi="Times New Roman"/>
          <w:sz w:val="24"/>
          <w:szCs w:val="24"/>
        </w:rPr>
      </w:pPr>
      <w:r>
        <w:rPr>
          <w:noProof/>
        </w:rPr>
        <w:drawing>
          <wp:inline distT="0" distB="0" distL="114300" distR="114300" wp14:anchorId="278F49C8" wp14:editId="3F0E50FA">
            <wp:extent cx="5273040" cy="4117975"/>
            <wp:effectExtent l="0" t="0" r="0" b="4445"/>
            <wp:docPr id="243"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131"/>
                    <pic:cNvPicPr>
                      <a:picLocks noChangeAspect="1"/>
                    </pic:cNvPicPr>
                  </pic:nvPicPr>
                  <pic:blipFill>
                    <a:blip r:embed="rId142"/>
                    <a:stretch>
                      <a:fillRect/>
                    </a:stretch>
                  </pic:blipFill>
                  <pic:spPr>
                    <a:xfrm>
                      <a:off x="0" y="0"/>
                      <a:ext cx="5273040" cy="4117975"/>
                    </a:xfrm>
                    <a:prstGeom prst="rect">
                      <a:avLst/>
                    </a:prstGeom>
                    <a:noFill/>
                    <a:ln>
                      <a:noFill/>
                    </a:ln>
                  </pic:spPr>
                </pic:pic>
              </a:graphicData>
            </a:graphic>
          </wp:inline>
        </w:drawing>
      </w:r>
    </w:p>
    <w:p w14:paraId="0062A451" w14:textId="77777777" w:rsidR="00AC2CF9" w:rsidRDefault="00000000">
      <w:pPr>
        <w:spacing w:line="360" w:lineRule="auto"/>
        <w:jc w:val="center"/>
        <w:rPr>
          <w:color w:val="000000"/>
          <w:kern w:val="0"/>
          <w:szCs w:val="21"/>
          <w:lang w:bidi="ar"/>
        </w:rPr>
      </w:pPr>
      <w:r>
        <w:rPr>
          <w:noProof/>
        </w:rPr>
        <w:lastRenderedPageBreak/>
        <w:drawing>
          <wp:inline distT="0" distB="0" distL="114300" distR="114300" wp14:anchorId="23456010" wp14:editId="3783061A">
            <wp:extent cx="5268595" cy="1550035"/>
            <wp:effectExtent l="0" t="0" r="4445" b="4445"/>
            <wp:docPr id="244"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49"/>
                    <pic:cNvPicPr>
                      <a:picLocks noChangeAspect="1"/>
                    </pic:cNvPicPr>
                  </pic:nvPicPr>
                  <pic:blipFill>
                    <a:blip r:embed="rId143"/>
                    <a:stretch>
                      <a:fillRect/>
                    </a:stretch>
                  </pic:blipFill>
                  <pic:spPr>
                    <a:xfrm>
                      <a:off x="0" y="0"/>
                      <a:ext cx="5268595" cy="1550035"/>
                    </a:xfrm>
                    <a:prstGeom prst="rect">
                      <a:avLst/>
                    </a:prstGeom>
                    <a:noFill/>
                    <a:ln>
                      <a:noFill/>
                    </a:ln>
                  </pic:spPr>
                </pic:pic>
              </a:graphicData>
            </a:graphic>
          </wp:inline>
        </w:drawing>
      </w:r>
    </w:p>
    <w:p w14:paraId="63466A73" w14:textId="77777777" w:rsidR="00AC2CF9" w:rsidRDefault="00AC2CF9">
      <w:pPr>
        <w:spacing w:line="360" w:lineRule="auto"/>
        <w:rPr>
          <w:rFonts w:ascii="Times New Roman" w:hAnsi="Times New Roman"/>
          <w:color w:val="000000"/>
          <w:kern w:val="0"/>
          <w:szCs w:val="21"/>
          <w:vertAlign w:val="superscript"/>
          <w:lang w:bidi="ar"/>
        </w:rPr>
      </w:pPr>
    </w:p>
    <w:p w14:paraId="1F6EB25F" w14:textId="77777777" w:rsidR="00AC2CF9" w:rsidRDefault="00000000">
      <w:pPr>
        <w:spacing w:line="360" w:lineRule="auto"/>
        <w:rPr>
          <w:rFonts w:ascii="Times New Roman" w:hAnsi="Times New Roman"/>
          <w:b/>
          <w:bCs/>
          <w:color w:val="000000"/>
          <w:kern w:val="0"/>
          <w:szCs w:val="21"/>
          <w:lang w:bidi="ar"/>
        </w:rPr>
      </w:pPr>
      <w:r>
        <w:rPr>
          <w:rFonts w:ascii="Times New Roman" w:hAnsi="Times New Roman" w:hint="eastAsia"/>
          <w:b/>
          <w:bCs/>
          <w:color w:val="000000"/>
          <w:kern w:val="0"/>
          <w:szCs w:val="21"/>
          <w:lang w:bidi="ar"/>
        </w:rPr>
        <w:t>C</w:t>
      </w:r>
      <w:r>
        <w:rPr>
          <w:rFonts w:ascii="Times New Roman" w:hAnsi="Times New Roman"/>
          <w:b/>
          <w:bCs/>
          <w:color w:val="000000"/>
          <w:kern w:val="0"/>
          <w:szCs w:val="21"/>
          <w:lang w:bidi="ar"/>
        </w:rPr>
        <w:t>ompound</w:t>
      </w:r>
      <w:r>
        <w:rPr>
          <w:rFonts w:ascii="Times New Roman" w:hAnsi="Times New Roman"/>
          <w:color w:val="000000"/>
          <w:kern w:val="0"/>
          <w:szCs w:val="21"/>
          <w:lang w:bidi="ar"/>
        </w:rPr>
        <w:t xml:space="preserve"> </w:t>
      </w:r>
      <w:r>
        <w:rPr>
          <w:rFonts w:ascii="Times New Roman" w:hAnsi="Times New Roman" w:hint="eastAsia"/>
          <w:b/>
          <w:bCs/>
          <w:color w:val="000000"/>
          <w:kern w:val="0"/>
          <w:szCs w:val="21"/>
          <w:lang w:bidi="ar"/>
        </w:rPr>
        <w:t>6d</w:t>
      </w:r>
    </w:p>
    <w:p w14:paraId="74BD9A49" w14:textId="77777777" w:rsidR="00AC2CF9" w:rsidRDefault="00000000">
      <w:pPr>
        <w:spacing w:line="360" w:lineRule="auto"/>
      </w:pPr>
      <w:r>
        <w:rPr>
          <w:noProof/>
        </w:rPr>
        <mc:AlternateContent>
          <mc:Choice Requires="wps">
            <w:drawing>
              <wp:anchor distT="0" distB="0" distL="114300" distR="114300" simplePos="0" relativeHeight="251679744" behindDoc="0" locked="0" layoutInCell="1" allowOverlap="1" wp14:anchorId="388DE771" wp14:editId="36F4A548">
                <wp:simplePos x="0" y="0"/>
                <wp:positionH relativeFrom="column">
                  <wp:posOffset>24765</wp:posOffset>
                </wp:positionH>
                <wp:positionV relativeFrom="paragraph">
                  <wp:posOffset>1134745</wp:posOffset>
                </wp:positionV>
                <wp:extent cx="1968500" cy="1428750"/>
                <wp:effectExtent l="0" t="0" r="0" b="0"/>
                <wp:wrapNone/>
                <wp:docPr id="245" name="文本框 245"/>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E20F2E" w14:textId="77777777" w:rsidR="00AC2CF9" w:rsidRDefault="00000000">
                            <w:r>
                              <w:rPr>
                                <w:noProof/>
                              </w:rPr>
                              <w:drawing>
                                <wp:inline distT="0" distB="0" distL="114300" distR="114300" wp14:anchorId="22D2458F" wp14:editId="77C346E1">
                                  <wp:extent cx="1667510" cy="872490"/>
                                  <wp:effectExtent l="0" t="0" r="0" b="0"/>
                                  <wp:docPr id="246"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82"/>
                                          <pic:cNvPicPr>
                                            <a:picLocks noChangeAspect="1"/>
                                          </pic:cNvPicPr>
                                        </pic:nvPicPr>
                                        <pic:blipFill>
                                          <a:blip r:embed="rId144"/>
                                          <a:stretch>
                                            <a:fillRect/>
                                          </a:stretch>
                                        </pic:blipFill>
                                        <pic:spPr>
                                          <a:xfrm>
                                            <a:off x="0" y="0"/>
                                            <a:ext cx="1667510" cy="8724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88DE771" id="文本框 245" o:spid="_x0000_s1075" type="#_x0000_t202" style="position:absolute;left:0;text-align:left;margin-left:1.95pt;margin-top:89.35pt;width:155pt;height:112.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" filled="f" stroked="f" strokeweight=".5pt">
                <v:textbox>
                  <w:txbxContent>
                    <w:p w14:paraId="37E20F2E" w14:textId="77777777" w:rsidR="00AC2CF9" w:rsidRDefault="00000000">
                      <w:r>
                        <w:rPr>
                          <w:noProof/>
                        </w:rPr>
                        <w:drawing>
                          <wp:inline distT="0" distB="0" distL="114300" distR="114300" wp14:anchorId="22D2458F" wp14:editId="77C346E1">
                            <wp:extent cx="1667510" cy="872490"/>
                            <wp:effectExtent l="0" t="0" r="0" b="0"/>
                            <wp:docPr id="246"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82"/>
                                    <pic:cNvPicPr>
                                      <a:picLocks noChangeAspect="1"/>
                                    </pic:cNvPicPr>
                                  </pic:nvPicPr>
                                  <pic:blipFill>
                                    <a:blip r:embed="rId144"/>
                                    <a:stretch>
                                      <a:fillRect/>
                                    </a:stretch>
                                  </pic:blipFill>
                                  <pic:spPr>
                                    <a:xfrm>
                                      <a:off x="0" y="0"/>
                                      <a:ext cx="1667510" cy="872490"/>
                                    </a:xfrm>
                                    <a:prstGeom prst="rect">
                                      <a:avLst/>
                                    </a:prstGeom>
                                    <a:noFill/>
                                    <a:ln>
                                      <a:noFill/>
                                    </a:ln>
                                  </pic:spPr>
                                </pic:pic>
                              </a:graphicData>
                            </a:graphic>
                          </wp:inline>
                        </w:drawing>
                      </w:r>
                    </w:p>
                  </w:txbxContent>
                </v:textbox>
              </v:shape>
            </w:pict>
          </mc:Fallback>
        </mc:AlternateContent>
      </w:r>
      <w:r>
        <w:rPr>
          <w:noProof/>
        </w:rPr>
        <w:drawing>
          <wp:inline distT="0" distB="0" distL="114300" distR="114300" wp14:anchorId="62757CB7" wp14:editId="503E7636">
            <wp:extent cx="5267325" cy="3709670"/>
            <wp:effectExtent l="0" t="0" r="5715" b="1270"/>
            <wp:docPr id="247"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80"/>
                    <pic:cNvPicPr>
                      <a:picLocks noChangeAspect="1"/>
                    </pic:cNvPicPr>
                  </pic:nvPicPr>
                  <pic:blipFill>
                    <a:blip r:embed="rId145"/>
                    <a:stretch>
                      <a:fillRect/>
                    </a:stretch>
                  </pic:blipFill>
                  <pic:spPr>
                    <a:xfrm>
                      <a:off x="0" y="0"/>
                      <a:ext cx="5267325" cy="3709670"/>
                    </a:xfrm>
                    <a:prstGeom prst="rect">
                      <a:avLst/>
                    </a:prstGeom>
                    <a:noFill/>
                    <a:ln>
                      <a:noFill/>
                    </a:ln>
                  </pic:spPr>
                </pic:pic>
              </a:graphicData>
            </a:graphic>
          </wp:inline>
        </w:drawing>
      </w:r>
    </w:p>
    <w:p w14:paraId="28D4D011" w14:textId="77777777" w:rsidR="00AC2CF9" w:rsidRDefault="00000000">
      <w:pPr>
        <w:spacing w:line="360" w:lineRule="auto"/>
      </w:pPr>
      <w:r>
        <w:rPr>
          <w:noProof/>
        </w:rPr>
        <w:lastRenderedPageBreak/>
        <mc:AlternateContent>
          <mc:Choice Requires="wps">
            <w:drawing>
              <wp:anchor distT="0" distB="0" distL="114300" distR="114300" simplePos="0" relativeHeight="251678720" behindDoc="0" locked="0" layoutInCell="1" allowOverlap="1" wp14:anchorId="0749C785" wp14:editId="3477DAE3">
                <wp:simplePos x="0" y="0"/>
                <wp:positionH relativeFrom="column">
                  <wp:posOffset>56515</wp:posOffset>
                </wp:positionH>
                <wp:positionV relativeFrom="paragraph">
                  <wp:posOffset>518160</wp:posOffset>
                </wp:positionV>
                <wp:extent cx="1968500" cy="1428750"/>
                <wp:effectExtent l="0" t="0" r="0" b="0"/>
                <wp:wrapNone/>
                <wp:docPr id="248" name="文本框 248"/>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5523F90" w14:textId="77777777" w:rsidR="00AC2CF9" w:rsidRDefault="00000000">
                            <w:r>
                              <w:rPr>
                                <w:noProof/>
                              </w:rPr>
                              <w:drawing>
                                <wp:inline distT="0" distB="0" distL="114300" distR="114300" wp14:anchorId="19830DF7" wp14:editId="53BB89AE">
                                  <wp:extent cx="1667510" cy="872490"/>
                                  <wp:effectExtent l="0" t="0" r="0" b="0"/>
                                  <wp:docPr id="249"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82"/>
                                          <pic:cNvPicPr>
                                            <a:picLocks noChangeAspect="1"/>
                                          </pic:cNvPicPr>
                                        </pic:nvPicPr>
                                        <pic:blipFill>
                                          <a:blip r:embed="rId144"/>
                                          <a:stretch>
                                            <a:fillRect/>
                                          </a:stretch>
                                        </pic:blipFill>
                                        <pic:spPr>
                                          <a:xfrm>
                                            <a:off x="0" y="0"/>
                                            <a:ext cx="1667510" cy="8724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749C785" id="文本框 248" o:spid="_x0000_s1076" type="#_x0000_t202" style="position:absolute;left:0;text-align:left;margin-left:4.45pt;margin-top:40.8pt;width:155pt;height:112.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" filled="f" stroked="f" strokeweight=".5pt">
                <v:textbox>
                  <w:txbxContent>
                    <w:p w14:paraId="55523F90" w14:textId="77777777" w:rsidR="00AC2CF9" w:rsidRDefault="00000000">
                      <w:r>
                        <w:rPr>
                          <w:noProof/>
                        </w:rPr>
                        <w:drawing>
                          <wp:inline distT="0" distB="0" distL="114300" distR="114300" wp14:anchorId="19830DF7" wp14:editId="53BB89AE">
                            <wp:extent cx="1667510" cy="872490"/>
                            <wp:effectExtent l="0" t="0" r="0" b="0"/>
                            <wp:docPr id="249"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82"/>
                                    <pic:cNvPicPr>
                                      <a:picLocks noChangeAspect="1"/>
                                    </pic:cNvPicPr>
                                  </pic:nvPicPr>
                                  <pic:blipFill>
                                    <a:blip r:embed="rId144"/>
                                    <a:stretch>
                                      <a:fillRect/>
                                    </a:stretch>
                                  </pic:blipFill>
                                  <pic:spPr>
                                    <a:xfrm>
                                      <a:off x="0" y="0"/>
                                      <a:ext cx="1667510" cy="872490"/>
                                    </a:xfrm>
                                    <a:prstGeom prst="rect">
                                      <a:avLst/>
                                    </a:prstGeom>
                                    <a:noFill/>
                                    <a:ln>
                                      <a:noFill/>
                                    </a:ln>
                                  </pic:spPr>
                                </pic:pic>
                              </a:graphicData>
                            </a:graphic>
                          </wp:inline>
                        </w:drawing>
                      </w:r>
                    </w:p>
                  </w:txbxContent>
                </v:textbox>
              </v:shape>
            </w:pict>
          </mc:Fallback>
        </mc:AlternateContent>
      </w:r>
      <w:r>
        <w:rPr>
          <w:noProof/>
        </w:rPr>
        <w:drawing>
          <wp:inline distT="0" distB="0" distL="114300" distR="114300" wp14:anchorId="7514F853" wp14:editId="40877B64">
            <wp:extent cx="5267325" cy="3709670"/>
            <wp:effectExtent l="0" t="0" r="5715" b="1270"/>
            <wp:docPr id="250"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84"/>
                    <pic:cNvPicPr>
                      <a:picLocks noChangeAspect="1"/>
                    </pic:cNvPicPr>
                  </pic:nvPicPr>
                  <pic:blipFill>
                    <a:blip r:embed="rId146"/>
                    <a:stretch>
                      <a:fillRect/>
                    </a:stretch>
                  </pic:blipFill>
                  <pic:spPr>
                    <a:xfrm>
                      <a:off x="0" y="0"/>
                      <a:ext cx="5267325" cy="3709670"/>
                    </a:xfrm>
                    <a:prstGeom prst="rect">
                      <a:avLst/>
                    </a:prstGeom>
                    <a:noFill/>
                    <a:ln>
                      <a:noFill/>
                    </a:ln>
                  </pic:spPr>
                </pic:pic>
              </a:graphicData>
            </a:graphic>
          </wp:inline>
        </w:drawing>
      </w:r>
    </w:p>
    <w:p w14:paraId="073EE53C" w14:textId="77777777" w:rsidR="00AC2CF9" w:rsidRDefault="00AC2CF9">
      <w:pPr>
        <w:spacing w:line="360" w:lineRule="auto"/>
      </w:pPr>
    </w:p>
    <w:p w14:paraId="12ECE619" w14:textId="77777777" w:rsidR="00AC2CF9" w:rsidRDefault="00000000">
      <w:pPr>
        <w:spacing w:line="360" w:lineRule="auto"/>
        <w:jc w:val="center"/>
        <w:rPr>
          <w:rFonts w:ascii="Times New Roman" w:hAnsi="Times New Roman"/>
          <w:sz w:val="24"/>
          <w:szCs w:val="24"/>
        </w:rPr>
      </w:pPr>
      <w:r>
        <w:rPr>
          <w:noProof/>
        </w:rPr>
        <w:drawing>
          <wp:inline distT="0" distB="0" distL="114300" distR="114300" wp14:anchorId="28959341" wp14:editId="0D3EFBFC">
            <wp:extent cx="5271770" cy="3750310"/>
            <wp:effectExtent l="0" t="0" r="1270" b="6350"/>
            <wp:docPr id="251"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132"/>
                    <pic:cNvPicPr>
                      <a:picLocks noChangeAspect="1"/>
                    </pic:cNvPicPr>
                  </pic:nvPicPr>
                  <pic:blipFill>
                    <a:blip r:embed="rId147"/>
                    <a:stretch>
                      <a:fillRect/>
                    </a:stretch>
                  </pic:blipFill>
                  <pic:spPr>
                    <a:xfrm>
                      <a:off x="0" y="0"/>
                      <a:ext cx="5271770" cy="3750310"/>
                    </a:xfrm>
                    <a:prstGeom prst="rect">
                      <a:avLst/>
                    </a:prstGeom>
                    <a:noFill/>
                    <a:ln>
                      <a:noFill/>
                    </a:ln>
                  </pic:spPr>
                </pic:pic>
              </a:graphicData>
            </a:graphic>
          </wp:inline>
        </w:drawing>
      </w:r>
    </w:p>
    <w:p w14:paraId="25440282" w14:textId="77777777" w:rsidR="00AC2CF9" w:rsidRDefault="00000000">
      <w:pPr>
        <w:spacing w:line="360" w:lineRule="auto"/>
        <w:jc w:val="center"/>
        <w:rPr>
          <w:color w:val="000000"/>
          <w:kern w:val="0"/>
          <w:szCs w:val="21"/>
          <w:lang w:bidi="ar"/>
        </w:rPr>
      </w:pPr>
      <w:r>
        <w:rPr>
          <w:noProof/>
        </w:rPr>
        <w:lastRenderedPageBreak/>
        <w:drawing>
          <wp:inline distT="0" distB="0" distL="114300" distR="114300" wp14:anchorId="44559E15" wp14:editId="239E5390">
            <wp:extent cx="5273675" cy="1778635"/>
            <wp:effectExtent l="0" t="0" r="6985" b="4445"/>
            <wp:docPr id="252"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150"/>
                    <pic:cNvPicPr>
                      <a:picLocks noChangeAspect="1"/>
                    </pic:cNvPicPr>
                  </pic:nvPicPr>
                  <pic:blipFill>
                    <a:blip r:embed="rId148"/>
                    <a:stretch>
                      <a:fillRect/>
                    </a:stretch>
                  </pic:blipFill>
                  <pic:spPr>
                    <a:xfrm>
                      <a:off x="0" y="0"/>
                      <a:ext cx="5273675" cy="1778635"/>
                    </a:xfrm>
                    <a:prstGeom prst="rect">
                      <a:avLst/>
                    </a:prstGeom>
                    <a:noFill/>
                    <a:ln>
                      <a:noFill/>
                    </a:ln>
                  </pic:spPr>
                </pic:pic>
              </a:graphicData>
            </a:graphic>
          </wp:inline>
        </w:drawing>
      </w:r>
    </w:p>
    <w:p w14:paraId="3D20FC42" w14:textId="77777777" w:rsidR="00AC2CF9" w:rsidRDefault="00AC2CF9">
      <w:pPr>
        <w:spacing w:line="360" w:lineRule="auto"/>
        <w:rPr>
          <w:rFonts w:ascii="Times New Roman" w:hAnsi="Times New Roman"/>
          <w:color w:val="000000"/>
          <w:kern w:val="0"/>
          <w:szCs w:val="21"/>
          <w:vertAlign w:val="superscript"/>
          <w:lang w:bidi="ar"/>
        </w:rPr>
      </w:pPr>
    </w:p>
    <w:p w14:paraId="357A514F" w14:textId="77777777" w:rsidR="00AC2CF9" w:rsidRDefault="00000000">
      <w:pPr>
        <w:spacing w:line="360" w:lineRule="auto"/>
        <w:rPr>
          <w:rFonts w:ascii="Times New Roman" w:hAnsi="Times New Roman"/>
          <w:b/>
          <w:bCs/>
          <w:color w:val="000000"/>
          <w:kern w:val="0"/>
          <w:szCs w:val="21"/>
          <w:lang w:bidi="ar"/>
        </w:rPr>
      </w:pPr>
      <w:r>
        <w:rPr>
          <w:rFonts w:ascii="Times New Roman" w:hAnsi="Times New Roman" w:hint="eastAsia"/>
          <w:b/>
          <w:bCs/>
          <w:color w:val="000000"/>
          <w:kern w:val="0"/>
          <w:szCs w:val="21"/>
          <w:lang w:bidi="ar"/>
        </w:rPr>
        <w:t>C</w:t>
      </w:r>
      <w:r>
        <w:rPr>
          <w:rFonts w:ascii="Times New Roman" w:hAnsi="Times New Roman"/>
          <w:b/>
          <w:bCs/>
          <w:color w:val="000000"/>
          <w:kern w:val="0"/>
          <w:szCs w:val="21"/>
          <w:lang w:bidi="ar"/>
        </w:rPr>
        <w:t>ompound</w:t>
      </w:r>
      <w:r>
        <w:rPr>
          <w:rFonts w:ascii="Times New Roman" w:hAnsi="Times New Roman"/>
          <w:color w:val="000000"/>
          <w:kern w:val="0"/>
          <w:szCs w:val="21"/>
          <w:lang w:bidi="ar"/>
        </w:rPr>
        <w:t xml:space="preserve"> </w:t>
      </w:r>
      <w:r>
        <w:rPr>
          <w:rFonts w:ascii="Times New Roman" w:hAnsi="Times New Roman" w:hint="eastAsia"/>
          <w:b/>
          <w:bCs/>
          <w:color w:val="000000"/>
          <w:kern w:val="0"/>
          <w:szCs w:val="21"/>
          <w:lang w:bidi="ar"/>
        </w:rPr>
        <w:t>7a</w:t>
      </w:r>
    </w:p>
    <w:p w14:paraId="308E1BAB" w14:textId="77777777" w:rsidR="00AC2CF9" w:rsidRDefault="00000000">
      <w:pPr>
        <w:spacing w:line="360" w:lineRule="auto"/>
        <w:rPr>
          <w:rFonts w:ascii="Times New Roman" w:hAnsi="Times New Roman"/>
          <w:b/>
          <w:bCs/>
          <w:color w:val="000000"/>
          <w:kern w:val="0"/>
          <w:szCs w:val="21"/>
          <w:lang w:bidi="ar"/>
        </w:rPr>
      </w:pPr>
      <w:r>
        <w:rPr>
          <w:noProof/>
        </w:rPr>
        <mc:AlternateContent>
          <mc:Choice Requires="wps">
            <w:drawing>
              <wp:anchor distT="0" distB="0" distL="114300" distR="114300" simplePos="0" relativeHeight="251677696" behindDoc="0" locked="0" layoutInCell="1" allowOverlap="1" wp14:anchorId="0BF87D2E" wp14:editId="56E6F439">
                <wp:simplePos x="0" y="0"/>
                <wp:positionH relativeFrom="column">
                  <wp:posOffset>14605</wp:posOffset>
                </wp:positionH>
                <wp:positionV relativeFrom="paragraph">
                  <wp:posOffset>1125855</wp:posOffset>
                </wp:positionV>
                <wp:extent cx="1968500" cy="1428750"/>
                <wp:effectExtent l="0" t="0" r="0" b="0"/>
                <wp:wrapNone/>
                <wp:docPr id="253" name="文本框 253"/>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9BA19F2" w14:textId="77777777" w:rsidR="00AC2CF9" w:rsidRDefault="00000000">
                            <w:r>
                              <w:rPr>
                                <w:noProof/>
                              </w:rPr>
                              <w:drawing>
                                <wp:inline distT="0" distB="0" distL="114300" distR="114300" wp14:anchorId="5C9DC6F4" wp14:editId="2BE66A50">
                                  <wp:extent cx="1488440" cy="966470"/>
                                  <wp:effectExtent l="0" t="0" r="5080" b="0"/>
                                  <wp:docPr id="254"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86"/>
                                          <pic:cNvPicPr>
                                            <a:picLocks noChangeAspect="1"/>
                                          </pic:cNvPicPr>
                                        </pic:nvPicPr>
                                        <pic:blipFill>
                                          <a:blip r:embed="rId149"/>
                                          <a:stretch>
                                            <a:fillRect/>
                                          </a:stretch>
                                        </pic:blipFill>
                                        <pic:spPr>
                                          <a:xfrm>
                                            <a:off x="0" y="0"/>
                                            <a:ext cx="1488440" cy="9664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BF87D2E" id="文本框 253" o:spid="_x0000_s1077" type="#_x0000_t202" style="position:absolute;left:0;text-align:left;margin-left:1.15pt;margin-top:88.65pt;width:155pt;height:112.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" filled="f" stroked="f" strokeweight=".5pt">
                <v:textbox>
                  <w:txbxContent>
                    <w:p w14:paraId="49BA19F2" w14:textId="77777777" w:rsidR="00AC2CF9" w:rsidRDefault="00000000">
                      <w:r>
                        <w:rPr>
                          <w:noProof/>
                        </w:rPr>
                        <w:drawing>
                          <wp:inline distT="0" distB="0" distL="114300" distR="114300" wp14:anchorId="5C9DC6F4" wp14:editId="2BE66A50">
                            <wp:extent cx="1488440" cy="966470"/>
                            <wp:effectExtent l="0" t="0" r="5080" b="0"/>
                            <wp:docPr id="254"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86"/>
                                    <pic:cNvPicPr>
                                      <a:picLocks noChangeAspect="1"/>
                                    </pic:cNvPicPr>
                                  </pic:nvPicPr>
                                  <pic:blipFill>
                                    <a:blip r:embed="rId149"/>
                                    <a:stretch>
                                      <a:fillRect/>
                                    </a:stretch>
                                  </pic:blipFill>
                                  <pic:spPr>
                                    <a:xfrm>
                                      <a:off x="0" y="0"/>
                                      <a:ext cx="1488440" cy="966470"/>
                                    </a:xfrm>
                                    <a:prstGeom prst="rect">
                                      <a:avLst/>
                                    </a:prstGeom>
                                    <a:noFill/>
                                    <a:ln>
                                      <a:noFill/>
                                    </a:ln>
                                  </pic:spPr>
                                </pic:pic>
                              </a:graphicData>
                            </a:graphic>
                          </wp:inline>
                        </w:drawing>
                      </w:r>
                    </w:p>
                  </w:txbxContent>
                </v:textbox>
              </v:shape>
            </w:pict>
          </mc:Fallback>
        </mc:AlternateContent>
      </w:r>
      <w:r>
        <w:rPr>
          <w:noProof/>
        </w:rPr>
        <w:drawing>
          <wp:inline distT="0" distB="0" distL="114300" distR="114300" wp14:anchorId="7534167B" wp14:editId="6A4F5C79">
            <wp:extent cx="5267325" cy="3709670"/>
            <wp:effectExtent l="0" t="0" r="5715" b="1270"/>
            <wp:docPr id="25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85"/>
                    <pic:cNvPicPr>
                      <a:picLocks noChangeAspect="1"/>
                    </pic:cNvPicPr>
                  </pic:nvPicPr>
                  <pic:blipFill>
                    <a:blip r:embed="rId150"/>
                    <a:stretch>
                      <a:fillRect/>
                    </a:stretch>
                  </pic:blipFill>
                  <pic:spPr>
                    <a:xfrm>
                      <a:off x="0" y="0"/>
                      <a:ext cx="5267325" cy="3709670"/>
                    </a:xfrm>
                    <a:prstGeom prst="rect">
                      <a:avLst/>
                    </a:prstGeom>
                    <a:noFill/>
                    <a:ln>
                      <a:noFill/>
                    </a:ln>
                  </pic:spPr>
                </pic:pic>
              </a:graphicData>
            </a:graphic>
          </wp:inline>
        </w:drawing>
      </w:r>
    </w:p>
    <w:p w14:paraId="56C82C09" w14:textId="77777777" w:rsidR="00AC2CF9" w:rsidRDefault="00000000">
      <w:pPr>
        <w:spacing w:line="360" w:lineRule="auto"/>
        <w:jc w:val="center"/>
      </w:pPr>
      <w:r>
        <w:rPr>
          <w:noProof/>
        </w:rPr>
        <w:lastRenderedPageBreak/>
        <mc:AlternateContent>
          <mc:Choice Requires="wps">
            <w:drawing>
              <wp:anchor distT="0" distB="0" distL="114300" distR="114300" simplePos="0" relativeHeight="251675648" behindDoc="0" locked="0" layoutInCell="1" allowOverlap="1" wp14:anchorId="019B8E77" wp14:editId="47B50C0D">
                <wp:simplePos x="0" y="0"/>
                <wp:positionH relativeFrom="column">
                  <wp:posOffset>108585</wp:posOffset>
                </wp:positionH>
                <wp:positionV relativeFrom="paragraph">
                  <wp:posOffset>696595</wp:posOffset>
                </wp:positionV>
                <wp:extent cx="1968500" cy="1428750"/>
                <wp:effectExtent l="0" t="0" r="0" b="0"/>
                <wp:wrapNone/>
                <wp:docPr id="256" name="文本框 256"/>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63C47F" w14:textId="77777777" w:rsidR="00AC2CF9" w:rsidRDefault="00000000">
                            <w:r>
                              <w:rPr>
                                <w:noProof/>
                              </w:rPr>
                              <w:drawing>
                                <wp:inline distT="0" distB="0" distL="114300" distR="114300" wp14:anchorId="41895993" wp14:editId="4D3E466D">
                                  <wp:extent cx="1488440" cy="966470"/>
                                  <wp:effectExtent l="0" t="0" r="5080" b="0"/>
                                  <wp:docPr id="257"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86"/>
                                          <pic:cNvPicPr>
                                            <a:picLocks noChangeAspect="1"/>
                                          </pic:cNvPicPr>
                                        </pic:nvPicPr>
                                        <pic:blipFill>
                                          <a:blip r:embed="rId149"/>
                                          <a:stretch>
                                            <a:fillRect/>
                                          </a:stretch>
                                        </pic:blipFill>
                                        <pic:spPr>
                                          <a:xfrm>
                                            <a:off x="0" y="0"/>
                                            <a:ext cx="1488440" cy="9664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19B8E77" id="文本框 256" o:spid="_x0000_s1078" type="#_x0000_t202" style="position:absolute;left:0;text-align:left;margin-left:8.55pt;margin-top:54.85pt;width:155pt;height:112.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" filled="f" stroked="f" strokeweight=".5pt">
                <v:textbox>
                  <w:txbxContent>
                    <w:p w14:paraId="3263C47F" w14:textId="77777777" w:rsidR="00AC2CF9" w:rsidRDefault="00000000">
                      <w:r>
                        <w:rPr>
                          <w:noProof/>
                        </w:rPr>
                        <w:drawing>
                          <wp:inline distT="0" distB="0" distL="114300" distR="114300" wp14:anchorId="41895993" wp14:editId="4D3E466D">
                            <wp:extent cx="1488440" cy="966470"/>
                            <wp:effectExtent l="0" t="0" r="5080" b="0"/>
                            <wp:docPr id="257"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86"/>
                                    <pic:cNvPicPr>
                                      <a:picLocks noChangeAspect="1"/>
                                    </pic:cNvPicPr>
                                  </pic:nvPicPr>
                                  <pic:blipFill>
                                    <a:blip r:embed="rId149"/>
                                    <a:stretch>
                                      <a:fillRect/>
                                    </a:stretch>
                                  </pic:blipFill>
                                  <pic:spPr>
                                    <a:xfrm>
                                      <a:off x="0" y="0"/>
                                      <a:ext cx="1488440" cy="966470"/>
                                    </a:xfrm>
                                    <a:prstGeom prst="rect">
                                      <a:avLst/>
                                    </a:prstGeom>
                                    <a:noFill/>
                                    <a:ln>
                                      <a:noFill/>
                                    </a:ln>
                                  </pic:spPr>
                                </pic:pic>
                              </a:graphicData>
                            </a:graphic>
                          </wp:inline>
                        </w:drawing>
                      </w:r>
                    </w:p>
                  </w:txbxContent>
                </v:textbox>
              </v:shape>
            </w:pict>
          </mc:Fallback>
        </mc:AlternateContent>
      </w:r>
      <w:r>
        <w:rPr>
          <w:noProof/>
        </w:rPr>
        <w:drawing>
          <wp:inline distT="0" distB="0" distL="114300" distR="114300" wp14:anchorId="079C17A2" wp14:editId="0A4356AE">
            <wp:extent cx="5267325" cy="3709670"/>
            <wp:effectExtent l="0" t="0" r="5715" b="1270"/>
            <wp:docPr id="258"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87"/>
                    <pic:cNvPicPr>
                      <a:picLocks noChangeAspect="1"/>
                    </pic:cNvPicPr>
                  </pic:nvPicPr>
                  <pic:blipFill>
                    <a:blip r:embed="rId151"/>
                    <a:stretch>
                      <a:fillRect/>
                    </a:stretch>
                  </pic:blipFill>
                  <pic:spPr>
                    <a:xfrm>
                      <a:off x="0" y="0"/>
                      <a:ext cx="5267325" cy="3709670"/>
                    </a:xfrm>
                    <a:prstGeom prst="rect">
                      <a:avLst/>
                    </a:prstGeom>
                    <a:noFill/>
                    <a:ln>
                      <a:noFill/>
                    </a:ln>
                  </pic:spPr>
                </pic:pic>
              </a:graphicData>
            </a:graphic>
          </wp:inline>
        </w:drawing>
      </w:r>
    </w:p>
    <w:p w14:paraId="584E48F5" w14:textId="77777777" w:rsidR="00AC2CF9" w:rsidRDefault="00AC2CF9">
      <w:pPr>
        <w:spacing w:line="360" w:lineRule="auto"/>
      </w:pPr>
    </w:p>
    <w:p w14:paraId="4E51CA3A" w14:textId="77777777" w:rsidR="00AC2CF9" w:rsidRDefault="00000000">
      <w:pPr>
        <w:spacing w:line="360" w:lineRule="auto"/>
        <w:jc w:val="center"/>
        <w:rPr>
          <w:rFonts w:ascii="Times New Roman" w:hAnsi="Times New Roman"/>
          <w:sz w:val="24"/>
          <w:szCs w:val="24"/>
        </w:rPr>
      </w:pPr>
      <w:r>
        <w:rPr>
          <w:noProof/>
        </w:rPr>
        <w:drawing>
          <wp:inline distT="0" distB="0" distL="114300" distR="114300" wp14:anchorId="546106DC" wp14:editId="295101DC">
            <wp:extent cx="5273675" cy="3820795"/>
            <wp:effectExtent l="0" t="0" r="6985" b="4445"/>
            <wp:docPr id="259"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133"/>
                    <pic:cNvPicPr>
                      <a:picLocks noChangeAspect="1"/>
                    </pic:cNvPicPr>
                  </pic:nvPicPr>
                  <pic:blipFill>
                    <a:blip r:embed="rId152"/>
                    <a:stretch>
                      <a:fillRect/>
                    </a:stretch>
                  </pic:blipFill>
                  <pic:spPr>
                    <a:xfrm>
                      <a:off x="0" y="0"/>
                      <a:ext cx="5273675" cy="3820795"/>
                    </a:xfrm>
                    <a:prstGeom prst="rect">
                      <a:avLst/>
                    </a:prstGeom>
                    <a:noFill/>
                    <a:ln>
                      <a:noFill/>
                    </a:ln>
                  </pic:spPr>
                </pic:pic>
              </a:graphicData>
            </a:graphic>
          </wp:inline>
        </w:drawing>
      </w:r>
    </w:p>
    <w:p w14:paraId="32C7EA23" w14:textId="77777777" w:rsidR="00AC2CF9" w:rsidRDefault="00000000">
      <w:pPr>
        <w:spacing w:line="360" w:lineRule="auto"/>
        <w:jc w:val="center"/>
        <w:rPr>
          <w:color w:val="000000"/>
          <w:kern w:val="0"/>
          <w:szCs w:val="21"/>
          <w:lang w:bidi="ar"/>
        </w:rPr>
      </w:pPr>
      <w:r>
        <w:rPr>
          <w:noProof/>
        </w:rPr>
        <w:lastRenderedPageBreak/>
        <w:drawing>
          <wp:inline distT="0" distB="0" distL="114300" distR="114300" wp14:anchorId="23C129E5" wp14:editId="4470E8EB">
            <wp:extent cx="5268595" cy="1570355"/>
            <wp:effectExtent l="0" t="0" r="4445" b="6985"/>
            <wp:docPr id="260"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151"/>
                    <pic:cNvPicPr>
                      <a:picLocks noChangeAspect="1"/>
                    </pic:cNvPicPr>
                  </pic:nvPicPr>
                  <pic:blipFill>
                    <a:blip r:embed="rId153"/>
                    <a:stretch>
                      <a:fillRect/>
                    </a:stretch>
                  </pic:blipFill>
                  <pic:spPr>
                    <a:xfrm>
                      <a:off x="0" y="0"/>
                      <a:ext cx="5268595" cy="1570355"/>
                    </a:xfrm>
                    <a:prstGeom prst="rect">
                      <a:avLst/>
                    </a:prstGeom>
                    <a:noFill/>
                    <a:ln>
                      <a:noFill/>
                    </a:ln>
                  </pic:spPr>
                </pic:pic>
              </a:graphicData>
            </a:graphic>
          </wp:inline>
        </w:drawing>
      </w:r>
    </w:p>
    <w:p w14:paraId="3A6E1D1A" w14:textId="77777777" w:rsidR="00AC2CF9" w:rsidRDefault="00AC2CF9">
      <w:pPr>
        <w:spacing w:line="360" w:lineRule="auto"/>
        <w:rPr>
          <w:rFonts w:ascii="Times New Roman" w:hAnsi="Times New Roman"/>
          <w:color w:val="000000"/>
          <w:kern w:val="0"/>
          <w:szCs w:val="21"/>
          <w:vertAlign w:val="superscript"/>
          <w:lang w:bidi="ar"/>
        </w:rPr>
      </w:pPr>
    </w:p>
    <w:p w14:paraId="2D5F46DD" w14:textId="77777777" w:rsidR="00AC2CF9" w:rsidRDefault="00000000">
      <w:pPr>
        <w:spacing w:line="360" w:lineRule="auto"/>
        <w:rPr>
          <w:rFonts w:ascii="Times New Roman" w:hAnsi="Times New Roman"/>
          <w:sz w:val="24"/>
          <w:szCs w:val="24"/>
        </w:rPr>
      </w:pPr>
      <w:r>
        <w:rPr>
          <w:rFonts w:ascii="Times New Roman" w:hAnsi="Times New Roman" w:hint="eastAsia"/>
          <w:b/>
          <w:bCs/>
          <w:color w:val="000000"/>
          <w:kern w:val="0"/>
          <w:szCs w:val="21"/>
          <w:lang w:bidi="ar"/>
        </w:rPr>
        <w:t>C</w:t>
      </w:r>
      <w:r>
        <w:rPr>
          <w:rFonts w:ascii="Times New Roman" w:hAnsi="Times New Roman"/>
          <w:b/>
          <w:bCs/>
          <w:color w:val="000000"/>
          <w:kern w:val="0"/>
          <w:szCs w:val="21"/>
          <w:lang w:bidi="ar"/>
        </w:rPr>
        <w:t>ompound</w:t>
      </w:r>
      <w:r>
        <w:rPr>
          <w:rFonts w:ascii="Times New Roman" w:hAnsi="Times New Roman"/>
          <w:color w:val="000000"/>
          <w:kern w:val="0"/>
          <w:szCs w:val="21"/>
          <w:lang w:bidi="ar"/>
        </w:rPr>
        <w:t xml:space="preserve"> </w:t>
      </w:r>
      <w:r>
        <w:rPr>
          <w:rFonts w:ascii="Times New Roman" w:hAnsi="Times New Roman" w:hint="eastAsia"/>
          <w:b/>
          <w:bCs/>
          <w:color w:val="000000"/>
          <w:kern w:val="0"/>
          <w:szCs w:val="21"/>
          <w:lang w:bidi="ar"/>
        </w:rPr>
        <w:t>7b</w:t>
      </w:r>
      <w:r>
        <w:rPr>
          <w:rFonts w:ascii="Times New Roman" w:hAnsi="Times New Roman" w:hint="eastAsia"/>
          <w:color w:val="000000"/>
          <w:kern w:val="0"/>
          <w:szCs w:val="21"/>
          <w:lang w:bidi="ar"/>
        </w:rPr>
        <w:t xml:space="preserve"> </w:t>
      </w:r>
    </w:p>
    <w:p w14:paraId="3B2E4CA6" w14:textId="77777777" w:rsidR="00AC2CF9" w:rsidRDefault="00000000">
      <w:pPr>
        <w:spacing w:line="360" w:lineRule="auto"/>
        <w:jc w:val="center"/>
      </w:pPr>
      <w:r>
        <w:rPr>
          <w:noProof/>
        </w:rPr>
        <mc:AlternateContent>
          <mc:Choice Requires="wps">
            <w:drawing>
              <wp:anchor distT="0" distB="0" distL="114300" distR="114300" simplePos="0" relativeHeight="251674624" behindDoc="0" locked="0" layoutInCell="1" allowOverlap="1" wp14:anchorId="3AA45816" wp14:editId="4DD4203A">
                <wp:simplePos x="0" y="0"/>
                <wp:positionH relativeFrom="column">
                  <wp:posOffset>-19685</wp:posOffset>
                </wp:positionH>
                <wp:positionV relativeFrom="paragraph">
                  <wp:posOffset>1121410</wp:posOffset>
                </wp:positionV>
                <wp:extent cx="1968500" cy="1428750"/>
                <wp:effectExtent l="0" t="0" r="0" b="0"/>
                <wp:wrapNone/>
                <wp:docPr id="261" name="文本框 261"/>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444745C" w14:textId="77777777" w:rsidR="00AC2CF9" w:rsidRDefault="00000000">
                            <w:r>
                              <w:rPr>
                                <w:noProof/>
                              </w:rPr>
                              <w:drawing>
                                <wp:inline distT="0" distB="0" distL="114300" distR="114300" wp14:anchorId="69209E42" wp14:editId="236441F0">
                                  <wp:extent cx="1369060" cy="878840"/>
                                  <wp:effectExtent l="0" t="0" r="2540" b="0"/>
                                  <wp:docPr id="262"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89"/>
                                          <pic:cNvPicPr>
                                            <a:picLocks noChangeAspect="1"/>
                                          </pic:cNvPicPr>
                                        </pic:nvPicPr>
                                        <pic:blipFill>
                                          <a:blip r:embed="rId154"/>
                                          <a:stretch>
                                            <a:fillRect/>
                                          </a:stretch>
                                        </pic:blipFill>
                                        <pic:spPr>
                                          <a:xfrm>
                                            <a:off x="0" y="0"/>
                                            <a:ext cx="1369060" cy="8788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AA45816" id="文本框 261" o:spid="_x0000_s1079" type="#_x0000_t202" style="position:absolute;left:0;text-align:left;margin-left:-1.55pt;margin-top:88.3pt;width:155pt;height:112.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" filled="f" stroked="f" strokeweight=".5pt">
                <v:textbox>
                  <w:txbxContent>
                    <w:p w14:paraId="2444745C" w14:textId="77777777" w:rsidR="00AC2CF9" w:rsidRDefault="00000000">
                      <w:r>
                        <w:rPr>
                          <w:noProof/>
                        </w:rPr>
                        <w:drawing>
                          <wp:inline distT="0" distB="0" distL="114300" distR="114300" wp14:anchorId="69209E42" wp14:editId="236441F0">
                            <wp:extent cx="1369060" cy="878840"/>
                            <wp:effectExtent l="0" t="0" r="2540" b="0"/>
                            <wp:docPr id="262"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89"/>
                                    <pic:cNvPicPr>
                                      <a:picLocks noChangeAspect="1"/>
                                    </pic:cNvPicPr>
                                  </pic:nvPicPr>
                                  <pic:blipFill>
                                    <a:blip r:embed="rId154"/>
                                    <a:stretch>
                                      <a:fillRect/>
                                    </a:stretch>
                                  </pic:blipFill>
                                  <pic:spPr>
                                    <a:xfrm>
                                      <a:off x="0" y="0"/>
                                      <a:ext cx="1369060" cy="878840"/>
                                    </a:xfrm>
                                    <a:prstGeom prst="rect">
                                      <a:avLst/>
                                    </a:prstGeom>
                                    <a:noFill/>
                                    <a:ln>
                                      <a:noFill/>
                                    </a:ln>
                                  </pic:spPr>
                                </pic:pic>
                              </a:graphicData>
                            </a:graphic>
                          </wp:inline>
                        </w:drawing>
                      </w:r>
                    </w:p>
                  </w:txbxContent>
                </v:textbox>
              </v:shape>
            </w:pict>
          </mc:Fallback>
        </mc:AlternateContent>
      </w:r>
      <w:r>
        <w:rPr>
          <w:noProof/>
        </w:rPr>
        <w:drawing>
          <wp:inline distT="0" distB="0" distL="114300" distR="114300" wp14:anchorId="5DE541E9" wp14:editId="3F1E769D">
            <wp:extent cx="5267325" cy="3709670"/>
            <wp:effectExtent l="0" t="0" r="5715" b="1270"/>
            <wp:docPr id="263"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88"/>
                    <pic:cNvPicPr>
                      <a:picLocks noChangeAspect="1"/>
                    </pic:cNvPicPr>
                  </pic:nvPicPr>
                  <pic:blipFill>
                    <a:blip r:embed="rId155"/>
                    <a:stretch>
                      <a:fillRect/>
                    </a:stretch>
                  </pic:blipFill>
                  <pic:spPr>
                    <a:xfrm>
                      <a:off x="0" y="0"/>
                      <a:ext cx="5267325" cy="3709670"/>
                    </a:xfrm>
                    <a:prstGeom prst="rect">
                      <a:avLst/>
                    </a:prstGeom>
                    <a:noFill/>
                    <a:ln>
                      <a:noFill/>
                    </a:ln>
                  </pic:spPr>
                </pic:pic>
              </a:graphicData>
            </a:graphic>
          </wp:inline>
        </w:drawing>
      </w:r>
      <w:r>
        <w:rPr>
          <w:noProof/>
        </w:rPr>
        <w:lastRenderedPageBreak/>
        <mc:AlternateContent>
          <mc:Choice Requires="wps">
            <w:drawing>
              <wp:anchor distT="0" distB="0" distL="114300" distR="114300" simplePos="0" relativeHeight="251673600" behindDoc="0" locked="0" layoutInCell="1" allowOverlap="1" wp14:anchorId="0EB93F41" wp14:editId="73BC4866">
                <wp:simplePos x="0" y="0"/>
                <wp:positionH relativeFrom="column">
                  <wp:posOffset>108585</wp:posOffset>
                </wp:positionH>
                <wp:positionV relativeFrom="paragraph">
                  <wp:posOffset>494665</wp:posOffset>
                </wp:positionV>
                <wp:extent cx="1968500" cy="1428750"/>
                <wp:effectExtent l="0" t="0" r="0" b="0"/>
                <wp:wrapNone/>
                <wp:docPr id="264" name="文本框 264"/>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AAA873" w14:textId="77777777" w:rsidR="00AC2CF9" w:rsidRDefault="00000000">
                            <w:r>
                              <w:rPr>
                                <w:noProof/>
                              </w:rPr>
                              <w:drawing>
                                <wp:inline distT="0" distB="0" distL="114300" distR="114300" wp14:anchorId="5842669C" wp14:editId="06674106">
                                  <wp:extent cx="1369060" cy="878840"/>
                                  <wp:effectExtent l="0" t="0" r="2540" b="0"/>
                                  <wp:docPr id="265"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89"/>
                                          <pic:cNvPicPr>
                                            <a:picLocks noChangeAspect="1"/>
                                          </pic:cNvPicPr>
                                        </pic:nvPicPr>
                                        <pic:blipFill>
                                          <a:blip r:embed="rId154"/>
                                          <a:stretch>
                                            <a:fillRect/>
                                          </a:stretch>
                                        </pic:blipFill>
                                        <pic:spPr>
                                          <a:xfrm>
                                            <a:off x="0" y="0"/>
                                            <a:ext cx="1369060" cy="8788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EB93F41" id="文本框 264" o:spid="_x0000_s1080" type="#_x0000_t202" style="position:absolute;left:0;text-align:left;margin-left:8.55pt;margin-top:38.95pt;width:155pt;height:112.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" filled="f" stroked="f" strokeweight=".5pt">
                <v:textbox>
                  <w:txbxContent>
                    <w:p w14:paraId="71AAA873" w14:textId="77777777" w:rsidR="00AC2CF9" w:rsidRDefault="00000000">
                      <w:r>
                        <w:rPr>
                          <w:noProof/>
                        </w:rPr>
                        <w:drawing>
                          <wp:inline distT="0" distB="0" distL="114300" distR="114300" wp14:anchorId="5842669C" wp14:editId="06674106">
                            <wp:extent cx="1369060" cy="878840"/>
                            <wp:effectExtent l="0" t="0" r="2540" b="0"/>
                            <wp:docPr id="265"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89"/>
                                    <pic:cNvPicPr>
                                      <a:picLocks noChangeAspect="1"/>
                                    </pic:cNvPicPr>
                                  </pic:nvPicPr>
                                  <pic:blipFill>
                                    <a:blip r:embed="rId154"/>
                                    <a:stretch>
                                      <a:fillRect/>
                                    </a:stretch>
                                  </pic:blipFill>
                                  <pic:spPr>
                                    <a:xfrm>
                                      <a:off x="0" y="0"/>
                                      <a:ext cx="1369060" cy="878840"/>
                                    </a:xfrm>
                                    <a:prstGeom prst="rect">
                                      <a:avLst/>
                                    </a:prstGeom>
                                    <a:noFill/>
                                    <a:ln>
                                      <a:noFill/>
                                    </a:ln>
                                  </pic:spPr>
                                </pic:pic>
                              </a:graphicData>
                            </a:graphic>
                          </wp:inline>
                        </w:drawing>
                      </w:r>
                    </w:p>
                  </w:txbxContent>
                </v:textbox>
              </v:shape>
            </w:pict>
          </mc:Fallback>
        </mc:AlternateContent>
      </w:r>
      <w:r>
        <w:rPr>
          <w:noProof/>
        </w:rPr>
        <w:drawing>
          <wp:inline distT="0" distB="0" distL="114300" distR="114300" wp14:anchorId="19325C34" wp14:editId="3C080724">
            <wp:extent cx="5267325" cy="3709670"/>
            <wp:effectExtent l="0" t="0" r="5715" b="1270"/>
            <wp:docPr id="266"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90"/>
                    <pic:cNvPicPr>
                      <a:picLocks noChangeAspect="1"/>
                    </pic:cNvPicPr>
                  </pic:nvPicPr>
                  <pic:blipFill>
                    <a:blip r:embed="rId156"/>
                    <a:stretch>
                      <a:fillRect/>
                    </a:stretch>
                  </pic:blipFill>
                  <pic:spPr>
                    <a:xfrm>
                      <a:off x="0" y="0"/>
                      <a:ext cx="5267325" cy="3709670"/>
                    </a:xfrm>
                    <a:prstGeom prst="rect">
                      <a:avLst/>
                    </a:prstGeom>
                    <a:noFill/>
                    <a:ln>
                      <a:noFill/>
                    </a:ln>
                  </pic:spPr>
                </pic:pic>
              </a:graphicData>
            </a:graphic>
          </wp:inline>
        </w:drawing>
      </w:r>
    </w:p>
    <w:p w14:paraId="7A3F5744" w14:textId="77777777" w:rsidR="00AC2CF9" w:rsidRDefault="00AC2CF9">
      <w:pPr>
        <w:spacing w:line="360" w:lineRule="auto"/>
        <w:jc w:val="center"/>
      </w:pPr>
    </w:p>
    <w:p w14:paraId="6B03B92C" w14:textId="77777777" w:rsidR="00AC2CF9" w:rsidRDefault="00000000">
      <w:pPr>
        <w:spacing w:line="360" w:lineRule="auto"/>
        <w:jc w:val="center"/>
      </w:pPr>
      <w:r>
        <w:rPr>
          <w:noProof/>
        </w:rPr>
        <w:drawing>
          <wp:inline distT="0" distB="0" distL="114300" distR="114300" wp14:anchorId="1B06B829" wp14:editId="6BD3CCB1">
            <wp:extent cx="5273675" cy="4110355"/>
            <wp:effectExtent l="0" t="0" r="6985" b="4445"/>
            <wp:docPr id="267"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135"/>
                    <pic:cNvPicPr>
                      <a:picLocks noChangeAspect="1"/>
                    </pic:cNvPicPr>
                  </pic:nvPicPr>
                  <pic:blipFill>
                    <a:blip r:embed="rId157"/>
                    <a:stretch>
                      <a:fillRect/>
                    </a:stretch>
                  </pic:blipFill>
                  <pic:spPr>
                    <a:xfrm>
                      <a:off x="0" y="0"/>
                      <a:ext cx="5273675" cy="4110355"/>
                    </a:xfrm>
                    <a:prstGeom prst="rect">
                      <a:avLst/>
                    </a:prstGeom>
                    <a:noFill/>
                    <a:ln>
                      <a:noFill/>
                    </a:ln>
                  </pic:spPr>
                </pic:pic>
              </a:graphicData>
            </a:graphic>
          </wp:inline>
        </w:drawing>
      </w:r>
    </w:p>
    <w:p w14:paraId="08E3B55D" w14:textId="77777777" w:rsidR="00AC2CF9" w:rsidRDefault="00000000">
      <w:pPr>
        <w:spacing w:line="360" w:lineRule="auto"/>
        <w:jc w:val="center"/>
        <w:rPr>
          <w:color w:val="000000"/>
          <w:kern w:val="0"/>
          <w:szCs w:val="21"/>
          <w:lang w:bidi="ar"/>
        </w:rPr>
      </w:pPr>
      <w:r>
        <w:rPr>
          <w:noProof/>
        </w:rPr>
        <w:lastRenderedPageBreak/>
        <w:drawing>
          <wp:inline distT="0" distB="0" distL="114300" distR="114300" wp14:anchorId="37608D4D" wp14:editId="0E198523">
            <wp:extent cx="5271135" cy="2382520"/>
            <wp:effectExtent l="0" t="0" r="1905" b="2540"/>
            <wp:docPr id="26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
                    <pic:cNvPicPr>
                      <a:picLocks noChangeAspect="1"/>
                    </pic:cNvPicPr>
                  </pic:nvPicPr>
                  <pic:blipFill>
                    <a:blip r:embed="rId158"/>
                    <a:stretch>
                      <a:fillRect/>
                    </a:stretch>
                  </pic:blipFill>
                  <pic:spPr>
                    <a:xfrm>
                      <a:off x="0" y="0"/>
                      <a:ext cx="5271135" cy="2382520"/>
                    </a:xfrm>
                    <a:prstGeom prst="rect">
                      <a:avLst/>
                    </a:prstGeom>
                    <a:noFill/>
                    <a:ln>
                      <a:noFill/>
                    </a:ln>
                  </pic:spPr>
                </pic:pic>
              </a:graphicData>
            </a:graphic>
          </wp:inline>
        </w:drawing>
      </w:r>
    </w:p>
    <w:p w14:paraId="22B16550" w14:textId="77777777" w:rsidR="00AC2CF9" w:rsidRDefault="00AC2CF9">
      <w:pPr>
        <w:spacing w:line="360" w:lineRule="auto"/>
        <w:rPr>
          <w:rFonts w:ascii="Times New Roman" w:hAnsi="Times New Roman"/>
          <w:b/>
          <w:bCs/>
          <w:color w:val="000000"/>
          <w:kern w:val="0"/>
          <w:szCs w:val="21"/>
          <w:lang w:bidi="ar"/>
        </w:rPr>
      </w:pPr>
    </w:p>
    <w:p w14:paraId="0A886E34" w14:textId="77777777" w:rsidR="00AC2CF9" w:rsidRDefault="00000000">
      <w:pPr>
        <w:spacing w:line="360" w:lineRule="auto"/>
        <w:rPr>
          <w:rFonts w:ascii="Times New Roman" w:hAnsi="Times New Roman"/>
          <w:b/>
          <w:bCs/>
          <w:color w:val="000000"/>
          <w:kern w:val="0"/>
          <w:szCs w:val="21"/>
          <w:lang w:bidi="ar"/>
        </w:rPr>
      </w:pPr>
      <w:r>
        <w:rPr>
          <w:rFonts w:ascii="Times New Roman" w:hAnsi="Times New Roman" w:hint="eastAsia"/>
          <w:b/>
          <w:bCs/>
          <w:color w:val="000000"/>
          <w:kern w:val="0"/>
          <w:szCs w:val="21"/>
          <w:lang w:bidi="ar"/>
        </w:rPr>
        <w:t>C</w:t>
      </w:r>
      <w:r>
        <w:rPr>
          <w:rFonts w:ascii="Times New Roman" w:hAnsi="Times New Roman"/>
          <w:b/>
          <w:bCs/>
          <w:color w:val="000000"/>
          <w:kern w:val="0"/>
          <w:szCs w:val="21"/>
          <w:lang w:bidi="ar"/>
        </w:rPr>
        <w:t>ompound</w:t>
      </w:r>
      <w:r>
        <w:rPr>
          <w:rFonts w:ascii="Times New Roman" w:hAnsi="Times New Roman"/>
          <w:color w:val="000000"/>
          <w:kern w:val="0"/>
          <w:szCs w:val="21"/>
          <w:lang w:bidi="ar"/>
        </w:rPr>
        <w:t xml:space="preserve"> </w:t>
      </w:r>
      <w:r>
        <w:rPr>
          <w:rFonts w:ascii="Times New Roman" w:hAnsi="Times New Roman" w:hint="eastAsia"/>
          <w:b/>
          <w:bCs/>
          <w:color w:val="000000"/>
          <w:kern w:val="0"/>
          <w:szCs w:val="21"/>
          <w:lang w:bidi="ar"/>
        </w:rPr>
        <w:t>7c</w:t>
      </w:r>
    </w:p>
    <w:p w14:paraId="2EF886F3" w14:textId="77777777" w:rsidR="00AC2CF9" w:rsidRDefault="00000000">
      <w:pPr>
        <w:spacing w:line="360" w:lineRule="auto"/>
      </w:pPr>
      <w:r>
        <w:rPr>
          <w:noProof/>
        </w:rPr>
        <mc:AlternateContent>
          <mc:Choice Requires="wps">
            <w:drawing>
              <wp:anchor distT="0" distB="0" distL="114300" distR="114300" simplePos="0" relativeHeight="251671552" behindDoc="0" locked="0" layoutInCell="1" allowOverlap="1" wp14:anchorId="0415521B" wp14:editId="40FB86BD">
                <wp:simplePos x="0" y="0"/>
                <wp:positionH relativeFrom="column">
                  <wp:posOffset>118745</wp:posOffset>
                </wp:positionH>
                <wp:positionV relativeFrom="paragraph">
                  <wp:posOffset>1130300</wp:posOffset>
                </wp:positionV>
                <wp:extent cx="1968500" cy="1428750"/>
                <wp:effectExtent l="0" t="0" r="0" b="0"/>
                <wp:wrapNone/>
                <wp:docPr id="269" name="文本框 269"/>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2FF163" w14:textId="77777777" w:rsidR="00AC2CF9" w:rsidRDefault="00000000">
                            <w:r>
                              <w:object w:dxaOrig="2670" w:dyaOrig="1673" w14:anchorId="42362832">
                                <v:shape id="_x0000_i1072" type="#_x0000_t75" style="width:119.7pt;height:74.6pt">
                                  <v:imagedata r:id="rId159" o:title=""/>
                                  <o:lock v:ext="edit" aspectratio="f"/>
                                </v:shape>
                                <o:OLEObject Type="Embed" ProgID="ChemDraw.Document.6.0" ShapeID="_x0000_i1072" DrawAspect="Content" ObjectID="_1835180453" r:id="rId160"/>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415521B" id="文本框 269" o:spid="_x0000_s1081" type="#_x0000_t202" style="position:absolute;left:0;text-align:left;margin-left:9.35pt;margin-top:89pt;width:155pt;height:112.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" filled="f" stroked="f" strokeweight=".5pt">
                <v:textbox>
                  <w:txbxContent>
                    <w:p w14:paraId="032FF163" w14:textId="77777777" w:rsidR="00AC2CF9" w:rsidRDefault="00000000">
                      <w:r>
                        <w:object w:dxaOrig="2670" w:dyaOrig="1673" w14:anchorId="42362832">
                          <v:shape id="_x0000_i1072" type="#_x0000_t75" style="width:119.7pt;height:74.6pt">
                            <v:imagedata r:id="rId159" o:title=""/>
                            <o:lock v:ext="edit" aspectratio="f"/>
                          </v:shape>
                          <o:OLEObject Type="Embed" ProgID="ChemDraw.Document.6.0" ShapeID="_x0000_i1072" DrawAspect="Content" ObjectID="_1835180453" r:id="rId161"/>
                        </w:object>
                      </w:r>
                    </w:p>
                  </w:txbxContent>
                </v:textbox>
              </v:shape>
            </w:pict>
          </mc:Fallback>
        </mc:AlternateContent>
      </w:r>
      <w:r>
        <w:rPr>
          <w:noProof/>
        </w:rPr>
        <w:drawing>
          <wp:inline distT="0" distB="0" distL="114300" distR="114300" wp14:anchorId="0C6CCB98" wp14:editId="44CB2BE8">
            <wp:extent cx="5267325" cy="3709670"/>
            <wp:effectExtent l="0" t="0" r="5715" b="1270"/>
            <wp:docPr id="270"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91"/>
                    <pic:cNvPicPr>
                      <a:picLocks noChangeAspect="1"/>
                    </pic:cNvPicPr>
                  </pic:nvPicPr>
                  <pic:blipFill>
                    <a:blip r:embed="rId162"/>
                    <a:stretch>
                      <a:fillRect/>
                    </a:stretch>
                  </pic:blipFill>
                  <pic:spPr>
                    <a:xfrm>
                      <a:off x="0" y="0"/>
                      <a:ext cx="5267325" cy="3709670"/>
                    </a:xfrm>
                    <a:prstGeom prst="rect">
                      <a:avLst/>
                    </a:prstGeom>
                    <a:noFill/>
                    <a:ln>
                      <a:noFill/>
                    </a:ln>
                  </pic:spPr>
                </pic:pic>
              </a:graphicData>
            </a:graphic>
          </wp:inline>
        </w:drawing>
      </w:r>
    </w:p>
    <w:p w14:paraId="0F5DEBC0" w14:textId="77777777" w:rsidR="00AC2CF9" w:rsidRDefault="00000000">
      <w:pPr>
        <w:spacing w:line="360" w:lineRule="auto"/>
      </w:pPr>
      <w:r>
        <w:rPr>
          <w:noProof/>
        </w:rPr>
        <w:lastRenderedPageBreak/>
        <mc:AlternateContent>
          <mc:Choice Requires="wps">
            <w:drawing>
              <wp:anchor distT="0" distB="0" distL="114300" distR="114300" simplePos="0" relativeHeight="251670528" behindDoc="0" locked="0" layoutInCell="1" allowOverlap="1" wp14:anchorId="41604B22" wp14:editId="262F27C0">
                <wp:simplePos x="0" y="0"/>
                <wp:positionH relativeFrom="column">
                  <wp:posOffset>128905</wp:posOffset>
                </wp:positionH>
                <wp:positionV relativeFrom="paragraph">
                  <wp:posOffset>597535</wp:posOffset>
                </wp:positionV>
                <wp:extent cx="1968500" cy="1428750"/>
                <wp:effectExtent l="0" t="0" r="0" b="0"/>
                <wp:wrapNone/>
                <wp:docPr id="271" name="文本框 271"/>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089CD44" w14:textId="77777777" w:rsidR="00AC2CF9" w:rsidRDefault="00000000">
                            <w:r>
                              <w:object w:dxaOrig="2670" w:dyaOrig="1673" w14:anchorId="32B0D5AA">
                                <v:shape id="_x0000_i1074" type="#_x0000_t75" style="width:119.7pt;height:74.6pt">
                                  <v:imagedata r:id="rId159" o:title=""/>
                                  <o:lock v:ext="edit" aspectratio="f"/>
                                </v:shape>
                                <o:OLEObject Type="Embed" ProgID="ChemDraw.Document.6.0" ShapeID="_x0000_i1074" DrawAspect="Content" ObjectID="_1835180454" r:id="rId163"/>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1604B22" id="文本框 271" o:spid="_x0000_s1082" type="#_x0000_t202" style="position:absolute;left:0;text-align:left;margin-left:10.15pt;margin-top:47.05pt;width:155pt;height:112.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" filled="f" stroked="f" strokeweight=".5pt">
                <v:textbox>
                  <w:txbxContent>
                    <w:p w14:paraId="4089CD44" w14:textId="77777777" w:rsidR="00AC2CF9" w:rsidRDefault="00000000">
                      <w:r>
                        <w:object w:dxaOrig="2670" w:dyaOrig="1673" w14:anchorId="32B0D5AA">
                          <v:shape id="_x0000_i1074" type="#_x0000_t75" style="width:119.7pt;height:74.6pt">
                            <v:imagedata r:id="rId159" o:title=""/>
                            <o:lock v:ext="edit" aspectratio="f"/>
                          </v:shape>
                          <o:OLEObject Type="Embed" ProgID="ChemDraw.Document.6.0" ShapeID="_x0000_i1074" DrawAspect="Content" ObjectID="_1835180454" r:id="rId164"/>
                        </w:object>
                      </w:r>
                    </w:p>
                  </w:txbxContent>
                </v:textbox>
              </v:shape>
            </w:pict>
          </mc:Fallback>
        </mc:AlternateContent>
      </w:r>
      <w:r>
        <w:rPr>
          <w:noProof/>
        </w:rPr>
        <w:drawing>
          <wp:inline distT="0" distB="0" distL="114300" distR="114300" wp14:anchorId="7A14C6C4" wp14:editId="0A1A3B20">
            <wp:extent cx="5267325" cy="3709670"/>
            <wp:effectExtent l="0" t="0" r="5715" b="1270"/>
            <wp:docPr id="272"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93"/>
                    <pic:cNvPicPr>
                      <a:picLocks noChangeAspect="1"/>
                    </pic:cNvPicPr>
                  </pic:nvPicPr>
                  <pic:blipFill>
                    <a:blip r:embed="rId165"/>
                    <a:stretch>
                      <a:fillRect/>
                    </a:stretch>
                  </pic:blipFill>
                  <pic:spPr>
                    <a:xfrm>
                      <a:off x="0" y="0"/>
                      <a:ext cx="5267325" cy="3709670"/>
                    </a:xfrm>
                    <a:prstGeom prst="rect">
                      <a:avLst/>
                    </a:prstGeom>
                    <a:noFill/>
                    <a:ln>
                      <a:noFill/>
                    </a:ln>
                  </pic:spPr>
                </pic:pic>
              </a:graphicData>
            </a:graphic>
          </wp:inline>
        </w:drawing>
      </w:r>
    </w:p>
    <w:p w14:paraId="2129E591" w14:textId="77777777" w:rsidR="00AC2CF9" w:rsidRDefault="00AC2CF9">
      <w:pPr>
        <w:spacing w:line="360" w:lineRule="auto"/>
        <w:jc w:val="center"/>
      </w:pPr>
    </w:p>
    <w:p w14:paraId="5F58A3B8" w14:textId="77777777" w:rsidR="00AC2CF9" w:rsidRDefault="00000000">
      <w:pPr>
        <w:spacing w:line="360" w:lineRule="auto"/>
        <w:jc w:val="center"/>
        <w:rPr>
          <w:rFonts w:ascii="Times New Roman" w:hAnsi="Times New Roman"/>
          <w:sz w:val="24"/>
          <w:szCs w:val="24"/>
        </w:rPr>
      </w:pPr>
      <w:r>
        <w:rPr>
          <w:noProof/>
        </w:rPr>
        <w:drawing>
          <wp:inline distT="0" distB="0" distL="114300" distR="114300" wp14:anchorId="2B5B0016" wp14:editId="5D1F0E14">
            <wp:extent cx="5270500" cy="3870960"/>
            <wp:effectExtent l="0" t="0" r="2540" b="0"/>
            <wp:docPr id="273"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136"/>
                    <pic:cNvPicPr>
                      <a:picLocks noChangeAspect="1"/>
                    </pic:cNvPicPr>
                  </pic:nvPicPr>
                  <pic:blipFill>
                    <a:blip r:embed="rId166"/>
                    <a:stretch>
                      <a:fillRect/>
                    </a:stretch>
                  </pic:blipFill>
                  <pic:spPr>
                    <a:xfrm>
                      <a:off x="0" y="0"/>
                      <a:ext cx="5270500" cy="3870960"/>
                    </a:xfrm>
                    <a:prstGeom prst="rect">
                      <a:avLst/>
                    </a:prstGeom>
                    <a:noFill/>
                    <a:ln>
                      <a:noFill/>
                    </a:ln>
                  </pic:spPr>
                </pic:pic>
              </a:graphicData>
            </a:graphic>
          </wp:inline>
        </w:drawing>
      </w:r>
    </w:p>
    <w:p w14:paraId="668DC4F3" w14:textId="77777777" w:rsidR="00AC2CF9" w:rsidRDefault="00000000">
      <w:pPr>
        <w:spacing w:line="360" w:lineRule="auto"/>
        <w:rPr>
          <w:color w:val="000000"/>
          <w:kern w:val="0"/>
          <w:szCs w:val="21"/>
          <w:lang w:bidi="ar"/>
        </w:rPr>
      </w:pPr>
      <w:r>
        <w:rPr>
          <w:noProof/>
        </w:rPr>
        <w:lastRenderedPageBreak/>
        <w:drawing>
          <wp:inline distT="0" distB="0" distL="114300" distR="114300" wp14:anchorId="0B6BF70D" wp14:editId="47F162C6">
            <wp:extent cx="5271770" cy="1595755"/>
            <wp:effectExtent l="0" t="0" r="1270" b="4445"/>
            <wp:docPr id="274"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152"/>
                    <pic:cNvPicPr>
                      <a:picLocks noChangeAspect="1"/>
                    </pic:cNvPicPr>
                  </pic:nvPicPr>
                  <pic:blipFill>
                    <a:blip r:embed="rId167"/>
                    <a:stretch>
                      <a:fillRect/>
                    </a:stretch>
                  </pic:blipFill>
                  <pic:spPr>
                    <a:xfrm>
                      <a:off x="0" y="0"/>
                      <a:ext cx="5271770" cy="1595755"/>
                    </a:xfrm>
                    <a:prstGeom prst="rect">
                      <a:avLst/>
                    </a:prstGeom>
                    <a:noFill/>
                    <a:ln>
                      <a:noFill/>
                    </a:ln>
                  </pic:spPr>
                </pic:pic>
              </a:graphicData>
            </a:graphic>
          </wp:inline>
        </w:drawing>
      </w:r>
    </w:p>
    <w:p w14:paraId="67C988D3" w14:textId="77777777" w:rsidR="00AC2CF9" w:rsidRDefault="00AC2CF9">
      <w:pPr>
        <w:spacing w:line="360" w:lineRule="auto"/>
        <w:rPr>
          <w:rFonts w:ascii="Times New Roman" w:hAnsi="Times New Roman"/>
          <w:color w:val="000000"/>
          <w:kern w:val="0"/>
          <w:szCs w:val="21"/>
          <w:vertAlign w:val="superscript"/>
          <w:lang w:bidi="ar"/>
        </w:rPr>
      </w:pPr>
    </w:p>
    <w:p w14:paraId="3992EBBB" w14:textId="77777777" w:rsidR="00AC2CF9" w:rsidRDefault="00000000">
      <w:pPr>
        <w:spacing w:line="360" w:lineRule="auto"/>
      </w:pPr>
      <w:r>
        <w:rPr>
          <w:rFonts w:ascii="Times New Roman" w:hAnsi="Times New Roman" w:hint="eastAsia"/>
          <w:b/>
          <w:bCs/>
          <w:color w:val="000000"/>
          <w:kern w:val="0"/>
          <w:szCs w:val="21"/>
          <w:lang w:bidi="ar"/>
        </w:rPr>
        <w:t>C</w:t>
      </w:r>
      <w:r>
        <w:rPr>
          <w:rFonts w:ascii="Times New Roman" w:hAnsi="Times New Roman"/>
          <w:b/>
          <w:bCs/>
          <w:color w:val="000000"/>
          <w:kern w:val="0"/>
          <w:szCs w:val="21"/>
          <w:lang w:bidi="ar"/>
        </w:rPr>
        <w:t>ompound</w:t>
      </w:r>
      <w:r>
        <w:rPr>
          <w:rFonts w:ascii="Times New Roman" w:hAnsi="Times New Roman"/>
          <w:color w:val="000000"/>
          <w:kern w:val="0"/>
          <w:szCs w:val="21"/>
          <w:lang w:bidi="ar"/>
        </w:rPr>
        <w:t xml:space="preserve"> </w:t>
      </w:r>
      <w:r>
        <w:rPr>
          <w:rFonts w:ascii="Times New Roman" w:hAnsi="Times New Roman" w:hint="eastAsia"/>
          <w:b/>
          <w:bCs/>
          <w:color w:val="000000"/>
          <w:kern w:val="0"/>
          <w:szCs w:val="21"/>
          <w:lang w:bidi="ar"/>
        </w:rPr>
        <w:t>7d</w:t>
      </w:r>
    </w:p>
    <w:p w14:paraId="546A400C" w14:textId="77777777" w:rsidR="00AC2CF9" w:rsidRDefault="00000000">
      <w:pPr>
        <w:spacing w:line="360" w:lineRule="auto"/>
        <w:jc w:val="center"/>
      </w:pPr>
      <w:r>
        <w:rPr>
          <w:noProof/>
        </w:rPr>
        <mc:AlternateContent>
          <mc:Choice Requires="wps">
            <w:drawing>
              <wp:anchor distT="0" distB="0" distL="114300" distR="114300" simplePos="0" relativeHeight="251669504" behindDoc="0" locked="0" layoutInCell="1" allowOverlap="1" wp14:anchorId="1267107D" wp14:editId="16F034A0">
                <wp:simplePos x="0" y="0"/>
                <wp:positionH relativeFrom="column">
                  <wp:posOffset>86995</wp:posOffset>
                </wp:positionH>
                <wp:positionV relativeFrom="paragraph">
                  <wp:posOffset>1201420</wp:posOffset>
                </wp:positionV>
                <wp:extent cx="1968500" cy="1428750"/>
                <wp:effectExtent l="0" t="0" r="0" b="0"/>
                <wp:wrapNone/>
                <wp:docPr id="275" name="文本框 275"/>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05B77A" w14:textId="77777777" w:rsidR="00AC2CF9" w:rsidRDefault="00000000">
                            <w:r>
                              <w:object w:dxaOrig="2709" w:dyaOrig="1673" w14:anchorId="4501A9E2">
                                <v:shape id="_x0000_i1076" type="#_x0000_t75" style="width:118.85pt;height:73.75pt">
                                  <v:imagedata r:id="rId168" o:title=""/>
                                  <o:lock v:ext="edit" aspectratio="f"/>
                                </v:shape>
                                <o:OLEObject Type="Embed" ProgID="ChemDraw.Document.6.0" ShapeID="_x0000_i1076" DrawAspect="Content" ObjectID="_1835180455" r:id="rId169"/>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267107D" id="文本框 275" o:spid="_x0000_s1083" type="#_x0000_t202" style="position:absolute;left:0;text-align:left;margin-left:6.85pt;margin-top:94.6pt;width:155pt;height:112.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" filled="f" stroked="f" strokeweight=".5pt">
                <v:textbox>
                  <w:txbxContent>
                    <w:p w14:paraId="3A05B77A" w14:textId="77777777" w:rsidR="00AC2CF9" w:rsidRDefault="00000000">
                      <w:r>
                        <w:object w:dxaOrig="2709" w:dyaOrig="1673" w14:anchorId="4501A9E2">
                          <v:shape id="_x0000_i1076" type="#_x0000_t75" style="width:118.85pt;height:73.75pt">
                            <v:imagedata r:id="rId168" o:title=""/>
                            <o:lock v:ext="edit" aspectratio="f"/>
                          </v:shape>
                          <o:OLEObject Type="Embed" ProgID="ChemDraw.Document.6.0" ShapeID="_x0000_i1076" DrawAspect="Content" ObjectID="_1835180455" r:id="rId170"/>
                        </w:object>
                      </w:r>
                    </w:p>
                  </w:txbxContent>
                </v:textbox>
              </v:shape>
            </w:pict>
          </mc:Fallback>
        </mc:AlternateContent>
      </w:r>
      <w:r>
        <w:rPr>
          <w:noProof/>
        </w:rPr>
        <w:drawing>
          <wp:inline distT="0" distB="0" distL="114300" distR="114300" wp14:anchorId="181F8DDB" wp14:editId="0D91D916">
            <wp:extent cx="5267325" cy="3709670"/>
            <wp:effectExtent l="0" t="0" r="5715" b="1270"/>
            <wp:docPr id="276"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95"/>
                    <pic:cNvPicPr>
                      <a:picLocks noChangeAspect="1"/>
                    </pic:cNvPicPr>
                  </pic:nvPicPr>
                  <pic:blipFill>
                    <a:blip r:embed="rId171"/>
                    <a:stretch>
                      <a:fillRect/>
                    </a:stretch>
                  </pic:blipFill>
                  <pic:spPr>
                    <a:xfrm>
                      <a:off x="0" y="0"/>
                      <a:ext cx="5267325" cy="3709670"/>
                    </a:xfrm>
                    <a:prstGeom prst="rect">
                      <a:avLst/>
                    </a:prstGeom>
                    <a:noFill/>
                    <a:ln>
                      <a:noFill/>
                    </a:ln>
                  </pic:spPr>
                </pic:pic>
              </a:graphicData>
            </a:graphic>
          </wp:inline>
        </w:drawing>
      </w:r>
    </w:p>
    <w:p w14:paraId="0B27E168" w14:textId="77777777" w:rsidR="00AC2CF9" w:rsidRDefault="00000000">
      <w:pPr>
        <w:spacing w:line="360" w:lineRule="auto"/>
        <w:jc w:val="center"/>
      </w:pPr>
      <w:r>
        <w:rPr>
          <w:noProof/>
        </w:rPr>
        <w:lastRenderedPageBreak/>
        <mc:AlternateContent>
          <mc:Choice Requires="wps">
            <w:drawing>
              <wp:anchor distT="0" distB="0" distL="114300" distR="114300" simplePos="0" relativeHeight="251667456" behindDoc="0" locked="0" layoutInCell="1" allowOverlap="1" wp14:anchorId="2F41E242" wp14:editId="0D91B979">
                <wp:simplePos x="0" y="0"/>
                <wp:positionH relativeFrom="column">
                  <wp:posOffset>80010</wp:posOffset>
                </wp:positionH>
                <wp:positionV relativeFrom="paragraph">
                  <wp:posOffset>536575</wp:posOffset>
                </wp:positionV>
                <wp:extent cx="1968500" cy="1428750"/>
                <wp:effectExtent l="0" t="0" r="0" b="0"/>
                <wp:wrapNone/>
                <wp:docPr id="277" name="文本框 277"/>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8739B3" w14:textId="77777777" w:rsidR="00AC2CF9" w:rsidRDefault="00000000">
                            <w:r>
                              <w:object w:dxaOrig="2709" w:dyaOrig="1673" w14:anchorId="6BDF15BF">
                                <v:shape id="_x0000_i1078" type="#_x0000_t75" style="width:118.85pt;height:73.75pt">
                                  <v:imagedata r:id="rId168" o:title=""/>
                                  <o:lock v:ext="edit" aspectratio="f"/>
                                </v:shape>
                                <o:OLEObject Type="Embed" ProgID="ChemDraw.Document.6.0" ShapeID="_x0000_i1078" DrawAspect="Content" ObjectID="_1835180456" r:id="rId172"/>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F41E242" id="文本框 277" o:spid="_x0000_s1084" type="#_x0000_t202" style="position:absolute;left:0;text-align:left;margin-left:6.3pt;margin-top:42.25pt;width:155pt;height:112.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" filled="f" stroked="f" strokeweight=".5pt">
                <v:textbox>
                  <w:txbxContent>
                    <w:p w14:paraId="658739B3" w14:textId="77777777" w:rsidR="00AC2CF9" w:rsidRDefault="00000000">
                      <w:r>
                        <w:object w:dxaOrig="2709" w:dyaOrig="1673" w14:anchorId="6BDF15BF">
                          <v:shape id="_x0000_i1078" type="#_x0000_t75" style="width:118.85pt;height:73.75pt">
                            <v:imagedata r:id="rId168" o:title=""/>
                            <o:lock v:ext="edit" aspectratio="f"/>
                          </v:shape>
                          <o:OLEObject Type="Embed" ProgID="ChemDraw.Document.6.0" ShapeID="_x0000_i1078" DrawAspect="Content" ObjectID="_1835180456" r:id="rId173"/>
                        </w:object>
                      </w:r>
                    </w:p>
                  </w:txbxContent>
                </v:textbox>
              </v:shape>
            </w:pict>
          </mc:Fallback>
        </mc:AlternateContent>
      </w:r>
      <w:r>
        <w:rPr>
          <w:noProof/>
        </w:rPr>
        <w:drawing>
          <wp:inline distT="0" distB="0" distL="114300" distR="114300" wp14:anchorId="2A8512FA" wp14:editId="4E35C741">
            <wp:extent cx="5267325" cy="3709670"/>
            <wp:effectExtent l="0" t="0" r="5715" b="1270"/>
            <wp:docPr id="27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98"/>
                    <pic:cNvPicPr>
                      <a:picLocks noChangeAspect="1"/>
                    </pic:cNvPicPr>
                  </pic:nvPicPr>
                  <pic:blipFill>
                    <a:blip r:embed="rId174"/>
                    <a:stretch>
                      <a:fillRect/>
                    </a:stretch>
                  </pic:blipFill>
                  <pic:spPr>
                    <a:xfrm>
                      <a:off x="0" y="0"/>
                      <a:ext cx="5267325" cy="3709670"/>
                    </a:xfrm>
                    <a:prstGeom prst="rect">
                      <a:avLst/>
                    </a:prstGeom>
                    <a:noFill/>
                    <a:ln>
                      <a:noFill/>
                    </a:ln>
                  </pic:spPr>
                </pic:pic>
              </a:graphicData>
            </a:graphic>
          </wp:inline>
        </w:drawing>
      </w:r>
    </w:p>
    <w:p w14:paraId="13FF0C7B" w14:textId="77777777" w:rsidR="00AC2CF9" w:rsidRDefault="00AC2CF9">
      <w:pPr>
        <w:spacing w:line="360" w:lineRule="auto"/>
      </w:pPr>
    </w:p>
    <w:p w14:paraId="3A8E78EA" w14:textId="77777777" w:rsidR="00AC2CF9" w:rsidRDefault="00000000">
      <w:pPr>
        <w:spacing w:line="360" w:lineRule="auto"/>
        <w:jc w:val="center"/>
        <w:rPr>
          <w:rFonts w:ascii="Times New Roman" w:hAnsi="Times New Roman"/>
          <w:sz w:val="24"/>
          <w:szCs w:val="24"/>
        </w:rPr>
      </w:pPr>
      <w:r>
        <w:rPr>
          <w:noProof/>
        </w:rPr>
        <w:drawing>
          <wp:inline distT="0" distB="0" distL="114300" distR="114300" wp14:anchorId="0029D891" wp14:editId="6065DEE2">
            <wp:extent cx="5270500" cy="4232910"/>
            <wp:effectExtent l="0" t="0" r="2540" b="3810"/>
            <wp:docPr id="279"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137"/>
                    <pic:cNvPicPr>
                      <a:picLocks noChangeAspect="1"/>
                    </pic:cNvPicPr>
                  </pic:nvPicPr>
                  <pic:blipFill>
                    <a:blip r:embed="rId175"/>
                    <a:stretch>
                      <a:fillRect/>
                    </a:stretch>
                  </pic:blipFill>
                  <pic:spPr>
                    <a:xfrm>
                      <a:off x="0" y="0"/>
                      <a:ext cx="5270500" cy="4232910"/>
                    </a:xfrm>
                    <a:prstGeom prst="rect">
                      <a:avLst/>
                    </a:prstGeom>
                    <a:noFill/>
                    <a:ln>
                      <a:noFill/>
                    </a:ln>
                  </pic:spPr>
                </pic:pic>
              </a:graphicData>
            </a:graphic>
          </wp:inline>
        </w:drawing>
      </w:r>
    </w:p>
    <w:p w14:paraId="06C1859F" w14:textId="77777777" w:rsidR="00AC2CF9" w:rsidRDefault="00000000">
      <w:pPr>
        <w:spacing w:line="360" w:lineRule="auto"/>
        <w:jc w:val="center"/>
        <w:rPr>
          <w:color w:val="000000"/>
          <w:kern w:val="0"/>
          <w:szCs w:val="21"/>
          <w:lang w:bidi="ar"/>
        </w:rPr>
      </w:pPr>
      <w:r>
        <w:rPr>
          <w:noProof/>
        </w:rPr>
        <w:lastRenderedPageBreak/>
        <w:drawing>
          <wp:inline distT="0" distB="0" distL="114300" distR="114300" wp14:anchorId="3F246463" wp14:editId="722BFB7C">
            <wp:extent cx="4797425" cy="3223895"/>
            <wp:effectExtent l="0" t="0" r="3175" b="6985"/>
            <wp:docPr id="28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4"/>
                    <pic:cNvPicPr>
                      <a:picLocks noChangeAspect="1"/>
                    </pic:cNvPicPr>
                  </pic:nvPicPr>
                  <pic:blipFill>
                    <a:blip r:embed="rId176"/>
                    <a:stretch>
                      <a:fillRect/>
                    </a:stretch>
                  </pic:blipFill>
                  <pic:spPr>
                    <a:xfrm>
                      <a:off x="0" y="0"/>
                      <a:ext cx="4813415" cy="3234466"/>
                    </a:xfrm>
                    <a:prstGeom prst="rect">
                      <a:avLst/>
                    </a:prstGeom>
                    <a:noFill/>
                    <a:ln>
                      <a:noFill/>
                    </a:ln>
                  </pic:spPr>
                </pic:pic>
              </a:graphicData>
            </a:graphic>
          </wp:inline>
        </w:drawing>
      </w:r>
    </w:p>
    <w:p w14:paraId="492FEBB8" w14:textId="77777777" w:rsidR="00AC2CF9" w:rsidRDefault="00AC2CF9">
      <w:pPr>
        <w:spacing w:line="360" w:lineRule="auto"/>
        <w:rPr>
          <w:rFonts w:ascii="Times New Roman" w:hAnsi="Times New Roman"/>
          <w:color w:val="000000"/>
          <w:kern w:val="0"/>
          <w:szCs w:val="21"/>
          <w:vertAlign w:val="superscript"/>
          <w:lang w:bidi="ar"/>
        </w:rPr>
      </w:pPr>
    </w:p>
    <w:p w14:paraId="4E72CC35" w14:textId="77777777" w:rsidR="00AC2CF9" w:rsidRDefault="00000000">
      <w:pPr>
        <w:spacing w:line="360" w:lineRule="auto"/>
      </w:pPr>
      <w:r>
        <w:rPr>
          <w:rFonts w:ascii="Times New Roman" w:hAnsi="Times New Roman" w:hint="eastAsia"/>
          <w:b/>
          <w:bCs/>
          <w:color w:val="000000"/>
          <w:kern w:val="0"/>
          <w:szCs w:val="21"/>
          <w:lang w:bidi="ar"/>
        </w:rPr>
        <w:t>C</w:t>
      </w:r>
      <w:r>
        <w:rPr>
          <w:rFonts w:ascii="Times New Roman" w:hAnsi="Times New Roman"/>
          <w:b/>
          <w:bCs/>
          <w:color w:val="000000"/>
          <w:kern w:val="0"/>
          <w:szCs w:val="21"/>
          <w:lang w:bidi="ar"/>
        </w:rPr>
        <w:t>ompound</w:t>
      </w:r>
      <w:r>
        <w:rPr>
          <w:rFonts w:ascii="Times New Roman" w:hAnsi="Times New Roman"/>
          <w:color w:val="000000"/>
          <w:kern w:val="0"/>
          <w:szCs w:val="21"/>
          <w:lang w:bidi="ar"/>
        </w:rPr>
        <w:t xml:space="preserve"> </w:t>
      </w:r>
      <w:r>
        <w:rPr>
          <w:rFonts w:ascii="Times New Roman" w:hAnsi="Times New Roman" w:hint="eastAsia"/>
          <w:b/>
          <w:bCs/>
          <w:color w:val="000000"/>
          <w:kern w:val="0"/>
          <w:szCs w:val="21"/>
          <w:lang w:bidi="ar"/>
        </w:rPr>
        <w:t xml:space="preserve">8a </w:t>
      </w:r>
    </w:p>
    <w:p w14:paraId="2510E958" w14:textId="77777777" w:rsidR="00AC2CF9" w:rsidRDefault="00000000">
      <w:pPr>
        <w:spacing w:line="360" w:lineRule="auto"/>
      </w:pPr>
      <w:r>
        <w:rPr>
          <w:noProof/>
        </w:rPr>
        <mc:AlternateContent>
          <mc:Choice Requires="wps">
            <w:drawing>
              <wp:anchor distT="0" distB="0" distL="114300" distR="114300" simplePos="0" relativeHeight="251666432" behindDoc="0" locked="0" layoutInCell="1" allowOverlap="1" wp14:anchorId="1C5BB5DE" wp14:editId="055CB5D5">
                <wp:simplePos x="0" y="0"/>
                <wp:positionH relativeFrom="column">
                  <wp:posOffset>80010</wp:posOffset>
                </wp:positionH>
                <wp:positionV relativeFrom="paragraph">
                  <wp:posOffset>1145540</wp:posOffset>
                </wp:positionV>
                <wp:extent cx="1968500" cy="1428750"/>
                <wp:effectExtent l="0" t="0" r="0" b="0"/>
                <wp:wrapNone/>
                <wp:docPr id="281" name="文本框 281"/>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9699D7" w14:textId="77777777" w:rsidR="00AC2CF9" w:rsidRDefault="00000000">
                            <w:r>
                              <w:object w:dxaOrig="2538" w:dyaOrig="1425" w14:anchorId="685227A3">
                                <v:shape id="_x0000_i1080" type="#_x0000_t75" style="width:116.25pt;height:65.05pt">
                                  <v:imagedata r:id="rId177" o:title=""/>
                                  <o:lock v:ext="edit" aspectratio="f"/>
                                </v:shape>
                                <o:OLEObject Type="Embed" ProgID="ChemDraw.Document.6.0" ShapeID="_x0000_i1080" DrawAspect="Content" ObjectID="_1835180457" r:id="rId178"/>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C5BB5DE" id="文本框 281" o:spid="_x0000_s1085" type="#_x0000_t202" style="position:absolute;left:0;text-align:left;margin-left:6.3pt;margin-top:90.2pt;width:155pt;height:112.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" filled="f" stroked="f" strokeweight=".5pt">
                <v:textbox>
                  <w:txbxContent>
                    <w:p w14:paraId="719699D7" w14:textId="77777777" w:rsidR="00AC2CF9" w:rsidRDefault="00000000">
                      <w:r>
                        <w:object w:dxaOrig="2538" w:dyaOrig="1425" w14:anchorId="685227A3">
                          <v:shape id="_x0000_i1080" type="#_x0000_t75" style="width:116.25pt;height:65.05pt">
                            <v:imagedata r:id="rId177" o:title=""/>
                            <o:lock v:ext="edit" aspectratio="f"/>
                          </v:shape>
                          <o:OLEObject Type="Embed" ProgID="ChemDraw.Document.6.0" ShapeID="_x0000_i1080" DrawAspect="Content" ObjectID="_1835180457" r:id="rId179"/>
                        </w:object>
                      </w:r>
                    </w:p>
                  </w:txbxContent>
                </v:textbox>
              </v:shape>
            </w:pict>
          </mc:Fallback>
        </mc:AlternateContent>
      </w:r>
      <w:r>
        <w:rPr>
          <w:noProof/>
        </w:rPr>
        <w:drawing>
          <wp:inline distT="0" distB="0" distL="114300" distR="114300" wp14:anchorId="50B857FD" wp14:editId="4B1453CF">
            <wp:extent cx="5267325" cy="3709670"/>
            <wp:effectExtent l="0" t="0" r="5715" b="1270"/>
            <wp:docPr id="282"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100"/>
                    <pic:cNvPicPr>
                      <a:picLocks noChangeAspect="1"/>
                    </pic:cNvPicPr>
                  </pic:nvPicPr>
                  <pic:blipFill>
                    <a:blip r:embed="rId180"/>
                    <a:stretch>
                      <a:fillRect/>
                    </a:stretch>
                  </pic:blipFill>
                  <pic:spPr>
                    <a:xfrm>
                      <a:off x="0" y="0"/>
                      <a:ext cx="5267325" cy="3709670"/>
                    </a:xfrm>
                    <a:prstGeom prst="rect">
                      <a:avLst/>
                    </a:prstGeom>
                    <a:noFill/>
                    <a:ln>
                      <a:noFill/>
                    </a:ln>
                  </pic:spPr>
                </pic:pic>
              </a:graphicData>
            </a:graphic>
          </wp:inline>
        </w:drawing>
      </w:r>
    </w:p>
    <w:p w14:paraId="14D49184" w14:textId="77777777" w:rsidR="00AC2CF9" w:rsidRDefault="00000000">
      <w:pPr>
        <w:spacing w:line="360" w:lineRule="auto"/>
      </w:pPr>
      <w:r>
        <w:rPr>
          <w:noProof/>
        </w:rPr>
        <w:lastRenderedPageBreak/>
        <mc:AlternateContent>
          <mc:Choice Requires="wps">
            <w:drawing>
              <wp:anchor distT="0" distB="0" distL="114300" distR="114300" simplePos="0" relativeHeight="251665408" behindDoc="0" locked="0" layoutInCell="1" allowOverlap="1" wp14:anchorId="65E0104D" wp14:editId="5FDE4D96">
                <wp:simplePos x="0" y="0"/>
                <wp:positionH relativeFrom="column">
                  <wp:posOffset>80010</wp:posOffset>
                </wp:positionH>
                <wp:positionV relativeFrom="paragraph">
                  <wp:posOffset>667385</wp:posOffset>
                </wp:positionV>
                <wp:extent cx="1968500" cy="1428750"/>
                <wp:effectExtent l="0" t="0" r="0" b="0"/>
                <wp:wrapNone/>
                <wp:docPr id="283" name="文本框 283"/>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5094D08" w14:textId="77777777" w:rsidR="00AC2CF9" w:rsidRDefault="00000000">
                            <w:r>
                              <w:object w:dxaOrig="2538" w:dyaOrig="1425" w14:anchorId="32C77DBE">
                                <v:shape id="_x0000_i1082" type="#_x0000_t75" style="width:116.25pt;height:65.05pt">
                                  <v:imagedata r:id="rId177" o:title=""/>
                                  <o:lock v:ext="edit" aspectratio="f"/>
                                </v:shape>
                                <o:OLEObject Type="Embed" ProgID="ChemDraw.Document.6.0" ShapeID="_x0000_i1082" DrawAspect="Content" ObjectID="_1835180458" r:id="rId181"/>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5E0104D" id="文本框 283" o:spid="_x0000_s1086" type="#_x0000_t202" style="position:absolute;left:0;text-align:left;margin-left:6.3pt;margin-top:52.55pt;width:155pt;height:112.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" filled="f" stroked="f" strokeweight=".5pt">
                <v:textbox>
                  <w:txbxContent>
                    <w:p w14:paraId="35094D08" w14:textId="77777777" w:rsidR="00AC2CF9" w:rsidRDefault="00000000">
                      <w:r>
                        <w:object w:dxaOrig="2538" w:dyaOrig="1425" w14:anchorId="32C77DBE">
                          <v:shape id="_x0000_i1082" type="#_x0000_t75" style="width:116.25pt;height:65.05pt">
                            <v:imagedata r:id="rId177" o:title=""/>
                            <o:lock v:ext="edit" aspectratio="f"/>
                          </v:shape>
                          <o:OLEObject Type="Embed" ProgID="ChemDraw.Document.6.0" ShapeID="_x0000_i1082" DrawAspect="Content" ObjectID="_1835180458" r:id="rId182"/>
                        </w:object>
                      </w:r>
                    </w:p>
                  </w:txbxContent>
                </v:textbox>
              </v:shape>
            </w:pict>
          </mc:Fallback>
        </mc:AlternateContent>
      </w:r>
      <w:r>
        <w:rPr>
          <w:noProof/>
        </w:rPr>
        <w:drawing>
          <wp:inline distT="0" distB="0" distL="114300" distR="114300" wp14:anchorId="6E5357BE" wp14:editId="0E5A1594">
            <wp:extent cx="5267325" cy="3709670"/>
            <wp:effectExtent l="0" t="0" r="5715" b="1270"/>
            <wp:docPr id="28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104"/>
                    <pic:cNvPicPr>
                      <a:picLocks noChangeAspect="1"/>
                    </pic:cNvPicPr>
                  </pic:nvPicPr>
                  <pic:blipFill>
                    <a:blip r:embed="rId183"/>
                    <a:stretch>
                      <a:fillRect/>
                    </a:stretch>
                  </pic:blipFill>
                  <pic:spPr>
                    <a:xfrm>
                      <a:off x="0" y="0"/>
                      <a:ext cx="5267325" cy="3709670"/>
                    </a:xfrm>
                    <a:prstGeom prst="rect">
                      <a:avLst/>
                    </a:prstGeom>
                    <a:noFill/>
                    <a:ln>
                      <a:noFill/>
                    </a:ln>
                  </pic:spPr>
                </pic:pic>
              </a:graphicData>
            </a:graphic>
          </wp:inline>
        </w:drawing>
      </w:r>
    </w:p>
    <w:p w14:paraId="39DF1F70" w14:textId="77777777" w:rsidR="00AC2CF9" w:rsidRDefault="00AC2CF9">
      <w:pPr>
        <w:spacing w:line="360" w:lineRule="auto"/>
        <w:jc w:val="center"/>
      </w:pPr>
    </w:p>
    <w:p w14:paraId="3FC5E527" w14:textId="77777777" w:rsidR="00AC2CF9" w:rsidRDefault="00000000">
      <w:pPr>
        <w:spacing w:line="360" w:lineRule="auto"/>
        <w:jc w:val="center"/>
        <w:rPr>
          <w:rFonts w:ascii="Times New Roman" w:hAnsi="Times New Roman"/>
          <w:sz w:val="24"/>
          <w:szCs w:val="24"/>
        </w:rPr>
      </w:pPr>
      <w:r>
        <w:rPr>
          <w:noProof/>
        </w:rPr>
        <w:drawing>
          <wp:inline distT="0" distB="0" distL="114300" distR="114300" wp14:anchorId="30FA847E" wp14:editId="15B99252">
            <wp:extent cx="5268595" cy="3648710"/>
            <wp:effectExtent l="0" t="0" r="4445" b="1270"/>
            <wp:docPr id="285"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138"/>
                    <pic:cNvPicPr>
                      <a:picLocks noChangeAspect="1"/>
                    </pic:cNvPicPr>
                  </pic:nvPicPr>
                  <pic:blipFill>
                    <a:blip r:embed="rId184"/>
                    <a:stretch>
                      <a:fillRect/>
                    </a:stretch>
                  </pic:blipFill>
                  <pic:spPr>
                    <a:xfrm>
                      <a:off x="0" y="0"/>
                      <a:ext cx="5268595" cy="3648710"/>
                    </a:xfrm>
                    <a:prstGeom prst="rect">
                      <a:avLst/>
                    </a:prstGeom>
                    <a:noFill/>
                    <a:ln>
                      <a:noFill/>
                    </a:ln>
                  </pic:spPr>
                </pic:pic>
              </a:graphicData>
            </a:graphic>
          </wp:inline>
        </w:drawing>
      </w:r>
    </w:p>
    <w:p w14:paraId="25F4DE5D" w14:textId="77777777" w:rsidR="00AC2CF9" w:rsidRDefault="00000000">
      <w:pPr>
        <w:spacing w:line="360" w:lineRule="auto"/>
        <w:jc w:val="center"/>
        <w:rPr>
          <w:color w:val="000000"/>
          <w:kern w:val="0"/>
          <w:szCs w:val="21"/>
          <w:lang w:bidi="ar"/>
        </w:rPr>
      </w:pPr>
      <w:r>
        <w:rPr>
          <w:noProof/>
        </w:rPr>
        <w:lastRenderedPageBreak/>
        <w:drawing>
          <wp:inline distT="0" distB="0" distL="114300" distR="114300" wp14:anchorId="0B2EFE47" wp14:editId="24DD9CE5">
            <wp:extent cx="5273040" cy="1557020"/>
            <wp:effectExtent l="0" t="0" r="0" b="5080"/>
            <wp:docPr id="286"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53"/>
                    <pic:cNvPicPr>
                      <a:picLocks noChangeAspect="1"/>
                    </pic:cNvPicPr>
                  </pic:nvPicPr>
                  <pic:blipFill>
                    <a:blip r:embed="rId185"/>
                    <a:stretch>
                      <a:fillRect/>
                    </a:stretch>
                  </pic:blipFill>
                  <pic:spPr>
                    <a:xfrm>
                      <a:off x="0" y="0"/>
                      <a:ext cx="5273040" cy="1557020"/>
                    </a:xfrm>
                    <a:prstGeom prst="rect">
                      <a:avLst/>
                    </a:prstGeom>
                    <a:noFill/>
                    <a:ln>
                      <a:noFill/>
                    </a:ln>
                  </pic:spPr>
                </pic:pic>
              </a:graphicData>
            </a:graphic>
          </wp:inline>
        </w:drawing>
      </w:r>
    </w:p>
    <w:p w14:paraId="3E035D6B" w14:textId="77777777" w:rsidR="00AC2CF9" w:rsidRDefault="00AC2CF9">
      <w:pPr>
        <w:spacing w:line="360" w:lineRule="auto"/>
        <w:rPr>
          <w:rFonts w:ascii="Times New Roman" w:hAnsi="Times New Roman"/>
          <w:color w:val="000000"/>
          <w:kern w:val="0"/>
          <w:szCs w:val="21"/>
          <w:vertAlign w:val="superscript"/>
          <w:lang w:bidi="ar"/>
        </w:rPr>
      </w:pPr>
    </w:p>
    <w:p w14:paraId="22239E3A" w14:textId="77777777" w:rsidR="00AC2CF9" w:rsidRDefault="00000000">
      <w:pPr>
        <w:spacing w:line="360" w:lineRule="auto"/>
      </w:pPr>
      <w:r>
        <w:rPr>
          <w:rFonts w:ascii="Times New Roman" w:hAnsi="Times New Roman" w:hint="eastAsia"/>
          <w:b/>
          <w:bCs/>
          <w:color w:val="000000"/>
          <w:kern w:val="0"/>
          <w:szCs w:val="21"/>
          <w:lang w:bidi="ar"/>
        </w:rPr>
        <w:t>C</w:t>
      </w:r>
      <w:r>
        <w:rPr>
          <w:rFonts w:ascii="Times New Roman" w:hAnsi="Times New Roman"/>
          <w:b/>
          <w:bCs/>
          <w:color w:val="000000"/>
          <w:kern w:val="0"/>
          <w:szCs w:val="21"/>
          <w:lang w:bidi="ar"/>
        </w:rPr>
        <w:t>ompound</w:t>
      </w:r>
      <w:r>
        <w:rPr>
          <w:rFonts w:ascii="Times New Roman" w:hAnsi="Times New Roman"/>
          <w:color w:val="000000"/>
          <w:kern w:val="0"/>
          <w:szCs w:val="21"/>
          <w:lang w:bidi="ar"/>
        </w:rPr>
        <w:t xml:space="preserve"> </w:t>
      </w:r>
      <w:r>
        <w:rPr>
          <w:rFonts w:ascii="Times New Roman" w:hAnsi="Times New Roman" w:hint="eastAsia"/>
          <w:b/>
          <w:bCs/>
          <w:color w:val="000000"/>
          <w:kern w:val="0"/>
          <w:szCs w:val="21"/>
          <w:lang w:bidi="ar"/>
        </w:rPr>
        <w:t>8b</w:t>
      </w:r>
      <w:r>
        <w:rPr>
          <w:rFonts w:ascii="Times New Roman" w:hAnsi="Times New Roman" w:hint="eastAsia"/>
          <w:color w:val="000000"/>
          <w:kern w:val="0"/>
          <w:szCs w:val="21"/>
          <w:lang w:bidi="ar"/>
        </w:rPr>
        <w:t xml:space="preserve"> </w:t>
      </w:r>
    </w:p>
    <w:p w14:paraId="4B79CE11" w14:textId="77777777" w:rsidR="00AC2CF9" w:rsidRDefault="00000000">
      <w:pPr>
        <w:spacing w:line="360" w:lineRule="auto"/>
      </w:pPr>
      <w:r>
        <w:rPr>
          <w:noProof/>
        </w:rPr>
        <mc:AlternateContent>
          <mc:Choice Requires="wps">
            <w:drawing>
              <wp:anchor distT="0" distB="0" distL="114300" distR="114300" simplePos="0" relativeHeight="251663360" behindDoc="0" locked="0" layoutInCell="1" allowOverlap="1" wp14:anchorId="64D8D262" wp14:editId="6D0BE798">
                <wp:simplePos x="0" y="0"/>
                <wp:positionH relativeFrom="column">
                  <wp:posOffset>14605</wp:posOffset>
                </wp:positionH>
                <wp:positionV relativeFrom="paragraph">
                  <wp:posOffset>1033145</wp:posOffset>
                </wp:positionV>
                <wp:extent cx="1968500" cy="1428750"/>
                <wp:effectExtent l="0" t="0" r="0" b="0"/>
                <wp:wrapNone/>
                <wp:docPr id="287" name="文本框 287"/>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B0E7E0" w14:textId="77777777" w:rsidR="00AC2CF9" w:rsidRDefault="00000000">
                            <w:r>
                              <w:object w:dxaOrig="2575" w:dyaOrig="1425" w14:anchorId="2A2FC096">
                                <v:shape id="_x0000_i1084" type="#_x0000_t75" style="width:121pt;height:66.8pt">
                                  <v:imagedata r:id="rId186" o:title=""/>
                                  <o:lock v:ext="edit" aspectratio="f"/>
                                </v:shape>
                                <o:OLEObject Type="Embed" ProgID="ChemDraw.Document.6.0" ShapeID="_x0000_i1084" DrawAspect="Content" ObjectID="_1835180459" r:id="rId187"/>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4D8D262" id="文本框 287" o:spid="_x0000_s1087" type="#_x0000_t202" style="position:absolute;left:0;text-align:left;margin-left:1.15pt;margin-top:81.35pt;width:155pt;height:112.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" filled="f" stroked="f" strokeweight=".5pt">
                <v:textbox>
                  <w:txbxContent>
                    <w:p w14:paraId="79B0E7E0" w14:textId="77777777" w:rsidR="00AC2CF9" w:rsidRDefault="00000000">
                      <w:r>
                        <w:object w:dxaOrig="2575" w:dyaOrig="1425" w14:anchorId="2A2FC096">
                          <v:shape id="_x0000_i1084" type="#_x0000_t75" style="width:121pt;height:66.8pt">
                            <v:imagedata r:id="rId186" o:title=""/>
                            <o:lock v:ext="edit" aspectratio="f"/>
                          </v:shape>
                          <o:OLEObject Type="Embed" ProgID="ChemDraw.Document.6.0" ShapeID="_x0000_i1084" DrawAspect="Content" ObjectID="_1835180459" r:id="rId188"/>
                        </w:object>
                      </w:r>
                    </w:p>
                  </w:txbxContent>
                </v:textbox>
              </v:shape>
            </w:pict>
          </mc:Fallback>
        </mc:AlternateContent>
      </w:r>
      <w:r>
        <w:rPr>
          <w:noProof/>
        </w:rPr>
        <w:drawing>
          <wp:inline distT="0" distB="0" distL="114300" distR="114300" wp14:anchorId="7CC0A4EE" wp14:editId="05844244">
            <wp:extent cx="5267325" cy="3709670"/>
            <wp:effectExtent l="0" t="0" r="5715" b="1270"/>
            <wp:docPr id="288"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106"/>
                    <pic:cNvPicPr>
                      <a:picLocks noChangeAspect="1"/>
                    </pic:cNvPicPr>
                  </pic:nvPicPr>
                  <pic:blipFill>
                    <a:blip r:embed="rId189"/>
                    <a:stretch>
                      <a:fillRect/>
                    </a:stretch>
                  </pic:blipFill>
                  <pic:spPr>
                    <a:xfrm>
                      <a:off x="0" y="0"/>
                      <a:ext cx="5267325" cy="3709670"/>
                    </a:xfrm>
                    <a:prstGeom prst="rect">
                      <a:avLst/>
                    </a:prstGeom>
                    <a:noFill/>
                    <a:ln>
                      <a:noFill/>
                    </a:ln>
                  </pic:spPr>
                </pic:pic>
              </a:graphicData>
            </a:graphic>
          </wp:inline>
        </w:drawing>
      </w:r>
    </w:p>
    <w:p w14:paraId="1AE34875" w14:textId="77777777" w:rsidR="00AC2CF9" w:rsidRDefault="00000000">
      <w:pPr>
        <w:spacing w:line="360" w:lineRule="auto"/>
      </w:pPr>
      <w:r>
        <w:rPr>
          <w:noProof/>
        </w:rPr>
        <w:lastRenderedPageBreak/>
        <mc:AlternateContent>
          <mc:Choice Requires="wps">
            <w:drawing>
              <wp:anchor distT="0" distB="0" distL="114300" distR="114300" simplePos="0" relativeHeight="251662336" behindDoc="0" locked="0" layoutInCell="1" allowOverlap="1" wp14:anchorId="3DEECB4C" wp14:editId="0CF9FCFA">
                <wp:simplePos x="0" y="0"/>
                <wp:positionH relativeFrom="column">
                  <wp:posOffset>97790</wp:posOffset>
                </wp:positionH>
                <wp:positionV relativeFrom="paragraph">
                  <wp:posOffset>645160</wp:posOffset>
                </wp:positionV>
                <wp:extent cx="1968500" cy="1428750"/>
                <wp:effectExtent l="0" t="0" r="0" b="0"/>
                <wp:wrapNone/>
                <wp:docPr id="289" name="文本框 289"/>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FE7734" w14:textId="77777777" w:rsidR="00AC2CF9" w:rsidRDefault="00000000">
                            <w:r>
                              <w:object w:dxaOrig="2575" w:dyaOrig="1425" w14:anchorId="04FBF6D0">
                                <v:shape id="_x0000_i1086" type="#_x0000_t75" style="width:121pt;height:66.8pt">
                                  <v:imagedata r:id="rId186" o:title=""/>
                                  <o:lock v:ext="edit" aspectratio="f"/>
                                </v:shape>
                                <o:OLEObject Type="Embed" ProgID="ChemDraw.Document.6.0" ShapeID="_x0000_i1086" DrawAspect="Content" ObjectID="_1835180460" r:id="rId190"/>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DEECB4C" id="文本框 289" o:spid="_x0000_s1088" type="#_x0000_t202" style="position:absolute;left:0;text-align:left;margin-left:7.7pt;margin-top:50.8pt;width:155pt;height:112.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" filled="f" stroked="f" strokeweight=".5pt">
                <v:textbox>
                  <w:txbxContent>
                    <w:p w14:paraId="62FE7734" w14:textId="77777777" w:rsidR="00AC2CF9" w:rsidRDefault="00000000">
                      <w:r>
                        <w:object w:dxaOrig="2575" w:dyaOrig="1425" w14:anchorId="04FBF6D0">
                          <v:shape id="_x0000_i1086" type="#_x0000_t75" style="width:121pt;height:66.8pt">
                            <v:imagedata r:id="rId186" o:title=""/>
                            <o:lock v:ext="edit" aspectratio="f"/>
                          </v:shape>
                          <o:OLEObject Type="Embed" ProgID="ChemDraw.Document.6.0" ShapeID="_x0000_i1086" DrawAspect="Content" ObjectID="_1835180460" r:id="rId191"/>
                        </w:object>
                      </w:r>
                    </w:p>
                  </w:txbxContent>
                </v:textbox>
              </v:shape>
            </w:pict>
          </mc:Fallback>
        </mc:AlternateContent>
      </w:r>
      <w:r>
        <w:rPr>
          <w:noProof/>
        </w:rPr>
        <w:drawing>
          <wp:inline distT="0" distB="0" distL="114300" distR="114300" wp14:anchorId="6D6AB88B" wp14:editId="32368F67">
            <wp:extent cx="5267325" cy="3709670"/>
            <wp:effectExtent l="0" t="0" r="5715" b="1270"/>
            <wp:docPr id="290"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109"/>
                    <pic:cNvPicPr>
                      <a:picLocks noChangeAspect="1"/>
                    </pic:cNvPicPr>
                  </pic:nvPicPr>
                  <pic:blipFill>
                    <a:blip r:embed="rId192"/>
                    <a:stretch>
                      <a:fillRect/>
                    </a:stretch>
                  </pic:blipFill>
                  <pic:spPr>
                    <a:xfrm>
                      <a:off x="0" y="0"/>
                      <a:ext cx="5267325" cy="3709670"/>
                    </a:xfrm>
                    <a:prstGeom prst="rect">
                      <a:avLst/>
                    </a:prstGeom>
                    <a:noFill/>
                    <a:ln>
                      <a:noFill/>
                    </a:ln>
                  </pic:spPr>
                </pic:pic>
              </a:graphicData>
            </a:graphic>
          </wp:inline>
        </w:drawing>
      </w:r>
    </w:p>
    <w:p w14:paraId="1C5F61A9" w14:textId="77777777" w:rsidR="00AC2CF9" w:rsidRDefault="00AC2CF9">
      <w:pPr>
        <w:spacing w:line="360" w:lineRule="auto"/>
      </w:pPr>
    </w:p>
    <w:p w14:paraId="123249DE" w14:textId="77777777" w:rsidR="00AC2CF9" w:rsidRDefault="00000000">
      <w:pPr>
        <w:spacing w:line="360" w:lineRule="auto"/>
        <w:jc w:val="center"/>
        <w:rPr>
          <w:rFonts w:ascii="Times New Roman" w:hAnsi="Times New Roman"/>
          <w:sz w:val="24"/>
          <w:szCs w:val="24"/>
        </w:rPr>
      </w:pPr>
      <w:r>
        <w:rPr>
          <w:noProof/>
        </w:rPr>
        <w:drawing>
          <wp:inline distT="0" distB="0" distL="114300" distR="114300" wp14:anchorId="72283343" wp14:editId="0B43912C">
            <wp:extent cx="5271770" cy="4023360"/>
            <wp:effectExtent l="0" t="0" r="1270" b="0"/>
            <wp:docPr id="291"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139"/>
                    <pic:cNvPicPr>
                      <a:picLocks noChangeAspect="1"/>
                    </pic:cNvPicPr>
                  </pic:nvPicPr>
                  <pic:blipFill>
                    <a:blip r:embed="rId193"/>
                    <a:stretch>
                      <a:fillRect/>
                    </a:stretch>
                  </pic:blipFill>
                  <pic:spPr>
                    <a:xfrm>
                      <a:off x="0" y="0"/>
                      <a:ext cx="5271770" cy="4023360"/>
                    </a:xfrm>
                    <a:prstGeom prst="rect">
                      <a:avLst/>
                    </a:prstGeom>
                    <a:noFill/>
                    <a:ln>
                      <a:noFill/>
                    </a:ln>
                  </pic:spPr>
                </pic:pic>
              </a:graphicData>
            </a:graphic>
          </wp:inline>
        </w:drawing>
      </w:r>
    </w:p>
    <w:p w14:paraId="2E488957" w14:textId="77777777" w:rsidR="00AC2CF9" w:rsidRDefault="00000000">
      <w:pPr>
        <w:spacing w:line="360" w:lineRule="auto"/>
        <w:jc w:val="center"/>
        <w:rPr>
          <w:color w:val="000000"/>
          <w:kern w:val="0"/>
          <w:szCs w:val="21"/>
          <w:lang w:bidi="ar"/>
        </w:rPr>
      </w:pPr>
      <w:r>
        <w:rPr>
          <w:noProof/>
        </w:rPr>
        <w:lastRenderedPageBreak/>
        <w:drawing>
          <wp:inline distT="0" distB="0" distL="114300" distR="114300" wp14:anchorId="3A24F3F7" wp14:editId="36B0204D">
            <wp:extent cx="5273040" cy="1555115"/>
            <wp:effectExtent l="0" t="0" r="0" b="6985"/>
            <wp:docPr id="292"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54"/>
                    <pic:cNvPicPr>
                      <a:picLocks noChangeAspect="1"/>
                    </pic:cNvPicPr>
                  </pic:nvPicPr>
                  <pic:blipFill>
                    <a:blip r:embed="rId194"/>
                    <a:stretch>
                      <a:fillRect/>
                    </a:stretch>
                  </pic:blipFill>
                  <pic:spPr>
                    <a:xfrm>
                      <a:off x="0" y="0"/>
                      <a:ext cx="5273040" cy="1555115"/>
                    </a:xfrm>
                    <a:prstGeom prst="rect">
                      <a:avLst/>
                    </a:prstGeom>
                    <a:noFill/>
                    <a:ln>
                      <a:noFill/>
                    </a:ln>
                  </pic:spPr>
                </pic:pic>
              </a:graphicData>
            </a:graphic>
          </wp:inline>
        </w:drawing>
      </w:r>
    </w:p>
    <w:p w14:paraId="2FC99138" w14:textId="77777777" w:rsidR="00AC2CF9" w:rsidRDefault="00AC2CF9">
      <w:pPr>
        <w:spacing w:line="360" w:lineRule="auto"/>
        <w:rPr>
          <w:rFonts w:ascii="Times New Roman" w:hAnsi="Times New Roman"/>
          <w:color w:val="000000"/>
          <w:kern w:val="0"/>
          <w:szCs w:val="21"/>
          <w:vertAlign w:val="superscript"/>
          <w:lang w:bidi="ar"/>
        </w:rPr>
      </w:pPr>
    </w:p>
    <w:p w14:paraId="62D4D72D" w14:textId="77777777" w:rsidR="00AC2CF9" w:rsidRDefault="00000000">
      <w:pPr>
        <w:spacing w:line="360" w:lineRule="auto"/>
      </w:pPr>
      <w:r>
        <w:rPr>
          <w:rFonts w:ascii="Times New Roman" w:hAnsi="Times New Roman" w:hint="eastAsia"/>
          <w:b/>
          <w:bCs/>
          <w:color w:val="000000"/>
          <w:kern w:val="0"/>
          <w:szCs w:val="21"/>
          <w:lang w:bidi="ar"/>
        </w:rPr>
        <w:t>C</w:t>
      </w:r>
      <w:r>
        <w:rPr>
          <w:rFonts w:ascii="Times New Roman" w:hAnsi="Times New Roman"/>
          <w:b/>
          <w:bCs/>
          <w:color w:val="000000"/>
          <w:kern w:val="0"/>
          <w:szCs w:val="21"/>
          <w:lang w:bidi="ar"/>
        </w:rPr>
        <w:t>ompound</w:t>
      </w:r>
      <w:r>
        <w:rPr>
          <w:rFonts w:ascii="Times New Roman" w:hAnsi="Times New Roman"/>
          <w:color w:val="000000"/>
          <w:kern w:val="0"/>
          <w:szCs w:val="21"/>
          <w:lang w:bidi="ar"/>
        </w:rPr>
        <w:t xml:space="preserve"> </w:t>
      </w:r>
      <w:r>
        <w:rPr>
          <w:rFonts w:ascii="Times New Roman" w:hAnsi="Times New Roman" w:hint="eastAsia"/>
          <w:b/>
          <w:bCs/>
          <w:color w:val="000000"/>
          <w:kern w:val="0"/>
          <w:szCs w:val="21"/>
          <w:lang w:bidi="ar"/>
        </w:rPr>
        <w:t>8c</w:t>
      </w:r>
      <w:r>
        <w:rPr>
          <w:rFonts w:ascii="Times New Roman" w:hAnsi="Times New Roman" w:hint="eastAsia"/>
          <w:color w:val="000000"/>
          <w:kern w:val="0"/>
          <w:szCs w:val="21"/>
          <w:lang w:bidi="ar"/>
        </w:rPr>
        <w:t xml:space="preserve"> </w:t>
      </w:r>
    </w:p>
    <w:p w14:paraId="1A4FBE47" w14:textId="77777777" w:rsidR="00AC2CF9" w:rsidRDefault="00000000">
      <w:pPr>
        <w:spacing w:line="360" w:lineRule="auto"/>
      </w:pPr>
      <w:r>
        <w:rPr>
          <w:noProof/>
        </w:rPr>
        <mc:AlternateContent>
          <mc:Choice Requires="wps">
            <w:drawing>
              <wp:anchor distT="0" distB="0" distL="114300" distR="114300" simplePos="0" relativeHeight="251661312" behindDoc="0" locked="0" layoutInCell="1" allowOverlap="1" wp14:anchorId="1DD3EE16" wp14:editId="666179BD">
                <wp:simplePos x="0" y="0"/>
                <wp:positionH relativeFrom="column">
                  <wp:posOffset>-13335</wp:posOffset>
                </wp:positionH>
                <wp:positionV relativeFrom="paragraph">
                  <wp:posOffset>1087120</wp:posOffset>
                </wp:positionV>
                <wp:extent cx="1968500" cy="1428750"/>
                <wp:effectExtent l="0" t="0" r="0" b="0"/>
                <wp:wrapNone/>
                <wp:docPr id="293" name="文本框 293"/>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70AC809" w14:textId="77777777" w:rsidR="00AC2CF9" w:rsidRDefault="00000000">
                            <w:r>
                              <w:object w:dxaOrig="2638" w:dyaOrig="1425" w14:anchorId="51384581">
                                <v:shape id="_x0000_i1088" type="#_x0000_t75" style="width:112.75pt;height:60.7pt">
                                  <v:imagedata r:id="rId195" o:title=""/>
                                  <o:lock v:ext="edit" aspectratio="f"/>
                                </v:shape>
                                <o:OLEObject Type="Embed" ProgID="ChemDraw.Document.6.0" ShapeID="_x0000_i1088" DrawAspect="Content" ObjectID="_1835180461" r:id="rId196"/>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DD3EE16" id="文本框 293" o:spid="_x0000_s1089" type="#_x0000_t202" style="position:absolute;left:0;text-align:left;margin-left:-1.05pt;margin-top:85.6pt;width:155pt;height:112.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" filled="f" stroked="f" strokeweight=".5pt">
                <v:textbox>
                  <w:txbxContent>
                    <w:p w14:paraId="670AC809" w14:textId="77777777" w:rsidR="00AC2CF9" w:rsidRDefault="00000000">
                      <w:r>
                        <w:object w:dxaOrig="2638" w:dyaOrig="1425" w14:anchorId="51384581">
                          <v:shape id="_x0000_i1088" type="#_x0000_t75" style="width:112.75pt;height:60.7pt">
                            <v:imagedata r:id="rId195" o:title=""/>
                            <o:lock v:ext="edit" aspectratio="f"/>
                          </v:shape>
                          <o:OLEObject Type="Embed" ProgID="ChemDraw.Document.6.0" ShapeID="_x0000_i1088" DrawAspect="Content" ObjectID="_1835180461" r:id="rId197"/>
                        </w:object>
                      </w:r>
                    </w:p>
                  </w:txbxContent>
                </v:textbox>
              </v:shape>
            </w:pict>
          </mc:Fallback>
        </mc:AlternateContent>
      </w:r>
      <w:r>
        <w:rPr>
          <w:noProof/>
        </w:rPr>
        <w:drawing>
          <wp:inline distT="0" distB="0" distL="114300" distR="114300" wp14:anchorId="448826E5" wp14:editId="3648F3DC">
            <wp:extent cx="5267325" cy="3709670"/>
            <wp:effectExtent l="0" t="0" r="5715" b="1270"/>
            <wp:docPr id="294"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115"/>
                    <pic:cNvPicPr>
                      <a:picLocks noChangeAspect="1"/>
                    </pic:cNvPicPr>
                  </pic:nvPicPr>
                  <pic:blipFill>
                    <a:blip r:embed="rId198"/>
                    <a:stretch>
                      <a:fillRect/>
                    </a:stretch>
                  </pic:blipFill>
                  <pic:spPr>
                    <a:xfrm>
                      <a:off x="0" y="0"/>
                      <a:ext cx="5267325" cy="3709670"/>
                    </a:xfrm>
                    <a:prstGeom prst="rect">
                      <a:avLst/>
                    </a:prstGeom>
                    <a:noFill/>
                    <a:ln>
                      <a:noFill/>
                    </a:ln>
                  </pic:spPr>
                </pic:pic>
              </a:graphicData>
            </a:graphic>
          </wp:inline>
        </w:drawing>
      </w:r>
      <w:r>
        <w:rPr>
          <w:noProof/>
        </w:rPr>
        <w:lastRenderedPageBreak/>
        <mc:AlternateContent>
          <mc:Choice Requires="wps">
            <w:drawing>
              <wp:anchor distT="0" distB="0" distL="114300" distR="114300" simplePos="0" relativeHeight="251659264" behindDoc="0" locked="0" layoutInCell="1" allowOverlap="1" wp14:anchorId="27C02281" wp14:editId="10F871B4">
                <wp:simplePos x="0" y="0"/>
                <wp:positionH relativeFrom="column">
                  <wp:posOffset>6985</wp:posOffset>
                </wp:positionH>
                <wp:positionV relativeFrom="paragraph">
                  <wp:posOffset>506095</wp:posOffset>
                </wp:positionV>
                <wp:extent cx="1968500" cy="1428750"/>
                <wp:effectExtent l="0" t="0" r="0" b="0"/>
                <wp:wrapNone/>
                <wp:docPr id="295" name="文本框 295"/>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5963189" w14:textId="77777777" w:rsidR="00AC2CF9" w:rsidRDefault="00000000">
                            <w:r>
                              <w:object w:dxaOrig="2638" w:dyaOrig="1425" w14:anchorId="76CF4BB0">
                                <v:shape id="_x0000_i1090" type="#_x0000_t75" style="width:112.75pt;height:60.7pt">
                                  <v:imagedata r:id="rId195" o:title=""/>
                                  <o:lock v:ext="edit" aspectratio="f"/>
                                </v:shape>
                                <o:OLEObject Type="Embed" ProgID="ChemDraw.Document.6.0" ShapeID="_x0000_i1090" DrawAspect="Content" ObjectID="_1835180462" r:id="rId199"/>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7C02281" id="文本框 295" o:spid="_x0000_s1090" type="#_x0000_t202" style="position:absolute;left:0;text-align:left;margin-left:.55pt;margin-top:39.85pt;width:155pt;height:112.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" filled="f" stroked="f" strokeweight=".5pt">
                <v:textbox>
                  <w:txbxContent>
                    <w:p w14:paraId="25963189" w14:textId="77777777" w:rsidR="00AC2CF9" w:rsidRDefault="00000000">
                      <w:r>
                        <w:object w:dxaOrig="2638" w:dyaOrig="1425" w14:anchorId="76CF4BB0">
                          <v:shape id="_x0000_i1090" type="#_x0000_t75" style="width:112.75pt;height:60.7pt">
                            <v:imagedata r:id="rId195" o:title=""/>
                            <o:lock v:ext="edit" aspectratio="f"/>
                          </v:shape>
                          <o:OLEObject Type="Embed" ProgID="ChemDraw.Document.6.0" ShapeID="_x0000_i1090" DrawAspect="Content" ObjectID="_1835180462" r:id="rId200"/>
                        </w:object>
                      </w:r>
                    </w:p>
                  </w:txbxContent>
                </v:textbox>
              </v:shape>
            </w:pict>
          </mc:Fallback>
        </mc:AlternateContent>
      </w:r>
      <w:r>
        <w:rPr>
          <w:noProof/>
        </w:rPr>
        <w:drawing>
          <wp:inline distT="0" distB="0" distL="114300" distR="114300" wp14:anchorId="262EBAC4" wp14:editId="69BFC9C4">
            <wp:extent cx="5267325" cy="3709670"/>
            <wp:effectExtent l="0" t="0" r="5715" b="1270"/>
            <wp:docPr id="29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116"/>
                    <pic:cNvPicPr>
                      <a:picLocks noChangeAspect="1"/>
                    </pic:cNvPicPr>
                  </pic:nvPicPr>
                  <pic:blipFill>
                    <a:blip r:embed="rId201"/>
                    <a:stretch>
                      <a:fillRect/>
                    </a:stretch>
                  </pic:blipFill>
                  <pic:spPr>
                    <a:xfrm>
                      <a:off x="0" y="0"/>
                      <a:ext cx="5267325" cy="3709670"/>
                    </a:xfrm>
                    <a:prstGeom prst="rect">
                      <a:avLst/>
                    </a:prstGeom>
                    <a:noFill/>
                    <a:ln>
                      <a:noFill/>
                    </a:ln>
                  </pic:spPr>
                </pic:pic>
              </a:graphicData>
            </a:graphic>
          </wp:inline>
        </w:drawing>
      </w:r>
    </w:p>
    <w:p w14:paraId="004376F9" w14:textId="77777777" w:rsidR="00AC2CF9" w:rsidRDefault="00AC2CF9">
      <w:pPr>
        <w:spacing w:line="360" w:lineRule="auto"/>
      </w:pPr>
    </w:p>
    <w:p w14:paraId="3737E561" w14:textId="77777777" w:rsidR="00AC2CF9" w:rsidRDefault="00000000">
      <w:pPr>
        <w:spacing w:line="360" w:lineRule="auto"/>
        <w:jc w:val="center"/>
        <w:rPr>
          <w:rFonts w:ascii="Times New Roman" w:hAnsi="Times New Roman"/>
          <w:sz w:val="24"/>
          <w:szCs w:val="24"/>
        </w:rPr>
      </w:pPr>
      <w:r>
        <w:rPr>
          <w:noProof/>
        </w:rPr>
        <w:drawing>
          <wp:inline distT="0" distB="0" distL="114300" distR="114300" wp14:anchorId="7DAC58DD" wp14:editId="57DA0F5E">
            <wp:extent cx="5267960" cy="4423410"/>
            <wp:effectExtent l="0" t="0" r="5080" b="3810"/>
            <wp:docPr id="297"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140"/>
                    <pic:cNvPicPr>
                      <a:picLocks noChangeAspect="1"/>
                    </pic:cNvPicPr>
                  </pic:nvPicPr>
                  <pic:blipFill>
                    <a:blip r:embed="rId202"/>
                    <a:stretch>
                      <a:fillRect/>
                    </a:stretch>
                  </pic:blipFill>
                  <pic:spPr>
                    <a:xfrm>
                      <a:off x="0" y="0"/>
                      <a:ext cx="5267960" cy="4423410"/>
                    </a:xfrm>
                    <a:prstGeom prst="rect">
                      <a:avLst/>
                    </a:prstGeom>
                    <a:noFill/>
                    <a:ln>
                      <a:noFill/>
                    </a:ln>
                  </pic:spPr>
                </pic:pic>
              </a:graphicData>
            </a:graphic>
          </wp:inline>
        </w:drawing>
      </w:r>
    </w:p>
    <w:p w14:paraId="7667998C" w14:textId="77777777" w:rsidR="00AC2CF9" w:rsidRDefault="00000000">
      <w:pPr>
        <w:spacing w:line="360" w:lineRule="auto"/>
        <w:jc w:val="center"/>
        <w:rPr>
          <w:b/>
          <w:bCs/>
        </w:rPr>
      </w:pPr>
      <w:r>
        <w:rPr>
          <w:noProof/>
        </w:rPr>
        <w:lastRenderedPageBreak/>
        <w:drawing>
          <wp:inline distT="0" distB="0" distL="114300" distR="114300" wp14:anchorId="638C775E" wp14:editId="1ECC3268">
            <wp:extent cx="5273675" cy="1533525"/>
            <wp:effectExtent l="0" t="0" r="6985" b="5715"/>
            <wp:docPr id="298"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155"/>
                    <pic:cNvPicPr>
                      <a:picLocks noChangeAspect="1"/>
                    </pic:cNvPicPr>
                  </pic:nvPicPr>
                  <pic:blipFill>
                    <a:blip r:embed="rId203"/>
                    <a:stretch>
                      <a:fillRect/>
                    </a:stretch>
                  </pic:blipFill>
                  <pic:spPr>
                    <a:xfrm>
                      <a:off x="0" y="0"/>
                      <a:ext cx="5273675" cy="1533525"/>
                    </a:xfrm>
                    <a:prstGeom prst="rect">
                      <a:avLst/>
                    </a:prstGeom>
                    <a:noFill/>
                    <a:ln>
                      <a:noFill/>
                    </a:ln>
                  </pic:spPr>
                </pic:pic>
              </a:graphicData>
            </a:graphic>
          </wp:inline>
        </w:drawing>
      </w:r>
    </w:p>
    <w:p w14:paraId="7F7A79E1" w14:textId="77777777" w:rsidR="00AC2CF9" w:rsidRDefault="00AC2CF9">
      <w:pPr>
        <w:spacing w:line="360" w:lineRule="auto"/>
        <w:rPr>
          <w:rFonts w:ascii="Times New Roman" w:hAnsi="Times New Roman"/>
          <w:color w:val="000000"/>
          <w:kern w:val="0"/>
          <w:szCs w:val="21"/>
          <w:vertAlign w:val="superscript"/>
          <w:lang w:bidi="ar"/>
        </w:rPr>
      </w:pPr>
    </w:p>
    <w:p w14:paraId="18A2ADD8" w14:textId="77777777" w:rsidR="00AC2CF9" w:rsidRDefault="00000000">
      <w:pPr>
        <w:spacing w:line="360" w:lineRule="auto"/>
        <w:rPr>
          <w:rFonts w:ascii="Times New Roman" w:hAnsi="Times New Roman"/>
          <w:b/>
          <w:bCs/>
          <w:color w:val="000000"/>
          <w:kern w:val="0"/>
          <w:szCs w:val="21"/>
          <w:lang w:bidi="ar"/>
        </w:rPr>
      </w:pPr>
      <w:r>
        <w:rPr>
          <w:rFonts w:ascii="Times New Roman" w:hAnsi="Times New Roman" w:hint="eastAsia"/>
          <w:b/>
          <w:bCs/>
          <w:color w:val="000000"/>
          <w:kern w:val="0"/>
          <w:szCs w:val="21"/>
          <w:lang w:bidi="ar"/>
        </w:rPr>
        <w:t>C</w:t>
      </w:r>
      <w:r>
        <w:rPr>
          <w:rFonts w:ascii="Times New Roman" w:hAnsi="Times New Roman"/>
          <w:b/>
          <w:bCs/>
          <w:color w:val="000000"/>
          <w:kern w:val="0"/>
          <w:szCs w:val="21"/>
          <w:lang w:bidi="ar"/>
        </w:rPr>
        <w:t xml:space="preserve">ompound </w:t>
      </w:r>
      <w:r>
        <w:rPr>
          <w:rFonts w:ascii="Times New Roman" w:hAnsi="Times New Roman" w:hint="eastAsia"/>
          <w:b/>
          <w:bCs/>
          <w:color w:val="000000"/>
          <w:kern w:val="0"/>
          <w:szCs w:val="21"/>
          <w:lang w:bidi="ar"/>
        </w:rPr>
        <w:t>8d</w:t>
      </w:r>
    </w:p>
    <w:p w14:paraId="33F3E9BF" w14:textId="77777777" w:rsidR="00AC2CF9" w:rsidRDefault="00000000">
      <w:pPr>
        <w:spacing w:line="360" w:lineRule="auto"/>
      </w:pPr>
      <w:r>
        <w:rPr>
          <w:noProof/>
        </w:rPr>
        <mc:AlternateContent>
          <mc:Choice Requires="wps">
            <w:drawing>
              <wp:anchor distT="0" distB="0" distL="114300" distR="114300" simplePos="0" relativeHeight="251762688" behindDoc="0" locked="0" layoutInCell="1" allowOverlap="1" wp14:anchorId="1AB690C8" wp14:editId="68DD09B1">
                <wp:simplePos x="0" y="0"/>
                <wp:positionH relativeFrom="column">
                  <wp:posOffset>-10160</wp:posOffset>
                </wp:positionH>
                <wp:positionV relativeFrom="paragraph">
                  <wp:posOffset>1124585</wp:posOffset>
                </wp:positionV>
                <wp:extent cx="1968500" cy="1428750"/>
                <wp:effectExtent l="0" t="0" r="0" b="0"/>
                <wp:wrapNone/>
                <wp:docPr id="299" name="文本框 299"/>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45998B" w14:textId="77777777" w:rsidR="00AC2CF9" w:rsidRDefault="00000000">
                            <w:r>
                              <w:object w:dxaOrig="2676" w:dyaOrig="1425" w14:anchorId="09979960">
                                <v:shape id="_x0000_i1092" type="#_x0000_t75" style="width:119.3pt;height:64.2pt">
                                  <v:imagedata r:id="rId204" o:title=""/>
                                  <o:lock v:ext="edit" aspectratio="f"/>
                                </v:shape>
                                <o:OLEObject Type="Embed" ProgID="ChemDraw.Document.6.0" ShapeID="_x0000_i1092" DrawAspect="Content" ObjectID="_1835180463" r:id="rId205"/>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AB690C8" id="文本框 299" o:spid="_x0000_s1091" type="#_x0000_t202" style="position:absolute;left:0;text-align:left;margin-left:-.8pt;margin-top:88.55pt;width:155pt;height:112.5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" filled="f" stroked="f" strokeweight=".5pt">
                <v:textbox>
                  <w:txbxContent>
                    <w:p w14:paraId="5D45998B" w14:textId="77777777" w:rsidR="00AC2CF9" w:rsidRDefault="00000000">
                      <w:r>
                        <w:object w:dxaOrig="2676" w:dyaOrig="1425" w14:anchorId="09979960">
                          <v:shape id="_x0000_i1092" type="#_x0000_t75" style="width:119.3pt;height:64.2pt">
                            <v:imagedata r:id="rId204" o:title=""/>
                            <o:lock v:ext="edit" aspectratio="f"/>
                          </v:shape>
                          <o:OLEObject Type="Embed" ProgID="ChemDraw.Document.6.0" ShapeID="_x0000_i1092" DrawAspect="Content" ObjectID="_1835180463" r:id="rId206"/>
                        </w:object>
                      </w:r>
                    </w:p>
                  </w:txbxContent>
                </v:textbox>
              </v:shape>
            </w:pict>
          </mc:Fallback>
        </mc:AlternateContent>
      </w:r>
      <w:r>
        <w:rPr>
          <w:noProof/>
        </w:rPr>
        <w:drawing>
          <wp:inline distT="0" distB="0" distL="114300" distR="114300" wp14:anchorId="02C9BE9F" wp14:editId="10A27BC8">
            <wp:extent cx="5267325" cy="3709670"/>
            <wp:effectExtent l="0" t="0" r="5715" b="1270"/>
            <wp:docPr id="300"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118"/>
                    <pic:cNvPicPr>
                      <a:picLocks noChangeAspect="1"/>
                    </pic:cNvPicPr>
                  </pic:nvPicPr>
                  <pic:blipFill>
                    <a:blip r:embed="rId207"/>
                    <a:stretch>
                      <a:fillRect/>
                    </a:stretch>
                  </pic:blipFill>
                  <pic:spPr>
                    <a:xfrm>
                      <a:off x="0" y="0"/>
                      <a:ext cx="5267325" cy="3709670"/>
                    </a:xfrm>
                    <a:prstGeom prst="rect">
                      <a:avLst/>
                    </a:prstGeom>
                    <a:noFill/>
                    <a:ln>
                      <a:noFill/>
                    </a:ln>
                  </pic:spPr>
                </pic:pic>
              </a:graphicData>
            </a:graphic>
          </wp:inline>
        </w:drawing>
      </w:r>
    </w:p>
    <w:p w14:paraId="2F5B19A8" w14:textId="77777777" w:rsidR="00AC2CF9" w:rsidRDefault="00000000">
      <w:pPr>
        <w:spacing w:line="360" w:lineRule="auto"/>
      </w:pPr>
      <w:r>
        <w:rPr>
          <w:noProof/>
        </w:rPr>
        <w:lastRenderedPageBreak/>
        <mc:AlternateContent>
          <mc:Choice Requires="wps">
            <w:drawing>
              <wp:anchor distT="0" distB="0" distL="114300" distR="114300" simplePos="0" relativeHeight="251761664" behindDoc="0" locked="0" layoutInCell="1" allowOverlap="1" wp14:anchorId="44736CF8" wp14:editId="1B283140">
                <wp:simplePos x="0" y="0"/>
                <wp:positionH relativeFrom="column">
                  <wp:posOffset>97155</wp:posOffset>
                </wp:positionH>
                <wp:positionV relativeFrom="paragraph">
                  <wp:posOffset>619125</wp:posOffset>
                </wp:positionV>
                <wp:extent cx="1968500" cy="1428750"/>
                <wp:effectExtent l="0" t="0" r="0" b="0"/>
                <wp:wrapNone/>
                <wp:docPr id="301" name="文本框 301"/>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C5959AE" w14:textId="77777777" w:rsidR="00AC2CF9" w:rsidRDefault="00000000">
                            <w:r>
                              <w:object w:dxaOrig="2676" w:dyaOrig="1425" w14:anchorId="17E3A3DC">
                                <v:shape id="_x0000_i1094" type="#_x0000_t75" style="width:119.3pt;height:64.2pt">
                                  <v:imagedata r:id="rId204" o:title=""/>
                                  <o:lock v:ext="edit" aspectratio="f"/>
                                </v:shape>
                                <o:OLEObject Type="Embed" ProgID="ChemDraw.Document.6.0" ShapeID="_x0000_i1094" DrawAspect="Content" ObjectID="_1835180464" r:id="rId208"/>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4736CF8" id="文本框 301" o:spid="_x0000_s1092" type="#_x0000_t202" style="position:absolute;left:0;text-align:left;margin-left:7.65pt;margin-top:48.75pt;width:155pt;height:112.5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" filled="f" stroked="f" strokeweight=".5pt">
                <v:textbox>
                  <w:txbxContent>
                    <w:p w14:paraId="3C5959AE" w14:textId="77777777" w:rsidR="00AC2CF9" w:rsidRDefault="00000000">
                      <w:r>
                        <w:object w:dxaOrig="2676" w:dyaOrig="1425" w14:anchorId="17E3A3DC">
                          <v:shape id="_x0000_i1094" type="#_x0000_t75" style="width:119.3pt;height:64.2pt">
                            <v:imagedata r:id="rId204" o:title=""/>
                            <o:lock v:ext="edit" aspectratio="f"/>
                          </v:shape>
                          <o:OLEObject Type="Embed" ProgID="ChemDraw.Document.6.0" ShapeID="_x0000_i1094" DrawAspect="Content" ObjectID="_1835180464" r:id="rId209"/>
                        </w:object>
                      </w:r>
                    </w:p>
                  </w:txbxContent>
                </v:textbox>
              </v:shape>
            </w:pict>
          </mc:Fallback>
        </mc:AlternateContent>
      </w:r>
      <w:r>
        <w:rPr>
          <w:noProof/>
        </w:rPr>
        <w:drawing>
          <wp:inline distT="0" distB="0" distL="114300" distR="114300" wp14:anchorId="6FF61ED7" wp14:editId="500A1FF5">
            <wp:extent cx="5267325" cy="3709670"/>
            <wp:effectExtent l="0" t="0" r="5715" b="1270"/>
            <wp:docPr id="302"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121"/>
                    <pic:cNvPicPr>
                      <a:picLocks noChangeAspect="1"/>
                    </pic:cNvPicPr>
                  </pic:nvPicPr>
                  <pic:blipFill>
                    <a:blip r:embed="rId210"/>
                    <a:stretch>
                      <a:fillRect/>
                    </a:stretch>
                  </pic:blipFill>
                  <pic:spPr>
                    <a:xfrm>
                      <a:off x="0" y="0"/>
                      <a:ext cx="5267325" cy="3709670"/>
                    </a:xfrm>
                    <a:prstGeom prst="rect">
                      <a:avLst/>
                    </a:prstGeom>
                    <a:noFill/>
                    <a:ln>
                      <a:noFill/>
                    </a:ln>
                  </pic:spPr>
                </pic:pic>
              </a:graphicData>
            </a:graphic>
          </wp:inline>
        </w:drawing>
      </w:r>
    </w:p>
    <w:p w14:paraId="54F410A1" w14:textId="77777777" w:rsidR="00AC2CF9" w:rsidRDefault="00AC2CF9">
      <w:pPr>
        <w:spacing w:line="360" w:lineRule="auto"/>
      </w:pPr>
    </w:p>
    <w:p w14:paraId="322EDF15" w14:textId="77777777" w:rsidR="00AC2CF9" w:rsidRDefault="00000000">
      <w:pPr>
        <w:spacing w:line="360" w:lineRule="auto"/>
        <w:jc w:val="center"/>
        <w:rPr>
          <w:b/>
          <w:color w:val="000000"/>
          <w:szCs w:val="21"/>
        </w:rPr>
      </w:pPr>
      <w:r>
        <w:rPr>
          <w:noProof/>
        </w:rPr>
        <w:drawing>
          <wp:inline distT="0" distB="0" distL="114300" distR="114300" wp14:anchorId="2F78CB9A" wp14:editId="4827A55E">
            <wp:extent cx="5273040" cy="3898265"/>
            <wp:effectExtent l="0" t="0" r="0" b="3175"/>
            <wp:docPr id="303"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141"/>
                    <pic:cNvPicPr>
                      <a:picLocks noChangeAspect="1"/>
                    </pic:cNvPicPr>
                  </pic:nvPicPr>
                  <pic:blipFill>
                    <a:blip r:embed="rId211"/>
                    <a:stretch>
                      <a:fillRect/>
                    </a:stretch>
                  </pic:blipFill>
                  <pic:spPr>
                    <a:xfrm>
                      <a:off x="0" y="0"/>
                      <a:ext cx="5273040" cy="3898265"/>
                    </a:xfrm>
                    <a:prstGeom prst="rect">
                      <a:avLst/>
                    </a:prstGeom>
                    <a:noFill/>
                    <a:ln>
                      <a:noFill/>
                    </a:ln>
                  </pic:spPr>
                </pic:pic>
              </a:graphicData>
            </a:graphic>
          </wp:inline>
        </w:drawing>
      </w:r>
    </w:p>
    <w:p w14:paraId="4B31065D" w14:textId="77777777" w:rsidR="00AC2CF9" w:rsidRDefault="00000000">
      <w:pPr>
        <w:spacing w:line="360" w:lineRule="auto"/>
        <w:jc w:val="center"/>
        <w:rPr>
          <w:color w:val="000000"/>
          <w:kern w:val="0"/>
          <w:szCs w:val="21"/>
          <w:lang w:bidi="ar"/>
        </w:rPr>
      </w:pPr>
      <w:r>
        <w:rPr>
          <w:noProof/>
        </w:rPr>
        <w:lastRenderedPageBreak/>
        <w:drawing>
          <wp:inline distT="0" distB="0" distL="114300" distR="114300" wp14:anchorId="33FFD97F" wp14:editId="7947A883">
            <wp:extent cx="5269230" cy="1771015"/>
            <wp:effectExtent l="0" t="0" r="3810" b="4445"/>
            <wp:docPr id="304"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156"/>
                    <pic:cNvPicPr>
                      <a:picLocks noChangeAspect="1"/>
                    </pic:cNvPicPr>
                  </pic:nvPicPr>
                  <pic:blipFill>
                    <a:blip r:embed="rId212"/>
                    <a:stretch>
                      <a:fillRect/>
                    </a:stretch>
                  </pic:blipFill>
                  <pic:spPr>
                    <a:xfrm>
                      <a:off x="0" y="0"/>
                      <a:ext cx="5269230" cy="1771015"/>
                    </a:xfrm>
                    <a:prstGeom prst="rect">
                      <a:avLst/>
                    </a:prstGeom>
                    <a:noFill/>
                    <a:ln>
                      <a:noFill/>
                    </a:ln>
                  </pic:spPr>
                </pic:pic>
              </a:graphicData>
            </a:graphic>
          </wp:inline>
        </w:drawing>
      </w:r>
    </w:p>
    <w:p w14:paraId="32CE008B" w14:textId="77777777" w:rsidR="00AC2CF9" w:rsidRDefault="00AC2CF9">
      <w:pPr>
        <w:spacing w:line="360" w:lineRule="auto"/>
        <w:rPr>
          <w:rFonts w:ascii="Times New Roman" w:hAnsi="Times New Roman"/>
          <w:color w:val="000000"/>
          <w:kern w:val="0"/>
          <w:szCs w:val="21"/>
          <w:vertAlign w:val="superscript"/>
          <w:lang w:bidi="ar"/>
        </w:rPr>
      </w:pPr>
    </w:p>
    <w:p w14:paraId="23F79769" w14:textId="77777777" w:rsidR="00AC2CF9" w:rsidRDefault="00000000">
      <w:pPr>
        <w:spacing w:line="360" w:lineRule="auto"/>
        <w:rPr>
          <w:rFonts w:ascii="Times New Roman" w:hAnsi="Times New Roman"/>
          <w:b/>
          <w:bCs/>
          <w:color w:val="000000"/>
          <w:kern w:val="0"/>
          <w:szCs w:val="21"/>
          <w:lang w:bidi="ar"/>
        </w:rPr>
      </w:pPr>
      <w:r>
        <w:rPr>
          <w:rFonts w:ascii="Times New Roman" w:hAnsi="Times New Roman" w:hint="eastAsia"/>
          <w:b/>
          <w:bCs/>
          <w:color w:val="000000"/>
          <w:kern w:val="0"/>
          <w:szCs w:val="21"/>
          <w:lang w:bidi="ar"/>
        </w:rPr>
        <w:t>C</w:t>
      </w:r>
      <w:r>
        <w:rPr>
          <w:rFonts w:ascii="Times New Roman" w:hAnsi="Times New Roman"/>
          <w:b/>
          <w:bCs/>
          <w:color w:val="000000"/>
          <w:kern w:val="0"/>
          <w:szCs w:val="21"/>
          <w:lang w:bidi="ar"/>
        </w:rPr>
        <w:t>ompound</w:t>
      </w:r>
      <w:r>
        <w:rPr>
          <w:rFonts w:ascii="Times New Roman" w:hAnsi="Times New Roman"/>
          <w:color w:val="000000"/>
          <w:kern w:val="0"/>
          <w:szCs w:val="21"/>
          <w:lang w:bidi="ar"/>
        </w:rPr>
        <w:t xml:space="preserve"> </w:t>
      </w:r>
      <w:r>
        <w:rPr>
          <w:rFonts w:ascii="Times New Roman" w:hAnsi="Times New Roman" w:hint="eastAsia"/>
          <w:b/>
          <w:bCs/>
          <w:color w:val="000000"/>
          <w:kern w:val="0"/>
          <w:szCs w:val="21"/>
          <w:lang w:bidi="ar"/>
        </w:rPr>
        <w:t xml:space="preserve">8e </w:t>
      </w:r>
    </w:p>
    <w:p w14:paraId="6C78527C" w14:textId="77777777" w:rsidR="00AC2CF9" w:rsidRDefault="00000000">
      <w:pPr>
        <w:spacing w:line="360" w:lineRule="auto"/>
      </w:pPr>
      <w:r>
        <w:rPr>
          <w:noProof/>
        </w:rPr>
        <mc:AlternateContent>
          <mc:Choice Requires="wps">
            <w:drawing>
              <wp:anchor distT="0" distB="0" distL="114300" distR="114300" simplePos="0" relativeHeight="251680768" behindDoc="0" locked="0" layoutInCell="1" allowOverlap="1" wp14:anchorId="4D189F74" wp14:editId="44A9F457">
                <wp:simplePos x="0" y="0"/>
                <wp:positionH relativeFrom="column">
                  <wp:posOffset>-76200</wp:posOffset>
                </wp:positionH>
                <wp:positionV relativeFrom="paragraph">
                  <wp:posOffset>1018540</wp:posOffset>
                </wp:positionV>
                <wp:extent cx="1968500" cy="1428750"/>
                <wp:effectExtent l="0" t="0" r="0" b="0"/>
                <wp:wrapNone/>
                <wp:docPr id="305" name="文本框 305"/>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53E8DE" w14:textId="77777777" w:rsidR="00AC2CF9" w:rsidRDefault="00000000">
                            <w:r>
                              <w:rPr>
                                <w:noProof/>
                              </w:rPr>
                              <w:drawing>
                                <wp:inline distT="0" distB="0" distL="114300" distR="114300" wp14:anchorId="1311FA4E" wp14:editId="33BC2B79">
                                  <wp:extent cx="1510030" cy="838200"/>
                                  <wp:effectExtent l="0" t="0" r="0" b="0"/>
                                  <wp:docPr id="306"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125"/>
                                          <pic:cNvPicPr>
                                            <a:picLocks noChangeAspect="1"/>
                                          </pic:cNvPicPr>
                                        </pic:nvPicPr>
                                        <pic:blipFill>
                                          <a:blip r:embed="rId213"/>
                                          <a:stretch>
                                            <a:fillRect/>
                                          </a:stretch>
                                        </pic:blipFill>
                                        <pic:spPr>
                                          <a:xfrm>
                                            <a:off x="0" y="0"/>
                                            <a:ext cx="1510030" cy="8382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D189F74" id="文本框 305" o:spid="_x0000_s1093" type="#_x0000_t202" style="position:absolute;left:0;text-align:left;margin-left:-6pt;margin-top:80.2pt;width:155pt;height:112.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" filled="f" stroked="f" strokeweight=".5pt">
                <v:textbox>
                  <w:txbxContent>
                    <w:p w14:paraId="7E53E8DE" w14:textId="77777777" w:rsidR="00AC2CF9" w:rsidRDefault="00000000">
                      <w:r>
                        <w:rPr>
                          <w:noProof/>
                        </w:rPr>
                        <w:drawing>
                          <wp:inline distT="0" distB="0" distL="114300" distR="114300" wp14:anchorId="1311FA4E" wp14:editId="33BC2B79">
                            <wp:extent cx="1510030" cy="838200"/>
                            <wp:effectExtent l="0" t="0" r="0" b="0"/>
                            <wp:docPr id="306"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125"/>
                                    <pic:cNvPicPr>
                                      <a:picLocks noChangeAspect="1"/>
                                    </pic:cNvPicPr>
                                  </pic:nvPicPr>
                                  <pic:blipFill>
                                    <a:blip r:embed="rId213"/>
                                    <a:stretch>
                                      <a:fillRect/>
                                    </a:stretch>
                                  </pic:blipFill>
                                  <pic:spPr>
                                    <a:xfrm>
                                      <a:off x="0" y="0"/>
                                      <a:ext cx="1510030" cy="838200"/>
                                    </a:xfrm>
                                    <a:prstGeom prst="rect">
                                      <a:avLst/>
                                    </a:prstGeom>
                                    <a:noFill/>
                                    <a:ln>
                                      <a:noFill/>
                                    </a:ln>
                                  </pic:spPr>
                                </pic:pic>
                              </a:graphicData>
                            </a:graphic>
                          </wp:inline>
                        </w:drawing>
                      </w:r>
                    </w:p>
                  </w:txbxContent>
                </v:textbox>
              </v:shape>
            </w:pict>
          </mc:Fallback>
        </mc:AlternateContent>
      </w:r>
      <w:r>
        <w:rPr>
          <w:noProof/>
        </w:rPr>
        <w:drawing>
          <wp:inline distT="0" distB="0" distL="114300" distR="114300" wp14:anchorId="470F8738" wp14:editId="39C35279">
            <wp:extent cx="5267325" cy="3709670"/>
            <wp:effectExtent l="0" t="0" r="5715" b="1270"/>
            <wp:docPr id="307"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123"/>
                    <pic:cNvPicPr>
                      <a:picLocks noChangeAspect="1"/>
                    </pic:cNvPicPr>
                  </pic:nvPicPr>
                  <pic:blipFill>
                    <a:blip r:embed="rId214"/>
                    <a:stretch>
                      <a:fillRect/>
                    </a:stretch>
                  </pic:blipFill>
                  <pic:spPr>
                    <a:xfrm>
                      <a:off x="0" y="0"/>
                      <a:ext cx="5267325" cy="3709670"/>
                    </a:xfrm>
                    <a:prstGeom prst="rect">
                      <a:avLst/>
                    </a:prstGeom>
                    <a:noFill/>
                    <a:ln>
                      <a:noFill/>
                    </a:ln>
                  </pic:spPr>
                </pic:pic>
              </a:graphicData>
            </a:graphic>
          </wp:inline>
        </w:drawing>
      </w:r>
    </w:p>
    <w:p w14:paraId="5F0159DA" w14:textId="77777777" w:rsidR="00AC2CF9" w:rsidRDefault="00000000">
      <w:pPr>
        <w:spacing w:line="360" w:lineRule="auto"/>
      </w:pPr>
      <w:r>
        <w:rPr>
          <w:noProof/>
        </w:rPr>
        <w:lastRenderedPageBreak/>
        <mc:AlternateContent>
          <mc:Choice Requires="wps">
            <w:drawing>
              <wp:anchor distT="0" distB="0" distL="114300" distR="114300" simplePos="0" relativeHeight="251676672" behindDoc="0" locked="0" layoutInCell="1" allowOverlap="1" wp14:anchorId="153FD1B6" wp14:editId="4C5D0038">
                <wp:simplePos x="0" y="0"/>
                <wp:positionH relativeFrom="column">
                  <wp:posOffset>27940</wp:posOffset>
                </wp:positionH>
                <wp:positionV relativeFrom="paragraph">
                  <wp:posOffset>675640</wp:posOffset>
                </wp:positionV>
                <wp:extent cx="1968500" cy="1428750"/>
                <wp:effectExtent l="0" t="0" r="0" b="0"/>
                <wp:wrapNone/>
                <wp:docPr id="308" name="文本框 308"/>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744D6F" w14:textId="77777777" w:rsidR="00AC2CF9" w:rsidRDefault="00000000">
                            <w:r>
                              <w:rPr>
                                <w:noProof/>
                              </w:rPr>
                              <w:drawing>
                                <wp:inline distT="0" distB="0" distL="114300" distR="114300" wp14:anchorId="54DC9015" wp14:editId="2C904847">
                                  <wp:extent cx="1510030" cy="838200"/>
                                  <wp:effectExtent l="0" t="0" r="0" b="0"/>
                                  <wp:docPr id="309"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125"/>
                                          <pic:cNvPicPr>
                                            <a:picLocks noChangeAspect="1"/>
                                          </pic:cNvPicPr>
                                        </pic:nvPicPr>
                                        <pic:blipFill>
                                          <a:blip r:embed="rId213"/>
                                          <a:stretch>
                                            <a:fillRect/>
                                          </a:stretch>
                                        </pic:blipFill>
                                        <pic:spPr>
                                          <a:xfrm>
                                            <a:off x="0" y="0"/>
                                            <a:ext cx="1510030" cy="8382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53FD1B6" id="文本框 308" o:spid="_x0000_s1094" type="#_x0000_t202" style="position:absolute;left:0;text-align:left;margin-left:2.2pt;margin-top:53.2pt;width:155pt;height:112.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" filled="f" stroked="f" strokeweight=".5pt">
                <v:textbox>
                  <w:txbxContent>
                    <w:p w14:paraId="11744D6F" w14:textId="77777777" w:rsidR="00AC2CF9" w:rsidRDefault="00000000">
                      <w:r>
                        <w:rPr>
                          <w:noProof/>
                        </w:rPr>
                        <w:drawing>
                          <wp:inline distT="0" distB="0" distL="114300" distR="114300" wp14:anchorId="54DC9015" wp14:editId="2C904847">
                            <wp:extent cx="1510030" cy="838200"/>
                            <wp:effectExtent l="0" t="0" r="0" b="0"/>
                            <wp:docPr id="309"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125"/>
                                    <pic:cNvPicPr>
                                      <a:picLocks noChangeAspect="1"/>
                                    </pic:cNvPicPr>
                                  </pic:nvPicPr>
                                  <pic:blipFill>
                                    <a:blip r:embed="rId213"/>
                                    <a:stretch>
                                      <a:fillRect/>
                                    </a:stretch>
                                  </pic:blipFill>
                                  <pic:spPr>
                                    <a:xfrm>
                                      <a:off x="0" y="0"/>
                                      <a:ext cx="1510030" cy="838200"/>
                                    </a:xfrm>
                                    <a:prstGeom prst="rect">
                                      <a:avLst/>
                                    </a:prstGeom>
                                    <a:noFill/>
                                    <a:ln>
                                      <a:noFill/>
                                    </a:ln>
                                  </pic:spPr>
                                </pic:pic>
                              </a:graphicData>
                            </a:graphic>
                          </wp:inline>
                        </w:drawing>
                      </w:r>
                    </w:p>
                  </w:txbxContent>
                </v:textbox>
              </v:shape>
            </w:pict>
          </mc:Fallback>
        </mc:AlternateContent>
      </w:r>
      <w:r>
        <w:rPr>
          <w:noProof/>
        </w:rPr>
        <w:drawing>
          <wp:inline distT="0" distB="0" distL="114300" distR="114300" wp14:anchorId="26DE3AAA" wp14:editId="367D48D3">
            <wp:extent cx="5267325" cy="3709670"/>
            <wp:effectExtent l="0" t="0" r="5715" b="1270"/>
            <wp:docPr id="310"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126"/>
                    <pic:cNvPicPr>
                      <a:picLocks noChangeAspect="1"/>
                    </pic:cNvPicPr>
                  </pic:nvPicPr>
                  <pic:blipFill>
                    <a:blip r:embed="rId215"/>
                    <a:stretch>
                      <a:fillRect/>
                    </a:stretch>
                  </pic:blipFill>
                  <pic:spPr>
                    <a:xfrm>
                      <a:off x="0" y="0"/>
                      <a:ext cx="5267325" cy="3709670"/>
                    </a:xfrm>
                    <a:prstGeom prst="rect">
                      <a:avLst/>
                    </a:prstGeom>
                    <a:noFill/>
                    <a:ln>
                      <a:noFill/>
                    </a:ln>
                  </pic:spPr>
                </pic:pic>
              </a:graphicData>
            </a:graphic>
          </wp:inline>
        </w:drawing>
      </w:r>
    </w:p>
    <w:p w14:paraId="51E0F54F" w14:textId="77777777" w:rsidR="00AC2CF9" w:rsidRDefault="00000000">
      <w:pPr>
        <w:spacing w:line="360" w:lineRule="auto"/>
        <w:jc w:val="center"/>
        <w:rPr>
          <w:rFonts w:eastAsiaTheme="minorEastAsia"/>
        </w:rPr>
      </w:pPr>
      <w:r>
        <w:rPr>
          <w:noProof/>
        </w:rPr>
        <w:drawing>
          <wp:inline distT="0" distB="0" distL="114300" distR="114300" wp14:anchorId="7F5FA1E9" wp14:editId="12D370FE">
            <wp:extent cx="5270500" cy="4161790"/>
            <wp:effectExtent l="0" t="0" r="2540" b="6350"/>
            <wp:docPr id="3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7"/>
                    <pic:cNvPicPr>
                      <a:picLocks noChangeAspect="1"/>
                    </pic:cNvPicPr>
                  </pic:nvPicPr>
                  <pic:blipFill>
                    <a:blip r:embed="rId216"/>
                    <a:stretch>
                      <a:fillRect/>
                    </a:stretch>
                  </pic:blipFill>
                  <pic:spPr>
                    <a:xfrm>
                      <a:off x="0" y="0"/>
                      <a:ext cx="5270500" cy="4161790"/>
                    </a:xfrm>
                    <a:prstGeom prst="rect">
                      <a:avLst/>
                    </a:prstGeom>
                    <a:noFill/>
                    <a:ln>
                      <a:noFill/>
                    </a:ln>
                  </pic:spPr>
                </pic:pic>
              </a:graphicData>
            </a:graphic>
          </wp:inline>
        </w:drawing>
      </w:r>
    </w:p>
    <w:p w14:paraId="3E2FADDE" w14:textId="77777777" w:rsidR="00AC2CF9" w:rsidRDefault="00000000">
      <w:pPr>
        <w:spacing w:line="360" w:lineRule="auto"/>
        <w:rPr>
          <w:rFonts w:eastAsiaTheme="minorEastAsia"/>
        </w:rPr>
      </w:pPr>
      <w:r>
        <w:rPr>
          <w:noProof/>
        </w:rPr>
        <w:lastRenderedPageBreak/>
        <w:drawing>
          <wp:inline distT="0" distB="0" distL="114300" distR="114300" wp14:anchorId="54A271CD" wp14:editId="76F4A1C8">
            <wp:extent cx="5273040" cy="1921510"/>
            <wp:effectExtent l="0" t="0" r="0" b="6350"/>
            <wp:docPr id="3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10"/>
                    <pic:cNvPicPr>
                      <a:picLocks noChangeAspect="1"/>
                    </pic:cNvPicPr>
                  </pic:nvPicPr>
                  <pic:blipFill>
                    <a:blip r:embed="rId217"/>
                    <a:stretch>
                      <a:fillRect/>
                    </a:stretch>
                  </pic:blipFill>
                  <pic:spPr>
                    <a:xfrm>
                      <a:off x="0" y="0"/>
                      <a:ext cx="5273040" cy="1921510"/>
                    </a:xfrm>
                    <a:prstGeom prst="rect">
                      <a:avLst/>
                    </a:prstGeom>
                    <a:noFill/>
                    <a:ln>
                      <a:noFill/>
                    </a:ln>
                  </pic:spPr>
                </pic:pic>
              </a:graphicData>
            </a:graphic>
          </wp:inline>
        </w:drawing>
      </w:r>
    </w:p>
    <w:p w14:paraId="462DF324" w14:textId="77777777" w:rsidR="00AC2CF9" w:rsidRDefault="00AC2CF9">
      <w:pPr>
        <w:spacing w:line="360" w:lineRule="auto"/>
        <w:rPr>
          <w:rFonts w:ascii="Times New Roman" w:hAnsi="Times New Roman"/>
          <w:b/>
          <w:bCs/>
          <w:color w:val="000000"/>
          <w:kern w:val="0"/>
          <w:szCs w:val="21"/>
          <w:lang w:bidi="ar"/>
        </w:rPr>
      </w:pPr>
    </w:p>
    <w:p w14:paraId="6BD58F95" w14:textId="77777777" w:rsidR="00AC2CF9" w:rsidRDefault="00000000">
      <w:pPr>
        <w:spacing w:line="360" w:lineRule="auto"/>
        <w:rPr>
          <w:rFonts w:ascii="Times New Roman" w:hAnsi="Times New Roman"/>
          <w:b/>
          <w:bCs/>
          <w:color w:val="000000"/>
          <w:kern w:val="0"/>
          <w:szCs w:val="21"/>
          <w:lang w:bidi="ar"/>
        </w:rPr>
      </w:pPr>
      <w:r>
        <w:rPr>
          <w:rFonts w:ascii="Times New Roman" w:hAnsi="Times New Roman" w:hint="eastAsia"/>
          <w:b/>
          <w:bCs/>
          <w:color w:val="000000"/>
          <w:kern w:val="0"/>
          <w:szCs w:val="21"/>
          <w:lang w:bidi="ar"/>
        </w:rPr>
        <w:t>C</w:t>
      </w:r>
      <w:r>
        <w:rPr>
          <w:rFonts w:ascii="Times New Roman" w:hAnsi="Times New Roman"/>
          <w:b/>
          <w:bCs/>
          <w:color w:val="000000"/>
          <w:kern w:val="0"/>
          <w:szCs w:val="21"/>
          <w:lang w:bidi="ar"/>
        </w:rPr>
        <w:t xml:space="preserve">ompound </w:t>
      </w:r>
      <w:r>
        <w:rPr>
          <w:rFonts w:ascii="Times New Roman" w:hAnsi="Times New Roman" w:hint="eastAsia"/>
          <w:b/>
          <w:bCs/>
          <w:color w:val="000000"/>
          <w:kern w:val="0"/>
          <w:szCs w:val="21"/>
          <w:lang w:bidi="ar"/>
        </w:rPr>
        <w:t>8f</w:t>
      </w:r>
    </w:p>
    <w:p w14:paraId="7AF2295B" w14:textId="77777777" w:rsidR="00AC2CF9" w:rsidRDefault="00000000">
      <w:pPr>
        <w:spacing w:line="360" w:lineRule="auto"/>
      </w:pPr>
      <w:r>
        <w:rPr>
          <w:noProof/>
        </w:rPr>
        <mc:AlternateContent>
          <mc:Choice Requires="wps">
            <w:drawing>
              <wp:anchor distT="0" distB="0" distL="114300" distR="114300" simplePos="0" relativeHeight="251672576" behindDoc="0" locked="0" layoutInCell="1" allowOverlap="1" wp14:anchorId="21EF6D78" wp14:editId="79475926">
                <wp:simplePos x="0" y="0"/>
                <wp:positionH relativeFrom="column">
                  <wp:posOffset>41910</wp:posOffset>
                </wp:positionH>
                <wp:positionV relativeFrom="paragraph">
                  <wp:posOffset>1137285</wp:posOffset>
                </wp:positionV>
                <wp:extent cx="1968500" cy="1428750"/>
                <wp:effectExtent l="0" t="0" r="0" b="0"/>
                <wp:wrapNone/>
                <wp:docPr id="313" name="文本框 313"/>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025B7D" w14:textId="77777777" w:rsidR="00AC2CF9" w:rsidRDefault="00000000">
                            <w:r>
                              <w:object w:dxaOrig="2620" w:dyaOrig="1425" w14:anchorId="36318CAF">
                                <v:shape id="_x0000_i1096" type="#_x0000_t75" style="width:123.2pt;height:66.8pt">
                                  <v:imagedata r:id="rId218" o:title=""/>
                                  <o:lock v:ext="edit" aspectratio="f"/>
                                </v:shape>
                                <o:OLEObject Type="Embed" ProgID="ChemDraw.Document.6.0" ShapeID="_x0000_i1096" DrawAspect="Content" ObjectID="_1835180465" r:id="rId219"/>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1EF6D78" id="文本框 313" o:spid="_x0000_s1095" type="#_x0000_t202" style="position:absolute;left:0;text-align:left;margin-left:3.3pt;margin-top:89.55pt;width:155pt;height:112.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" filled="f" stroked="f" strokeweight=".5pt">
                <v:textbox>
                  <w:txbxContent>
                    <w:p w14:paraId="54025B7D" w14:textId="77777777" w:rsidR="00AC2CF9" w:rsidRDefault="00000000">
                      <w:r>
                        <w:object w:dxaOrig="2620" w:dyaOrig="1425" w14:anchorId="36318CAF">
                          <v:shape id="_x0000_i1096" type="#_x0000_t75" style="width:123.2pt;height:66.8pt">
                            <v:imagedata r:id="rId218" o:title=""/>
                            <o:lock v:ext="edit" aspectratio="f"/>
                          </v:shape>
                          <o:OLEObject Type="Embed" ProgID="ChemDraw.Document.6.0" ShapeID="_x0000_i1096" DrawAspect="Content" ObjectID="_1835180465" r:id="rId220"/>
                        </w:object>
                      </w:r>
                    </w:p>
                  </w:txbxContent>
                </v:textbox>
              </v:shape>
            </w:pict>
          </mc:Fallback>
        </mc:AlternateContent>
      </w:r>
      <w:r>
        <w:rPr>
          <w:noProof/>
        </w:rPr>
        <w:drawing>
          <wp:inline distT="0" distB="0" distL="114300" distR="114300" wp14:anchorId="41340EBA" wp14:editId="0525BC3B">
            <wp:extent cx="5267325" cy="3709670"/>
            <wp:effectExtent l="0" t="0" r="5715" b="1270"/>
            <wp:docPr id="314"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127"/>
                    <pic:cNvPicPr>
                      <a:picLocks noChangeAspect="1"/>
                    </pic:cNvPicPr>
                  </pic:nvPicPr>
                  <pic:blipFill>
                    <a:blip r:embed="rId221"/>
                    <a:stretch>
                      <a:fillRect/>
                    </a:stretch>
                  </pic:blipFill>
                  <pic:spPr>
                    <a:xfrm>
                      <a:off x="0" y="0"/>
                      <a:ext cx="5267325" cy="3709670"/>
                    </a:xfrm>
                    <a:prstGeom prst="rect">
                      <a:avLst/>
                    </a:prstGeom>
                    <a:noFill/>
                    <a:ln>
                      <a:noFill/>
                    </a:ln>
                  </pic:spPr>
                </pic:pic>
              </a:graphicData>
            </a:graphic>
          </wp:inline>
        </w:drawing>
      </w:r>
    </w:p>
    <w:p w14:paraId="37298D5B" w14:textId="77777777" w:rsidR="00AC2CF9" w:rsidRDefault="00000000">
      <w:pPr>
        <w:spacing w:line="360" w:lineRule="auto"/>
      </w:pPr>
      <w:r>
        <w:rPr>
          <w:noProof/>
        </w:rPr>
        <w:lastRenderedPageBreak/>
        <mc:AlternateContent>
          <mc:Choice Requires="wps">
            <w:drawing>
              <wp:anchor distT="0" distB="0" distL="114300" distR="114300" simplePos="0" relativeHeight="251668480" behindDoc="0" locked="0" layoutInCell="1" allowOverlap="1" wp14:anchorId="13B2E1ED" wp14:editId="5092074E">
                <wp:simplePos x="0" y="0"/>
                <wp:positionH relativeFrom="column">
                  <wp:posOffset>6985</wp:posOffset>
                </wp:positionH>
                <wp:positionV relativeFrom="paragraph">
                  <wp:posOffset>565785</wp:posOffset>
                </wp:positionV>
                <wp:extent cx="1968500" cy="1428750"/>
                <wp:effectExtent l="0" t="0" r="0" b="0"/>
                <wp:wrapNone/>
                <wp:docPr id="315" name="文本框 315"/>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6834E7" w14:textId="77777777" w:rsidR="00AC2CF9" w:rsidRDefault="00000000">
                            <w:r>
                              <w:object w:dxaOrig="2620" w:dyaOrig="1425" w14:anchorId="25EED497">
                                <v:shape id="_x0000_i1098" type="#_x0000_t75" style="width:123.2pt;height:66.8pt">
                                  <v:imagedata r:id="rId218" o:title=""/>
                                  <o:lock v:ext="edit" aspectratio="f"/>
                                </v:shape>
                                <o:OLEObject Type="Embed" ProgID="ChemDraw.Document.6.0" ShapeID="_x0000_i1098" DrawAspect="Content" ObjectID="_1835180466" r:id="rId222"/>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3B2E1ED" id="文本框 315" o:spid="_x0000_s1096" type="#_x0000_t202" style="position:absolute;left:0;text-align:left;margin-left:.55pt;margin-top:44.55pt;width:155pt;height:112.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" filled="f" stroked="f" strokeweight=".5pt">
                <v:textbox>
                  <w:txbxContent>
                    <w:p w14:paraId="3E6834E7" w14:textId="77777777" w:rsidR="00AC2CF9" w:rsidRDefault="00000000">
                      <w:r>
                        <w:object w:dxaOrig="2620" w:dyaOrig="1425" w14:anchorId="25EED497">
                          <v:shape id="_x0000_i1098" type="#_x0000_t75" style="width:123.2pt;height:66.8pt">
                            <v:imagedata r:id="rId218" o:title=""/>
                            <o:lock v:ext="edit" aspectratio="f"/>
                          </v:shape>
                          <o:OLEObject Type="Embed" ProgID="ChemDraw.Document.6.0" ShapeID="_x0000_i1098" DrawAspect="Content" ObjectID="_1835180466" r:id="rId223"/>
                        </w:object>
                      </w:r>
                    </w:p>
                  </w:txbxContent>
                </v:textbox>
              </v:shape>
            </w:pict>
          </mc:Fallback>
        </mc:AlternateContent>
      </w:r>
      <w:r>
        <w:rPr>
          <w:noProof/>
        </w:rPr>
        <w:drawing>
          <wp:inline distT="0" distB="0" distL="114300" distR="114300" wp14:anchorId="0D2F1CBF" wp14:editId="636E83F5">
            <wp:extent cx="5267325" cy="3709670"/>
            <wp:effectExtent l="0" t="0" r="5715" b="1270"/>
            <wp:docPr id="316"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129"/>
                    <pic:cNvPicPr>
                      <a:picLocks noChangeAspect="1"/>
                    </pic:cNvPicPr>
                  </pic:nvPicPr>
                  <pic:blipFill>
                    <a:blip r:embed="rId224"/>
                    <a:stretch>
                      <a:fillRect/>
                    </a:stretch>
                  </pic:blipFill>
                  <pic:spPr>
                    <a:xfrm>
                      <a:off x="0" y="0"/>
                      <a:ext cx="5267325" cy="3709670"/>
                    </a:xfrm>
                    <a:prstGeom prst="rect">
                      <a:avLst/>
                    </a:prstGeom>
                    <a:noFill/>
                    <a:ln>
                      <a:noFill/>
                    </a:ln>
                  </pic:spPr>
                </pic:pic>
              </a:graphicData>
            </a:graphic>
          </wp:inline>
        </w:drawing>
      </w:r>
    </w:p>
    <w:p w14:paraId="5020BB4B" w14:textId="77777777" w:rsidR="00AC2CF9" w:rsidRDefault="00000000">
      <w:pPr>
        <w:spacing w:line="360" w:lineRule="auto"/>
      </w:pPr>
      <w:r>
        <w:rPr>
          <w:noProof/>
        </w:rPr>
        <w:drawing>
          <wp:inline distT="0" distB="0" distL="114300" distR="114300" wp14:anchorId="21C92D2A" wp14:editId="3DD671F5">
            <wp:extent cx="5273675" cy="4278630"/>
            <wp:effectExtent l="0" t="0" r="6985" b="3810"/>
            <wp:docPr id="31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9"/>
                    <pic:cNvPicPr>
                      <a:picLocks noChangeAspect="1"/>
                    </pic:cNvPicPr>
                  </pic:nvPicPr>
                  <pic:blipFill>
                    <a:blip r:embed="rId225"/>
                    <a:stretch>
                      <a:fillRect/>
                    </a:stretch>
                  </pic:blipFill>
                  <pic:spPr>
                    <a:xfrm>
                      <a:off x="0" y="0"/>
                      <a:ext cx="5273675" cy="4278630"/>
                    </a:xfrm>
                    <a:prstGeom prst="rect">
                      <a:avLst/>
                    </a:prstGeom>
                    <a:noFill/>
                    <a:ln>
                      <a:noFill/>
                    </a:ln>
                  </pic:spPr>
                </pic:pic>
              </a:graphicData>
            </a:graphic>
          </wp:inline>
        </w:drawing>
      </w:r>
    </w:p>
    <w:p w14:paraId="12BE00EB" w14:textId="77777777" w:rsidR="00AC2CF9" w:rsidRDefault="00000000">
      <w:pPr>
        <w:spacing w:line="360" w:lineRule="auto"/>
      </w:pPr>
      <w:r>
        <w:rPr>
          <w:noProof/>
        </w:rPr>
        <w:lastRenderedPageBreak/>
        <w:drawing>
          <wp:inline distT="0" distB="0" distL="114300" distR="114300" wp14:anchorId="66DEABB4" wp14:editId="076E0138">
            <wp:extent cx="5273040" cy="1963420"/>
            <wp:effectExtent l="0" t="0" r="0" b="2540"/>
            <wp:docPr id="3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11"/>
                    <pic:cNvPicPr>
                      <a:picLocks noChangeAspect="1"/>
                    </pic:cNvPicPr>
                  </pic:nvPicPr>
                  <pic:blipFill>
                    <a:blip r:embed="rId226"/>
                    <a:stretch>
                      <a:fillRect/>
                    </a:stretch>
                  </pic:blipFill>
                  <pic:spPr>
                    <a:xfrm>
                      <a:off x="0" y="0"/>
                      <a:ext cx="5273040" cy="1963420"/>
                    </a:xfrm>
                    <a:prstGeom prst="rect">
                      <a:avLst/>
                    </a:prstGeom>
                    <a:noFill/>
                    <a:ln>
                      <a:noFill/>
                    </a:ln>
                  </pic:spPr>
                </pic:pic>
              </a:graphicData>
            </a:graphic>
          </wp:inline>
        </w:drawing>
      </w:r>
    </w:p>
    <w:p w14:paraId="1E35F497" w14:textId="77777777" w:rsidR="00AC2CF9" w:rsidRDefault="00AC2CF9">
      <w:pPr>
        <w:spacing w:line="360" w:lineRule="auto"/>
        <w:rPr>
          <w:rFonts w:ascii="Times New Roman" w:hAnsi="Times New Roman"/>
          <w:b/>
          <w:bCs/>
          <w:color w:val="000000"/>
          <w:kern w:val="0"/>
          <w:szCs w:val="21"/>
          <w:lang w:bidi="ar"/>
        </w:rPr>
      </w:pPr>
    </w:p>
    <w:p w14:paraId="16F507B2" w14:textId="77777777" w:rsidR="00AC2CF9" w:rsidRDefault="00000000">
      <w:pPr>
        <w:spacing w:line="360" w:lineRule="auto"/>
        <w:rPr>
          <w:rFonts w:ascii="Times New Roman" w:hAnsi="Times New Roman"/>
          <w:b/>
          <w:bCs/>
          <w:color w:val="000000"/>
          <w:kern w:val="0"/>
          <w:szCs w:val="21"/>
          <w:lang w:bidi="ar"/>
        </w:rPr>
      </w:pPr>
      <w:r>
        <w:rPr>
          <w:rFonts w:ascii="Times New Roman" w:hAnsi="Times New Roman" w:hint="eastAsia"/>
          <w:b/>
          <w:bCs/>
          <w:color w:val="000000"/>
          <w:kern w:val="0"/>
          <w:szCs w:val="21"/>
          <w:lang w:bidi="ar"/>
        </w:rPr>
        <w:t>C</w:t>
      </w:r>
      <w:r>
        <w:rPr>
          <w:rFonts w:ascii="Times New Roman" w:hAnsi="Times New Roman"/>
          <w:b/>
          <w:bCs/>
          <w:color w:val="000000"/>
          <w:kern w:val="0"/>
          <w:szCs w:val="21"/>
          <w:lang w:bidi="ar"/>
        </w:rPr>
        <w:t xml:space="preserve">ompound </w:t>
      </w:r>
      <w:r>
        <w:rPr>
          <w:rFonts w:ascii="Times New Roman" w:hAnsi="Times New Roman" w:hint="eastAsia"/>
          <w:b/>
          <w:bCs/>
          <w:color w:val="000000"/>
          <w:kern w:val="0"/>
          <w:szCs w:val="21"/>
          <w:lang w:bidi="ar"/>
        </w:rPr>
        <w:t>8g</w:t>
      </w:r>
    </w:p>
    <w:p w14:paraId="5134EC0A" w14:textId="77777777" w:rsidR="00AC2CF9" w:rsidRDefault="00000000">
      <w:pPr>
        <w:spacing w:line="360" w:lineRule="auto"/>
      </w:pPr>
      <w:r>
        <w:rPr>
          <w:noProof/>
        </w:rPr>
        <mc:AlternateContent>
          <mc:Choice Requires="wps">
            <w:drawing>
              <wp:anchor distT="0" distB="0" distL="114300" distR="114300" simplePos="0" relativeHeight="251664384" behindDoc="0" locked="0" layoutInCell="1" allowOverlap="1" wp14:anchorId="2231793E" wp14:editId="5F050654">
                <wp:simplePos x="0" y="0"/>
                <wp:positionH relativeFrom="column">
                  <wp:posOffset>62230</wp:posOffset>
                </wp:positionH>
                <wp:positionV relativeFrom="paragraph">
                  <wp:posOffset>1113790</wp:posOffset>
                </wp:positionV>
                <wp:extent cx="1968500" cy="1428750"/>
                <wp:effectExtent l="0" t="0" r="0" b="0"/>
                <wp:wrapNone/>
                <wp:docPr id="319" name="文本框 319"/>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29DD6C" w14:textId="77777777" w:rsidR="00AC2CF9" w:rsidRDefault="00000000">
                            <w:r>
                              <w:object w:dxaOrig="2575" w:dyaOrig="1425" w14:anchorId="565E757A">
                                <v:shape id="_x0000_i1100" type="#_x0000_t75" style="width:109.3pt;height:61.15pt">
                                  <v:imagedata r:id="rId227" o:title=""/>
                                  <o:lock v:ext="edit" aspectratio="f"/>
                                </v:shape>
                                <o:OLEObject Type="Embed" ProgID="ChemDraw.Document.6.0" ShapeID="_x0000_i1100" DrawAspect="Content" ObjectID="_1835180467" r:id="rId228"/>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231793E" id="文本框 319" o:spid="_x0000_s1097" type="#_x0000_t202" style="position:absolute;left:0;text-align:left;margin-left:4.9pt;margin-top:87.7pt;width:155pt;height:112.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" filled="f" stroked="f" strokeweight=".5pt">
                <v:textbox>
                  <w:txbxContent>
                    <w:p w14:paraId="4329DD6C" w14:textId="77777777" w:rsidR="00AC2CF9" w:rsidRDefault="00000000">
                      <w:r>
                        <w:object w:dxaOrig="2575" w:dyaOrig="1425" w14:anchorId="565E757A">
                          <v:shape id="_x0000_i1100" type="#_x0000_t75" style="width:109.3pt;height:61.15pt">
                            <v:imagedata r:id="rId227" o:title=""/>
                            <o:lock v:ext="edit" aspectratio="f"/>
                          </v:shape>
                          <o:OLEObject Type="Embed" ProgID="ChemDraw.Document.6.0" ShapeID="_x0000_i1100" DrawAspect="Content" ObjectID="_1835180467" r:id="rId229"/>
                        </w:object>
                      </w:r>
                    </w:p>
                  </w:txbxContent>
                </v:textbox>
              </v:shape>
            </w:pict>
          </mc:Fallback>
        </mc:AlternateContent>
      </w:r>
      <w:r>
        <w:rPr>
          <w:noProof/>
        </w:rPr>
        <w:drawing>
          <wp:inline distT="0" distB="0" distL="114300" distR="114300" wp14:anchorId="5ED0B74E" wp14:editId="08150FAB">
            <wp:extent cx="5267325" cy="3709670"/>
            <wp:effectExtent l="0" t="0" r="5715" b="1270"/>
            <wp:docPr id="320"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134"/>
                    <pic:cNvPicPr>
                      <a:picLocks noChangeAspect="1"/>
                    </pic:cNvPicPr>
                  </pic:nvPicPr>
                  <pic:blipFill>
                    <a:blip r:embed="rId230"/>
                    <a:stretch>
                      <a:fillRect/>
                    </a:stretch>
                  </pic:blipFill>
                  <pic:spPr>
                    <a:xfrm>
                      <a:off x="0" y="0"/>
                      <a:ext cx="5267325" cy="3709670"/>
                    </a:xfrm>
                    <a:prstGeom prst="rect">
                      <a:avLst/>
                    </a:prstGeom>
                    <a:noFill/>
                    <a:ln>
                      <a:noFill/>
                    </a:ln>
                  </pic:spPr>
                </pic:pic>
              </a:graphicData>
            </a:graphic>
          </wp:inline>
        </w:drawing>
      </w:r>
      <w:r>
        <w:rPr>
          <w:noProof/>
        </w:rPr>
        <w:lastRenderedPageBreak/>
        <mc:AlternateContent>
          <mc:Choice Requires="wps">
            <w:drawing>
              <wp:anchor distT="0" distB="0" distL="114300" distR="114300" simplePos="0" relativeHeight="251660288" behindDoc="0" locked="0" layoutInCell="1" allowOverlap="1" wp14:anchorId="2B06CEEA" wp14:editId="3F3CBEE6">
                <wp:simplePos x="0" y="0"/>
                <wp:positionH relativeFrom="column">
                  <wp:posOffset>51435</wp:posOffset>
                </wp:positionH>
                <wp:positionV relativeFrom="paragraph">
                  <wp:posOffset>601345</wp:posOffset>
                </wp:positionV>
                <wp:extent cx="1968500" cy="1428750"/>
                <wp:effectExtent l="0" t="0" r="0" b="0"/>
                <wp:wrapNone/>
                <wp:docPr id="321" name="文本框 321"/>
                <wp:cNvGraphicFramePr/>
                <a:graphic xmlns:a="http://schemas.openxmlformats.org/drawingml/2006/main">
                  <a:graphicData uri="http://schemas.microsoft.com/office/word/2010/wordprocessingShape">
                    <wps:wsp>
                      <wps:cNvSpPr txBox="1"/>
                      <wps:spPr>
                        <a:xfrm>
                          <a:off x="0" y="0"/>
                          <a:ext cx="1968500" cy="1428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A33874" w14:textId="77777777" w:rsidR="00AC2CF9" w:rsidRDefault="00000000">
                            <w:r>
                              <w:object w:dxaOrig="2575" w:dyaOrig="1425" w14:anchorId="00CDB43F">
                                <v:shape id="_x0000_i1102" type="#_x0000_t75" style="width:109.3pt;height:61.15pt">
                                  <v:imagedata r:id="rId227" o:title=""/>
                                  <o:lock v:ext="edit" aspectratio="f"/>
                                </v:shape>
                                <o:OLEObject Type="Embed" ProgID="ChemDraw.Document.6.0" ShapeID="_x0000_i1102" DrawAspect="Content" ObjectID="_1835180468" r:id="rId231"/>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B06CEEA" id="文本框 321" o:spid="_x0000_s1098" type="#_x0000_t202" style="position:absolute;left:0;text-align:left;margin-left:4.05pt;margin-top:47.35pt;width:155pt;height:112.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" filled="f" stroked="f" strokeweight=".5pt">
                <v:textbox>
                  <w:txbxContent>
                    <w:p w14:paraId="4AA33874" w14:textId="77777777" w:rsidR="00AC2CF9" w:rsidRDefault="00000000">
                      <w:r>
                        <w:object w:dxaOrig="2575" w:dyaOrig="1425" w14:anchorId="00CDB43F">
                          <v:shape id="_x0000_i1102" type="#_x0000_t75" style="width:109.3pt;height:61.15pt">
                            <v:imagedata r:id="rId227" o:title=""/>
                            <o:lock v:ext="edit" aspectratio="f"/>
                          </v:shape>
                          <o:OLEObject Type="Embed" ProgID="ChemDraw.Document.6.0" ShapeID="_x0000_i1102" DrawAspect="Content" ObjectID="_1835180468" r:id="rId232"/>
                        </w:object>
                      </w:r>
                    </w:p>
                  </w:txbxContent>
                </v:textbox>
              </v:shape>
            </w:pict>
          </mc:Fallback>
        </mc:AlternateContent>
      </w:r>
      <w:r>
        <w:rPr>
          <w:noProof/>
        </w:rPr>
        <w:drawing>
          <wp:inline distT="0" distB="0" distL="114300" distR="114300" wp14:anchorId="187459DE" wp14:editId="42A86B18">
            <wp:extent cx="5267325" cy="3709670"/>
            <wp:effectExtent l="0" t="0" r="5715" b="1270"/>
            <wp:docPr id="322"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135"/>
                    <pic:cNvPicPr>
                      <a:picLocks noChangeAspect="1"/>
                    </pic:cNvPicPr>
                  </pic:nvPicPr>
                  <pic:blipFill>
                    <a:blip r:embed="rId233"/>
                    <a:stretch>
                      <a:fillRect/>
                    </a:stretch>
                  </pic:blipFill>
                  <pic:spPr>
                    <a:xfrm>
                      <a:off x="0" y="0"/>
                      <a:ext cx="5267325" cy="3709670"/>
                    </a:xfrm>
                    <a:prstGeom prst="rect">
                      <a:avLst/>
                    </a:prstGeom>
                    <a:noFill/>
                    <a:ln>
                      <a:noFill/>
                    </a:ln>
                  </pic:spPr>
                </pic:pic>
              </a:graphicData>
            </a:graphic>
          </wp:inline>
        </w:drawing>
      </w:r>
    </w:p>
    <w:p w14:paraId="76501432" w14:textId="77777777" w:rsidR="00AC2CF9" w:rsidRDefault="00000000">
      <w:pPr>
        <w:spacing w:line="360" w:lineRule="auto"/>
        <w:jc w:val="center"/>
      </w:pPr>
      <w:r>
        <w:rPr>
          <w:noProof/>
        </w:rPr>
        <w:drawing>
          <wp:inline distT="0" distB="0" distL="114300" distR="114300" wp14:anchorId="52216291" wp14:editId="65CF2F43">
            <wp:extent cx="5052060" cy="4652645"/>
            <wp:effectExtent l="0" t="0" r="0" b="3175"/>
            <wp:docPr id="32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8"/>
                    <pic:cNvPicPr>
                      <a:picLocks noChangeAspect="1"/>
                    </pic:cNvPicPr>
                  </pic:nvPicPr>
                  <pic:blipFill>
                    <a:blip r:embed="rId234"/>
                    <a:stretch>
                      <a:fillRect/>
                    </a:stretch>
                  </pic:blipFill>
                  <pic:spPr>
                    <a:xfrm>
                      <a:off x="0" y="0"/>
                      <a:ext cx="5060251" cy="4660356"/>
                    </a:xfrm>
                    <a:prstGeom prst="rect">
                      <a:avLst/>
                    </a:prstGeom>
                    <a:noFill/>
                    <a:ln>
                      <a:noFill/>
                    </a:ln>
                  </pic:spPr>
                </pic:pic>
              </a:graphicData>
            </a:graphic>
          </wp:inline>
        </w:drawing>
      </w:r>
    </w:p>
    <w:p w14:paraId="081EFE37" w14:textId="5ABD2EEC" w:rsidR="00AC2CF9" w:rsidRDefault="00000000">
      <w:pPr>
        <w:spacing w:line="360" w:lineRule="auto"/>
      </w:pPr>
      <w:r>
        <w:rPr>
          <w:noProof/>
        </w:rPr>
        <w:lastRenderedPageBreak/>
        <w:drawing>
          <wp:inline distT="0" distB="0" distL="114300" distR="114300" wp14:anchorId="58550E55" wp14:editId="5213A96C">
            <wp:extent cx="5273675" cy="1972310"/>
            <wp:effectExtent l="0" t="0" r="6985" b="1270"/>
            <wp:docPr id="32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12"/>
                    <pic:cNvPicPr>
                      <a:picLocks noChangeAspect="1"/>
                    </pic:cNvPicPr>
                  </pic:nvPicPr>
                  <pic:blipFill>
                    <a:blip r:embed="rId235"/>
                    <a:stretch>
                      <a:fillRect/>
                    </a:stretch>
                  </pic:blipFill>
                  <pic:spPr>
                    <a:xfrm>
                      <a:off x="0" y="0"/>
                      <a:ext cx="5273675" cy="1972310"/>
                    </a:xfrm>
                    <a:prstGeom prst="rect">
                      <a:avLst/>
                    </a:prstGeom>
                    <a:noFill/>
                    <a:ln>
                      <a:noFill/>
                    </a:ln>
                  </pic:spPr>
                </pic:pic>
              </a:graphicData>
            </a:graphic>
          </wp:inline>
        </w:drawing>
      </w:r>
    </w:p>
    <w:sectPr w:rsidR="00AC2CF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6FE030" w14:textId="77777777" w:rsidR="00806605" w:rsidRDefault="00806605">
      <w:r>
        <w:separator/>
      </w:r>
    </w:p>
  </w:endnote>
  <w:endnote w:type="continuationSeparator" w:id="0">
    <w:p w14:paraId="36BF99E6" w14:textId="77777777" w:rsidR="00806605" w:rsidRDefault="008066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rno Pro">
    <w:altName w:val="PMingLiU-ExtB"/>
    <w:charset w:val="00"/>
    <w:family w:val="roman"/>
    <w:pitch w:val="default"/>
    <w:sig w:usb0="00000000" w:usb1="00000000" w:usb2="00000000" w:usb3="00000000" w:csb0="0000019F" w:csb1="00000000"/>
  </w:font>
  <w:font w:name="Times">
    <w:altName w:val="Times New Roman"/>
    <w:panose1 w:val="02020603050405020304"/>
    <w:charset w:val="00"/>
    <w:family w:val="roman"/>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MS Mincho">
    <w:panose1 w:val="02020609040205080304"/>
    <w:charset w:val="80"/>
    <w:family w:val="modern"/>
    <w:pitch w:val="fixed"/>
    <w:sig w:usb0="E00002FF" w:usb1="6AC7FDFB" w:usb2="08000012" w:usb3="00000000" w:csb0="0002009F" w:csb1="00000000"/>
  </w:font>
  <w:font w:name="Symbols">
    <w:altName w:val="Cambria"/>
    <w:panose1 w:val="00000000000000000000"/>
    <w:charset w:val="00"/>
    <w:family w:val="roman"/>
    <w:notTrueType/>
    <w:pitch w:val="default"/>
  </w:font>
  <w:font w:name="MinionPro-Regular">
    <w:altName w:val="宋体"/>
    <w:charset w:val="86"/>
    <w:family w:val="roman"/>
    <w:pitch w:val="default"/>
    <w:sig w:usb0="00000000" w:usb1="00000000" w:usb2="00000010"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12307037"/>
    </w:sdtPr>
    <w:sdtEndPr>
      <w:rPr>
        <w:rFonts w:ascii="Times New Roman" w:hAnsi="Times New Roman"/>
      </w:rPr>
    </w:sdtEndPr>
    <w:sdtContent>
      <w:p w14:paraId="2FFBF3AC" w14:textId="77777777" w:rsidR="00AC2CF9" w:rsidRDefault="00000000">
        <w:pPr>
          <w:pStyle w:val="ab"/>
          <w:jc w:val="center"/>
          <w:rPr>
            <w:rFonts w:ascii="Times New Roman" w:hAnsi="Times New Roman"/>
          </w:rPr>
        </w:pPr>
        <w:r>
          <w:rPr>
            <w:rFonts w:ascii="Times New Roman" w:hAnsi="Times New Roman"/>
          </w:rPr>
          <w:t>S</w:t>
        </w:r>
        <w:r>
          <w:rPr>
            <w:rFonts w:ascii="Times New Roman" w:hAnsi="Times New Roman"/>
          </w:rPr>
          <w:fldChar w:fldCharType="begin"/>
        </w:r>
        <w:r>
          <w:rPr>
            <w:rFonts w:ascii="Times New Roman" w:hAnsi="Times New Roman"/>
          </w:rPr>
          <w:instrText>PAGE   \* MERGEFORMAT</w:instrText>
        </w:r>
        <w:r>
          <w:rPr>
            <w:rFonts w:ascii="Times New Roman" w:hAnsi="Times New Roman"/>
          </w:rPr>
          <w:fldChar w:fldCharType="separate"/>
        </w:r>
        <w:r>
          <w:rPr>
            <w:rFonts w:ascii="Times New Roman" w:hAnsi="Times New Roman"/>
            <w:lang w:val="zh-CN"/>
          </w:rPr>
          <w:t>2</w:t>
        </w:r>
        <w:r>
          <w:rPr>
            <w:rFonts w:ascii="Times New Roman" w:hAnsi="Times New Roman"/>
          </w:rPr>
          <w:fldChar w:fldCharType="end"/>
        </w:r>
      </w:p>
    </w:sdtContent>
  </w:sdt>
  <w:p w14:paraId="6FBFDE8E" w14:textId="77777777" w:rsidR="00AC2CF9" w:rsidRDefault="00AC2CF9">
    <w:pPr>
      <w:pStyle w:val="ab"/>
      <w:rPr>
        <w:rFonts w:ascii="Times New Roman" w:hAnsi="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8ED31B" w14:textId="77777777" w:rsidR="00806605" w:rsidRDefault="00806605">
      <w:r>
        <w:separator/>
      </w:r>
    </w:p>
  </w:footnote>
  <w:footnote w:type="continuationSeparator" w:id="0">
    <w:p w14:paraId="3A499201" w14:textId="77777777" w:rsidR="00806605" w:rsidRDefault="0080660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B8B509" w14:textId="77777777" w:rsidR="00AC2CF9" w:rsidRDefault="00000000">
    <w:pPr>
      <w:pStyle w:val="ad"/>
    </w:pPr>
    <w:r>
      <w:ptab w:relativeTo="margin" w:alignment="center" w:leader="none"/>
    </w:r>
    <w:r>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080EEA" w14:textId="5A68B511" w:rsidR="00AC2CF9" w:rsidRDefault="00000000">
    <w:pPr>
      <w:pStyle w:val="ad"/>
    </w:pPr>
    <w:r>
      <w:ptab w:relativeTo="margin" w:alignment="center" w:leader="none"/>
    </w:r>
    <w:r>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EAE7300B"/>
    <w:multiLevelType w:val="singleLevel"/>
    <w:tmpl w:val="EAE7300B"/>
    <w:lvl w:ilvl="0">
      <w:start w:val="1"/>
      <w:numFmt w:val="decimal"/>
      <w:pStyle w:val="a"/>
      <w:suff w:val="nothing"/>
      <w:lvlText w:val="[%1]"/>
      <w:lvlJc w:val="left"/>
      <w:pPr>
        <w:ind w:left="0" w:firstLine="397"/>
      </w:pPr>
      <w:rPr>
        <w:rFonts w:hint="default"/>
      </w:rPr>
    </w:lvl>
  </w:abstractNum>
  <w:num w:numId="1" w16cid:durableId="13900726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5"/>
  <w:embedSystemFonts/>
  <w:bordersDoNotSurroundHeader/>
  <w:bordersDoNotSurroundFooter/>
  <w:defaultTabStop w:val="420"/>
  <w:drawingGridVerticalSpacing w:val="156"/>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xNDY2MTc2MzEwMjAzMTFV0lEKTi0uzszPAykwrQUALoK7kSwAAAA="/>
    <w:docVar w:name="commondata" w:val="eyJoZGlkIjoiYTY5MDA3NTljZjY3ZDQzZTA5YWE3NTQ4Nzg1MGQxMTMifQ=="/>
  </w:docVars>
  <w:rsids>
    <w:rsidRoot w:val="00242723"/>
    <w:rsid w:val="00000F46"/>
    <w:rsid w:val="00001031"/>
    <w:rsid w:val="000041AB"/>
    <w:rsid w:val="00023763"/>
    <w:rsid w:val="0003077C"/>
    <w:rsid w:val="00064479"/>
    <w:rsid w:val="000658E0"/>
    <w:rsid w:val="00075DD0"/>
    <w:rsid w:val="00076600"/>
    <w:rsid w:val="000870CF"/>
    <w:rsid w:val="000928E6"/>
    <w:rsid w:val="000B27C6"/>
    <w:rsid w:val="000B5C31"/>
    <w:rsid w:val="000B67DE"/>
    <w:rsid w:val="000B78BB"/>
    <w:rsid w:val="000C44DD"/>
    <w:rsid w:val="000C5DDE"/>
    <w:rsid w:val="000D55AE"/>
    <w:rsid w:val="000E14EB"/>
    <w:rsid w:val="000E253A"/>
    <w:rsid w:val="000E5007"/>
    <w:rsid w:val="000F4514"/>
    <w:rsid w:val="000F4EA5"/>
    <w:rsid w:val="000F5EFE"/>
    <w:rsid w:val="000F7492"/>
    <w:rsid w:val="00104E26"/>
    <w:rsid w:val="00107925"/>
    <w:rsid w:val="00107BA9"/>
    <w:rsid w:val="00113EDB"/>
    <w:rsid w:val="00114436"/>
    <w:rsid w:val="00122142"/>
    <w:rsid w:val="00122DBC"/>
    <w:rsid w:val="00124CC6"/>
    <w:rsid w:val="00125B31"/>
    <w:rsid w:val="0013116F"/>
    <w:rsid w:val="00142161"/>
    <w:rsid w:val="001477FC"/>
    <w:rsid w:val="0015034A"/>
    <w:rsid w:val="00160C07"/>
    <w:rsid w:val="0016241C"/>
    <w:rsid w:val="00164DEF"/>
    <w:rsid w:val="00165840"/>
    <w:rsid w:val="0017308F"/>
    <w:rsid w:val="00177E3F"/>
    <w:rsid w:val="00190818"/>
    <w:rsid w:val="00192B0D"/>
    <w:rsid w:val="001944DF"/>
    <w:rsid w:val="001A1989"/>
    <w:rsid w:val="001A51AA"/>
    <w:rsid w:val="001A6093"/>
    <w:rsid w:val="001B5091"/>
    <w:rsid w:val="001D4341"/>
    <w:rsid w:val="001D495C"/>
    <w:rsid w:val="001F0EC4"/>
    <w:rsid w:val="00203C8F"/>
    <w:rsid w:val="00207AA3"/>
    <w:rsid w:val="00214DA7"/>
    <w:rsid w:val="00217A9A"/>
    <w:rsid w:val="0022120B"/>
    <w:rsid w:val="002249B6"/>
    <w:rsid w:val="0023380B"/>
    <w:rsid w:val="00241D51"/>
    <w:rsid w:val="00242723"/>
    <w:rsid w:val="0025512F"/>
    <w:rsid w:val="002553DF"/>
    <w:rsid w:val="00255864"/>
    <w:rsid w:val="0025589E"/>
    <w:rsid w:val="00263FB9"/>
    <w:rsid w:val="00276F2D"/>
    <w:rsid w:val="00286384"/>
    <w:rsid w:val="0028685F"/>
    <w:rsid w:val="00286BAB"/>
    <w:rsid w:val="00286D72"/>
    <w:rsid w:val="0028725A"/>
    <w:rsid w:val="0029375E"/>
    <w:rsid w:val="00297EC7"/>
    <w:rsid w:val="002A31D7"/>
    <w:rsid w:val="002B5760"/>
    <w:rsid w:val="002C59F4"/>
    <w:rsid w:val="002D13BC"/>
    <w:rsid w:val="002D4108"/>
    <w:rsid w:val="002D59AC"/>
    <w:rsid w:val="002E56A5"/>
    <w:rsid w:val="002F5B64"/>
    <w:rsid w:val="00301716"/>
    <w:rsid w:val="00305D54"/>
    <w:rsid w:val="00310066"/>
    <w:rsid w:val="0032212A"/>
    <w:rsid w:val="00340D29"/>
    <w:rsid w:val="0034549F"/>
    <w:rsid w:val="003532BE"/>
    <w:rsid w:val="003547D3"/>
    <w:rsid w:val="00357F63"/>
    <w:rsid w:val="00361857"/>
    <w:rsid w:val="00361EEA"/>
    <w:rsid w:val="0037140F"/>
    <w:rsid w:val="00371B7D"/>
    <w:rsid w:val="00373CC2"/>
    <w:rsid w:val="00380466"/>
    <w:rsid w:val="00383376"/>
    <w:rsid w:val="003866EB"/>
    <w:rsid w:val="00396A33"/>
    <w:rsid w:val="00396C28"/>
    <w:rsid w:val="003A22F4"/>
    <w:rsid w:val="003B07D7"/>
    <w:rsid w:val="003B5246"/>
    <w:rsid w:val="003C545E"/>
    <w:rsid w:val="003C6BA2"/>
    <w:rsid w:val="003D4A41"/>
    <w:rsid w:val="003E3256"/>
    <w:rsid w:val="003F2450"/>
    <w:rsid w:val="003F64A7"/>
    <w:rsid w:val="00405990"/>
    <w:rsid w:val="00415B01"/>
    <w:rsid w:val="00416802"/>
    <w:rsid w:val="00431274"/>
    <w:rsid w:val="00435FDE"/>
    <w:rsid w:val="0044352D"/>
    <w:rsid w:val="00455128"/>
    <w:rsid w:val="0046375B"/>
    <w:rsid w:val="00467B7D"/>
    <w:rsid w:val="00467E97"/>
    <w:rsid w:val="0047115F"/>
    <w:rsid w:val="004802A0"/>
    <w:rsid w:val="004907F2"/>
    <w:rsid w:val="0049319B"/>
    <w:rsid w:val="00495E7F"/>
    <w:rsid w:val="004A0334"/>
    <w:rsid w:val="004A584E"/>
    <w:rsid w:val="004B0EBD"/>
    <w:rsid w:val="004B35A0"/>
    <w:rsid w:val="004B5704"/>
    <w:rsid w:val="004B6032"/>
    <w:rsid w:val="004B67FD"/>
    <w:rsid w:val="004C020A"/>
    <w:rsid w:val="004C2D9C"/>
    <w:rsid w:val="004D14F7"/>
    <w:rsid w:val="004D31C2"/>
    <w:rsid w:val="004D7F3F"/>
    <w:rsid w:val="004E2230"/>
    <w:rsid w:val="004E6BB0"/>
    <w:rsid w:val="004E6CCA"/>
    <w:rsid w:val="004F7B31"/>
    <w:rsid w:val="0050080D"/>
    <w:rsid w:val="00501799"/>
    <w:rsid w:val="00510B21"/>
    <w:rsid w:val="00517FBB"/>
    <w:rsid w:val="005200E5"/>
    <w:rsid w:val="00520E2B"/>
    <w:rsid w:val="00525861"/>
    <w:rsid w:val="0052631F"/>
    <w:rsid w:val="00536320"/>
    <w:rsid w:val="00537EE5"/>
    <w:rsid w:val="00537F3B"/>
    <w:rsid w:val="005410A5"/>
    <w:rsid w:val="00541DB7"/>
    <w:rsid w:val="00543332"/>
    <w:rsid w:val="0054608E"/>
    <w:rsid w:val="00553353"/>
    <w:rsid w:val="0055415A"/>
    <w:rsid w:val="00554C3F"/>
    <w:rsid w:val="0056231A"/>
    <w:rsid w:val="00563964"/>
    <w:rsid w:val="00581C27"/>
    <w:rsid w:val="005860FD"/>
    <w:rsid w:val="00591F1C"/>
    <w:rsid w:val="00595D7F"/>
    <w:rsid w:val="005A7536"/>
    <w:rsid w:val="005C026A"/>
    <w:rsid w:val="005C0888"/>
    <w:rsid w:val="005C6FC3"/>
    <w:rsid w:val="005D1BD0"/>
    <w:rsid w:val="005E2D1C"/>
    <w:rsid w:val="005E3239"/>
    <w:rsid w:val="005F3AAA"/>
    <w:rsid w:val="006019D0"/>
    <w:rsid w:val="00604511"/>
    <w:rsid w:val="006167EE"/>
    <w:rsid w:val="00621AFE"/>
    <w:rsid w:val="00633E49"/>
    <w:rsid w:val="006363D8"/>
    <w:rsid w:val="006368C4"/>
    <w:rsid w:val="006543EF"/>
    <w:rsid w:val="00655887"/>
    <w:rsid w:val="006649B3"/>
    <w:rsid w:val="006654BD"/>
    <w:rsid w:val="00665919"/>
    <w:rsid w:val="00666915"/>
    <w:rsid w:val="00670ECE"/>
    <w:rsid w:val="00683807"/>
    <w:rsid w:val="006856A6"/>
    <w:rsid w:val="00692CDA"/>
    <w:rsid w:val="006935CA"/>
    <w:rsid w:val="006A67B6"/>
    <w:rsid w:val="006B0F8A"/>
    <w:rsid w:val="006B67B1"/>
    <w:rsid w:val="006B7148"/>
    <w:rsid w:val="006C6EF1"/>
    <w:rsid w:val="006D12C3"/>
    <w:rsid w:val="006D71B5"/>
    <w:rsid w:val="006D74CD"/>
    <w:rsid w:val="006E095D"/>
    <w:rsid w:val="006F1922"/>
    <w:rsid w:val="006F5A16"/>
    <w:rsid w:val="007048E7"/>
    <w:rsid w:val="00704F21"/>
    <w:rsid w:val="007253BD"/>
    <w:rsid w:val="007312B0"/>
    <w:rsid w:val="00731741"/>
    <w:rsid w:val="007347AB"/>
    <w:rsid w:val="00737721"/>
    <w:rsid w:val="0074428A"/>
    <w:rsid w:val="00753569"/>
    <w:rsid w:val="00755434"/>
    <w:rsid w:val="00756CE6"/>
    <w:rsid w:val="00760D19"/>
    <w:rsid w:val="00767159"/>
    <w:rsid w:val="0077128B"/>
    <w:rsid w:val="00773B2D"/>
    <w:rsid w:val="00781611"/>
    <w:rsid w:val="0078214D"/>
    <w:rsid w:val="0078468B"/>
    <w:rsid w:val="007A095A"/>
    <w:rsid w:val="007A0B59"/>
    <w:rsid w:val="007A291E"/>
    <w:rsid w:val="007A5F15"/>
    <w:rsid w:val="007B0700"/>
    <w:rsid w:val="007B182E"/>
    <w:rsid w:val="007B5977"/>
    <w:rsid w:val="007C2A07"/>
    <w:rsid w:val="007D5F65"/>
    <w:rsid w:val="007E264F"/>
    <w:rsid w:val="007E2AD7"/>
    <w:rsid w:val="007E5E32"/>
    <w:rsid w:val="007E7E91"/>
    <w:rsid w:val="007F057B"/>
    <w:rsid w:val="007F413A"/>
    <w:rsid w:val="0080502F"/>
    <w:rsid w:val="008065A4"/>
    <w:rsid w:val="00806605"/>
    <w:rsid w:val="00827037"/>
    <w:rsid w:val="0083039B"/>
    <w:rsid w:val="00832BE5"/>
    <w:rsid w:val="00834F08"/>
    <w:rsid w:val="00841B5D"/>
    <w:rsid w:val="008443F2"/>
    <w:rsid w:val="00850A7F"/>
    <w:rsid w:val="0085334F"/>
    <w:rsid w:val="008539CB"/>
    <w:rsid w:val="008574EA"/>
    <w:rsid w:val="00862C47"/>
    <w:rsid w:val="008634C1"/>
    <w:rsid w:val="00863B86"/>
    <w:rsid w:val="00867BFF"/>
    <w:rsid w:val="00872E62"/>
    <w:rsid w:val="0088369B"/>
    <w:rsid w:val="00884701"/>
    <w:rsid w:val="0089500B"/>
    <w:rsid w:val="008A1B6A"/>
    <w:rsid w:val="008A3110"/>
    <w:rsid w:val="008A4B78"/>
    <w:rsid w:val="008A7227"/>
    <w:rsid w:val="008B39D1"/>
    <w:rsid w:val="008B3EA3"/>
    <w:rsid w:val="008C1C5B"/>
    <w:rsid w:val="008C6716"/>
    <w:rsid w:val="008D5386"/>
    <w:rsid w:val="008E14F1"/>
    <w:rsid w:val="008E221A"/>
    <w:rsid w:val="008E401F"/>
    <w:rsid w:val="008F7354"/>
    <w:rsid w:val="00906D5E"/>
    <w:rsid w:val="009114A0"/>
    <w:rsid w:val="009148F2"/>
    <w:rsid w:val="00914B32"/>
    <w:rsid w:val="00914C4A"/>
    <w:rsid w:val="00917D23"/>
    <w:rsid w:val="00925CA0"/>
    <w:rsid w:val="0094640C"/>
    <w:rsid w:val="00946A41"/>
    <w:rsid w:val="00984B94"/>
    <w:rsid w:val="00986A92"/>
    <w:rsid w:val="00994ABE"/>
    <w:rsid w:val="009A23A1"/>
    <w:rsid w:val="009A28A6"/>
    <w:rsid w:val="009A2BDC"/>
    <w:rsid w:val="009B62B8"/>
    <w:rsid w:val="009B6DC6"/>
    <w:rsid w:val="009C4225"/>
    <w:rsid w:val="009C4639"/>
    <w:rsid w:val="009C4BC4"/>
    <w:rsid w:val="009C5EF4"/>
    <w:rsid w:val="009D0933"/>
    <w:rsid w:val="009D136E"/>
    <w:rsid w:val="009D4033"/>
    <w:rsid w:val="009D549B"/>
    <w:rsid w:val="009E3694"/>
    <w:rsid w:val="009E56BE"/>
    <w:rsid w:val="009F3C1F"/>
    <w:rsid w:val="00A013BB"/>
    <w:rsid w:val="00A033E9"/>
    <w:rsid w:val="00A12BD8"/>
    <w:rsid w:val="00A159F1"/>
    <w:rsid w:val="00A20456"/>
    <w:rsid w:val="00A31257"/>
    <w:rsid w:val="00A52CD6"/>
    <w:rsid w:val="00A56579"/>
    <w:rsid w:val="00A7231B"/>
    <w:rsid w:val="00A85DE6"/>
    <w:rsid w:val="00A863EA"/>
    <w:rsid w:val="00A92BE8"/>
    <w:rsid w:val="00AA01DD"/>
    <w:rsid w:val="00AA31BD"/>
    <w:rsid w:val="00AB2CEC"/>
    <w:rsid w:val="00AB55ED"/>
    <w:rsid w:val="00AB5765"/>
    <w:rsid w:val="00AC2CF9"/>
    <w:rsid w:val="00AC67B7"/>
    <w:rsid w:val="00AC7BB8"/>
    <w:rsid w:val="00AD67D5"/>
    <w:rsid w:val="00AE089D"/>
    <w:rsid w:val="00AE0D83"/>
    <w:rsid w:val="00AE41D0"/>
    <w:rsid w:val="00AE73B7"/>
    <w:rsid w:val="00AF58A6"/>
    <w:rsid w:val="00B1053C"/>
    <w:rsid w:val="00B20F3D"/>
    <w:rsid w:val="00B3528A"/>
    <w:rsid w:val="00B3621F"/>
    <w:rsid w:val="00B37DE7"/>
    <w:rsid w:val="00B418B9"/>
    <w:rsid w:val="00B44441"/>
    <w:rsid w:val="00B46BAC"/>
    <w:rsid w:val="00B61D33"/>
    <w:rsid w:val="00B71E34"/>
    <w:rsid w:val="00B74233"/>
    <w:rsid w:val="00B74B3F"/>
    <w:rsid w:val="00BA24BC"/>
    <w:rsid w:val="00BA28AF"/>
    <w:rsid w:val="00BC1E29"/>
    <w:rsid w:val="00BC2F23"/>
    <w:rsid w:val="00BC317D"/>
    <w:rsid w:val="00BD4382"/>
    <w:rsid w:val="00BE2FBA"/>
    <w:rsid w:val="00BF62C3"/>
    <w:rsid w:val="00C106D5"/>
    <w:rsid w:val="00C12AFD"/>
    <w:rsid w:val="00C14D48"/>
    <w:rsid w:val="00C26CCC"/>
    <w:rsid w:val="00C3135F"/>
    <w:rsid w:val="00C32882"/>
    <w:rsid w:val="00C34C99"/>
    <w:rsid w:val="00C42294"/>
    <w:rsid w:val="00C53364"/>
    <w:rsid w:val="00C71E85"/>
    <w:rsid w:val="00C74B47"/>
    <w:rsid w:val="00C74D58"/>
    <w:rsid w:val="00C765BB"/>
    <w:rsid w:val="00C877F0"/>
    <w:rsid w:val="00C91976"/>
    <w:rsid w:val="00C92289"/>
    <w:rsid w:val="00C9335F"/>
    <w:rsid w:val="00CA0F01"/>
    <w:rsid w:val="00CB42AD"/>
    <w:rsid w:val="00CB4A15"/>
    <w:rsid w:val="00CB6B28"/>
    <w:rsid w:val="00CC1F0D"/>
    <w:rsid w:val="00CC357B"/>
    <w:rsid w:val="00CC6E96"/>
    <w:rsid w:val="00CD1994"/>
    <w:rsid w:val="00CE228D"/>
    <w:rsid w:val="00CE2C4F"/>
    <w:rsid w:val="00CE4FD2"/>
    <w:rsid w:val="00CF4147"/>
    <w:rsid w:val="00D0283D"/>
    <w:rsid w:val="00D07ED8"/>
    <w:rsid w:val="00D1541B"/>
    <w:rsid w:val="00D17F01"/>
    <w:rsid w:val="00D2283C"/>
    <w:rsid w:val="00D3406B"/>
    <w:rsid w:val="00D359C2"/>
    <w:rsid w:val="00D411EB"/>
    <w:rsid w:val="00D51A37"/>
    <w:rsid w:val="00D62201"/>
    <w:rsid w:val="00D64013"/>
    <w:rsid w:val="00D65CFB"/>
    <w:rsid w:val="00D8748D"/>
    <w:rsid w:val="00D87A79"/>
    <w:rsid w:val="00D91255"/>
    <w:rsid w:val="00DA277D"/>
    <w:rsid w:val="00DB3548"/>
    <w:rsid w:val="00DC4BE6"/>
    <w:rsid w:val="00DC5646"/>
    <w:rsid w:val="00DD1ED2"/>
    <w:rsid w:val="00DE3D82"/>
    <w:rsid w:val="00DE69F4"/>
    <w:rsid w:val="00E00C2F"/>
    <w:rsid w:val="00E0129D"/>
    <w:rsid w:val="00E01DD1"/>
    <w:rsid w:val="00E04A10"/>
    <w:rsid w:val="00E11979"/>
    <w:rsid w:val="00E12D52"/>
    <w:rsid w:val="00E13E7B"/>
    <w:rsid w:val="00E17A55"/>
    <w:rsid w:val="00E30874"/>
    <w:rsid w:val="00E35129"/>
    <w:rsid w:val="00E35CF4"/>
    <w:rsid w:val="00E4180B"/>
    <w:rsid w:val="00E51B03"/>
    <w:rsid w:val="00E5404A"/>
    <w:rsid w:val="00E56AA3"/>
    <w:rsid w:val="00E56F93"/>
    <w:rsid w:val="00E600BB"/>
    <w:rsid w:val="00E709AD"/>
    <w:rsid w:val="00E75BE3"/>
    <w:rsid w:val="00E826C1"/>
    <w:rsid w:val="00E83215"/>
    <w:rsid w:val="00E83DAC"/>
    <w:rsid w:val="00E90A87"/>
    <w:rsid w:val="00EA535F"/>
    <w:rsid w:val="00EB3A87"/>
    <w:rsid w:val="00EC6B54"/>
    <w:rsid w:val="00EC7A1A"/>
    <w:rsid w:val="00ED14D5"/>
    <w:rsid w:val="00EE3EB9"/>
    <w:rsid w:val="00EE4ACF"/>
    <w:rsid w:val="00EF43A2"/>
    <w:rsid w:val="00EF6CDE"/>
    <w:rsid w:val="00F0242E"/>
    <w:rsid w:val="00F10728"/>
    <w:rsid w:val="00F1715C"/>
    <w:rsid w:val="00F27680"/>
    <w:rsid w:val="00F338D7"/>
    <w:rsid w:val="00F3581B"/>
    <w:rsid w:val="00F458DA"/>
    <w:rsid w:val="00F459BC"/>
    <w:rsid w:val="00F47C73"/>
    <w:rsid w:val="00F5214D"/>
    <w:rsid w:val="00F524CF"/>
    <w:rsid w:val="00F53AAB"/>
    <w:rsid w:val="00F54A81"/>
    <w:rsid w:val="00F571D5"/>
    <w:rsid w:val="00F6210A"/>
    <w:rsid w:val="00F6240B"/>
    <w:rsid w:val="00F644E7"/>
    <w:rsid w:val="00F67B39"/>
    <w:rsid w:val="00F7442A"/>
    <w:rsid w:val="00F843CD"/>
    <w:rsid w:val="00F95557"/>
    <w:rsid w:val="00FB7011"/>
    <w:rsid w:val="00FC6E38"/>
    <w:rsid w:val="00FD0E47"/>
    <w:rsid w:val="00FD11AA"/>
    <w:rsid w:val="00FD140D"/>
    <w:rsid w:val="00FE0326"/>
    <w:rsid w:val="00FF59D7"/>
    <w:rsid w:val="0EB21FBD"/>
    <w:rsid w:val="114D490E"/>
    <w:rsid w:val="11736708"/>
    <w:rsid w:val="11BC2E42"/>
    <w:rsid w:val="12735D6E"/>
    <w:rsid w:val="1468482E"/>
    <w:rsid w:val="14F9675C"/>
    <w:rsid w:val="16907088"/>
    <w:rsid w:val="17135337"/>
    <w:rsid w:val="175D589D"/>
    <w:rsid w:val="195271C6"/>
    <w:rsid w:val="1A6002AF"/>
    <w:rsid w:val="1F4B3E9E"/>
    <w:rsid w:val="233E0D75"/>
    <w:rsid w:val="25FA6A8B"/>
    <w:rsid w:val="26166B51"/>
    <w:rsid w:val="27242053"/>
    <w:rsid w:val="294A661C"/>
    <w:rsid w:val="2E150D8F"/>
    <w:rsid w:val="2FB76FDC"/>
    <w:rsid w:val="366444DF"/>
    <w:rsid w:val="39A01979"/>
    <w:rsid w:val="3A4F2733"/>
    <w:rsid w:val="424264A7"/>
    <w:rsid w:val="4443784A"/>
    <w:rsid w:val="46CF22B8"/>
    <w:rsid w:val="49FE4FA9"/>
    <w:rsid w:val="4D2A344D"/>
    <w:rsid w:val="4DD977ED"/>
    <w:rsid w:val="4E203070"/>
    <w:rsid w:val="4EFA3039"/>
    <w:rsid w:val="4F083BE4"/>
    <w:rsid w:val="508C6AA6"/>
    <w:rsid w:val="52E141EC"/>
    <w:rsid w:val="5AC97A40"/>
    <w:rsid w:val="5BA83AF9"/>
    <w:rsid w:val="60DB2EC9"/>
    <w:rsid w:val="60FB18C6"/>
    <w:rsid w:val="6E272F73"/>
    <w:rsid w:val="70883B9D"/>
    <w:rsid w:val="759C7DD3"/>
    <w:rsid w:val="775A6197"/>
    <w:rsid w:val="7D733B02"/>
    <w:rsid w:val="7E0C2B4C"/>
    <w:rsid w:val="7E4E1E86"/>
    <w:rsid w:val="7F2F7F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color="white">
      <v:fill color="white"/>
    </o:shapedefaults>
    <o:shapelayout v:ext="edit">
      <o:idmap v:ext="edit" data="2"/>
    </o:shapelayout>
  </w:shapeDefaults>
  <w:decimalSymbol w:val="."/>
  <w:listSeparator w:val=","/>
  <w14:docId w14:val="218AB6CB"/>
  <w14:defaultImageDpi w14:val="330"/>
  <w15:docId w15:val="{82E41ADF-8F1C-4AD6-90A2-BCC8A98E7A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unhideWhenUsed="1" w:qFormat="1"/>
    <w:lsdException w:name="toc 2" w:uiPriority="39" w:unhideWhenUsed="1" w:qFormat="1"/>
    <w:lsdException w:name="toc 3" w:uiPriority="39" w:unhideWhenUsed="1" w:qFormat="1"/>
    <w:lsdException w:name="footnote text" w:qFormat="1"/>
    <w:lsdException w:name="annotation text" w:uiPriority="99" w:unhideWhenUsed="1" w:qFormat="1"/>
    <w:lsdException w:name="header" w:uiPriority="99" w:qFormat="1"/>
    <w:lsdException w:name="footer" w:uiPriority="99" w:unhideWhenUsed="1" w:qFormat="1"/>
    <w:lsdException w:name="caption" w:unhideWhenUsed="1" w:qFormat="1"/>
    <w:lsdException w:name="table of figures" w:uiPriority="99" w:qFormat="1"/>
    <w:lsdException w:name="footnote reference" w:qFormat="1"/>
    <w:lsdException w:name="annotation reference" w:uiPriority="99" w:unhideWhenUsed="1" w:qFormat="1"/>
    <w:lsdException w:name="endnote reference" w:qFormat="1"/>
    <w:lsdException w:name="endnote text" w:qFormat="1"/>
    <w:lsdException w:name="Title" w:uiPriority="10" w:qFormat="1"/>
    <w:lsdException w:name="Default Paragraph Font" w:semiHidden="1" w:uiPriority="1" w:unhideWhenUsed="1" w:qFormat="1"/>
    <w:lsdException w:name="Subtitle" w:qFormat="1"/>
    <w:lsdException w:name="Hyperlink" w:uiPriority="99" w:qFormat="1"/>
    <w:lsdException w:name="FollowedHyperlink" w:uiPriority="99" w:unhideWhenUsed="1" w:qFormat="1"/>
    <w:lsdException w:name="Strong" w:qFormat="1"/>
    <w:lsdException w:name="Emphasis" w:uiPriority="20"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qFormat="1"/>
    <w:lsdException w:name="annotation subject"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unhideWhenUsed="1" w:qFormat="1"/>
    <w:lsdException w:name="Table Grid" w:uiPriority="39"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unhideWhenUsed="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pPr>
      <w:widowControl w:val="0"/>
      <w:jc w:val="both"/>
    </w:pPr>
    <w:rPr>
      <w:rFonts w:ascii="Calibri" w:hAnsi="Calibri"/>
      <w:kern w:val="2"/>
      <w:sz w:val="21"/>
      <w:szCs w:val="22"/>
    </w:rPr>
  </w:style>
  <w:style w:type="paragraph" w:styleId="1">
    <w:name w:val="heading 1"/>
    <w:basedOn w:val="a0"/>
    <w:next w:val="a0"/>
    <w:link w:val="10"/>
    <w:qFormat/>
    <w:pPr>
      <w:keepNext/>
      <w:keepLines/>
      <w:spacing w:before="340" w:after="330" w:line="578" w:lineRule="auto"/>
      <w:outlineLvl w:val="0"/>
    </w:pPr>
    <w:rPr>
      <w:b/>
      <w:bCs/>
      <w:kern w:val="44"/>
      <w:sz w:val="44"/>
      <w:szCs w:val="44"/>
    </w:rPr>
  </w:style>
  <w:style w:type="paragraph" w:styleId="3">
    <w:name w:val="heading 3"/>
    <w:basedOn w:val="a0"/>
    <w:next w:val="a0"/>
    <w:link w:val="30"/>
    <w:uiPriority w:val="9"/>
    <w:semiHidden/>
    <w:unhideWhenUsed/>
    <w:qFormat/>
    <w:pPr>
      <w:keepNext/>
      <w:keepLines/>
      <w:spacing w:before="260" w:after="260" w:line="416" w:lineRule="auto"/>
      <w:outlineLvl w:val="2"/>
    </w:pPr>
    <w:rPr>
      <w:b/>
      <w:bCs/>
      <w:sz w:val="32"/>
      <w:szCs w:val="3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caption"/>
    <w:basedOn w:val="a0"/>
    <w:next w:val="a0"/>
    <w:unhideWhenUsed/>
    <w:qFormat/>
    <w:rPr>
      <w:rFonts w:asciiTheme="majorHAnsi" w:eastAsia="黑体" w:hAnsiTheme="majorHAnsi" w:cstheme="majorBidi"/>
      <w:sz w:val="20"/>
      <w:szCs w:val="20"/>
    </w:rPr>
  </w:style>
  <w:style w:type="paragraph" w:styleId="a5">
    <w:name w:val="annotation text"/>
    <w:basedOn w:val="a0"/>
    <w:link w:val="a6"/>
    <w:uiPriority w:val="99"/>
    <w:unhideWhenUsed/>
    <w:qFormat/>
    <w:pPr>
      <w:jc w:val="left"/>
    </w:pPr>
  </w:style>
  <w:style w:type="paragraph" w:styleId="TOC3">
    <w:name w:val="toc 3"/>
    <w:basedOn w:val="a0"/>
    <w:next w:val="a0"/>
    <w:autoRedefine/>
    <w:uiPriority w:val="39"/>
    <w:unhideWhenUsed/>
    <w:qFormat/>
    <w:pPr>
      <w:widowControl/>
      <w:spacing w:after="100" w:line="259" w:lineRule="auto"/>
      <w:ind w:left="440"/>
      <w:jc w:val="left"/>
    </w:pPr>
    <w:rPr>
      <w:rFonts w:asciiTheme="minorHAnsi" w:eastAsiaTheme="minorEastAsia" w:hAnsiTheme="minorHAnsi"/>
      <w:kern w:val="0"/>
      <w:sz w:val="22"/>
    </w:rPr>
  </w:style>
  <w:style w:type="paragraph" w:styleId="a7">
    <w:name w:val="endnote text"/>
    <w:basedOn w:val="a0"/>
    <w:link w:val="a8"/>
    <w:qFormat/>
    <w:pPr>
      <w:snapToGrid w:val="0"/>
      <w:jc w:val="left"/>
    </w:pPr>
  </w:style>
  <w:style w:type="paragraph" w:styleId="a9">
    <w:name w:val="Balloon Text"/>
    <w:basedOn w:val="a0"/>
    <w:link w:val="aa"/>
    <w:uiPriority w:val="99"/>
    <w:unhideWhenUsed/>
    <w:qFormat/>
    <w:rPr>
      <w:sz w:val="18"/>
      <w:szCs w:val="18"/>
    </w:rPr>
  </w:style>
  <w:style w:type="paragraph" w:styleId="ab">
    <w:name w:val="footer"/>
    <w:basedOn w:val="a0"/>
    <w:link w:val="ac"/>
    <w:uiPriority w:val="99"/>
    <w:unhideWhenUsed/>
    <w:qFormat/>
    <w:pPr>
      <w:tabs>
        <w:tab w:val="center" w:pos="4153"/>
        <w:tab w:val="right" w:pos="8306"/>
      </w:tabs>
      <w:snapToGrid w:val="0"/>
      <w:jc w:val="left"/>
    </w:pPr>
    <w:rPr>
      <w:sz w:val="18"/>
      <w:szCs w:val="18"/>
    </w:rPr>
  </w:style>
  <w:style w:type="paragraph" w:styleId="ad">
    <w:name w:val="header"/>
    <w:basedOn w:val="a0"/>
    <w:link w:val="ae"/>
    <w:uiPriority w:val="99"/>
    <w:qFormat/>
    <w:pPr>
      <w:tabs>
        <w:tab w:val="center" w:pos="4153"/>
        <w:tab w:val="right" w:pos="8306"/>
      </w:tabs>
      <w:snapToGrid w:val="0"/>
      <w:jc w:val="center"/>
    </w:pPr>
    <w:rPr>
      <w:sz w:val="18"/>
      <w:szCs w:val="18"/>
    </w:rPr>
  </w:style>
  <w:style w:type="paragraph" w:styleId="TOC1">
    <w:name w:val="toc 1"/>
    <w:basedOn w:val="a0"/>
    <w:next w:val="a0"/>
    <w:autoRedefine/>
    <w:uiPriority w:val="39"/>
    <w:unhideWhenUsed/>
    <w:qFormat/>
    <w:pPr>
      <w:widowControl/>
      <w:spacing w:after="100" w:line="259" w:lineRule="auto"/>
      <w:jc w:val="left"/>
    </w:pPr>
    <w:rPr>
      <w:rFonts w:asciiTheme="minorHAnsi" w:eastAsiaTheme="minorEastAsia" w:hAnsiTheme="minorHAnsi"/>
      <w:kern w:val="0"/>
      <w:sz w:val="22"/>
    </w:rPr>
  </w:style>
  <w:style w:type="paragraph" w:styleId="af">
    <w:name w:val="footnote text"/>
    <w:basedOn w:val="a0"/>
    <w:link w:val="af0"/>
    <w:qFormat/>
    <w:pPr>
      <w:snapToGrid w:val="0"/>
      <w:jc w:val="left"/>
    </w:pPr>
    <w:rPr>
      <w:sz w:val="18"/>
      <w:szCs w:val="18"/>
    </w:rPr>
  </w:style>
  <w:style w:type="paragraph" w:styleId="af1">
    <w:name w:val="table of figures"/>
    <w:basedOn w:val="a0"/>
    <w:next w:val="a0"/>
    <w:uiPriority w:val="99"/>
    <w:qFormat/>
    <w:pPr>
      <w:ind w:leftChars="200" w:left="200" w:hangingChars="200" w:hanging="200"/>
    </w:pPr>
  </w:style>
  <w:style w:type="paragraph" w:styleId="TOC2">
    <w:name w:val="toc 2"/>
    <w:basedOn w:val="a0"/>
    <w:next w:val="a0"/>
    <w:autoRedefine/>
    <w:uiPriority w:val="39"/>
    <w:unhideWhenUsed/>
    <w:qFormat/>
    <w:pPr>
      <w:widowControl/>
      <w:spacing w:after="100" w:line="259" w:lineRule="auto"/>
      <w:ind w:left="220"/>
      <w:jc w:val="left"/>
    </w:pPr>
    <w:rPr>
      <w:rFonts w:asciiTheme="minorHAnsi" w:eastAsiaTheme="minorEastAsia" w:hAnsiTheme="minorHAnsi"/>
      <w:kern w:val="0"/>
      <w:sz w:val="22"/>
    </w:rPr>
  </w:style>
  <w:style w:type="paragraph" w:styleId="af2">
    <w:name w:val="Normal (Web)"/>
    <w:basedOn w:val="a0"/>
    <w:qFormat/>
    <w:pPr>
      <w:spacing w:beforeAutospacing="1" w:afterAutospacing="1"/>
      <w:jc w:val="left"/>
    </w:pPr>
    <w:rPr>
      <w:kern w:val="0"/>
      <w:sz w:val="24"/>
    </w:rPr>
  </w:style>
  <w:style w:type="paragraph" w:styleId="af3">
    <w:name w:val="Title"/>
    <w:basedOn w:val="a0"/>
    <w:next w:val="a0"/>
    <w:link w:val="af4"/>
    <w:uiPriority w:val="10"/>
    <w:qFormat/>
    <w:pPr>
      <w:widowControl/>
      <w:adjustRightInd w:val="0"/>
      <w:snapToGrid w:val="0"/>
      <w:spacing w:before="240" w:after="60"/>
      <w:jc w:val="center"/>
      <w:outlineLvl w:val="0"/>
    </w:pPr>
    <w:rPr>
      <w:rFonts w:asciiTheme="majorHAnsi" w:hAnsiTheme="majorHAnsi" w:cstheme="majorBidi"/>
      <w:b/>
      <w:bCs/>
      <w:kern w:val="0"/>
      <w:sz w:val="32"/>
      <w:szCs w:val="32"/>
    </w:rPr>
  </w:style>
  <w:style w:type="paragraph" w:styleId="af5">
    <w:name w:val="annotation subject"/>
    <w:basedOn w:val="a5"/>
    <w:next w:val="a5"/>
    <w:link w:val="af6"/>
    <w:uiPriority w:val="99"/>
    <w:unhideWhenUsed/>
    <w:qFormat/>
    <w:rPr>
      <w:b/>
      <w:bCs/>
    </w:rPr>
  </w:style>
  <w:style w:type="table" w:styleId="af7">
    <w:name w:val="Table Grid"/>
    <w:basedOn w:val="a2"/>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8">
    <w:name w:val="Strong"/>
    <w:basedOn w:val="a1"/>
    <w:qFormat/>
    <w:rPr>
      <w:b/>
    </w:rPr>
  </w:style>
  <w:style w:type="character" w:styleId="af9">
    <w:name w:val="endnote reference"/>
    <w:basedOn w:val="a1"/>
    <w:qFormat/>
    <w:rPr>
      <w:vertAlign w:val="superscript"/>
    </w:rPr>
  </w:style>
  <w:style w:type="character" w:styleId="afa">
    <w:name w:val="FollowedHyperlink"/>
    <w:basedOn w:val="a1"/>
    <w:uiPriority w:val="99"/>
    <w:unhideWhenUsed/>
    <w:qFormat/>
    <w:rPr>
      <w:color w:val="954F72" w:themeColor="followedHyperlink"/>
      <w:u w:val="single"/>
    </w:rPr>
  </w:style>
  <w:style w:type="character" w:styleId="afb">
    <w:name w:val="Emphasis"/>
    <w:basedOn w:val="a1"/>
    <w:uiPriority w:val="20"/>
    <w:qFormat/>
    <w:rPr>
      <w:i/>
      <w:iCs/>
    </w:rPr>
  </w:style>
  <w:style w:type="character" w:styleId="afc">
    <w:name w:val="Hyperlink"/>
    <w:basedOn w:val="a1"/>
    <w:uiPriority w:val="99"/>
    <w:qFormat/>
    <w:rPr>
      <w:color w:val="0563C1" w:themeColor="hyperlink"/>
      <w:u w:val="single"/>
    </w:rPr>
  </w:style>
  <w:style w:type="character" w:styleId="afd">
    <w:name w:val="annotation reference"/>
    <w:basedOn w:val="a1"/>
    <w:uiPriority w:val="99"/>
    <w:unhideWhenUsed/>
    <w:qFormat/>
    <w:rPr>
      <w:sz w:val="21"/>
      <w:szCs w:val="21"/>
    </w:rPr>
  </w:style>
  <w:style w:type="character" w:styleId="afe">
    <w:name w:val="footnote reference"/>
    <w:basedOn w:val="a1"/>
    <w:qFormat/>
    <w:rPr>
      <w:vertAlign w:val="superscript"/>
    </w:rPr>
  </w:style>
  <w:style w:type="character" w:customStyle="1" w:styleId="a6">
    <w:name w:val="批注文字 字符"/>
    <w:basedOn w:val="a1"/>
    <w:link w:val="a5"/>
    <w:uiPriority w:val="99"/>
    <w:qFormat/>
    <w:rPr>
      <w:rFonts w:ascii="Calibri" w:hAnsi="Calibri"/>
      <w:kern w:val="2"/>
      <w:sz w:val="21"/>
      <w:szCs w:val="22"/>
    </w:rPr>
  </w:style>
  <w:style w:type="paragraph" w:customStyle="1" w:styleId="BHBriefs">
    <w:name w:val="BH_Briefs"/>
    <w:basedOn w:val="a0"/>
    <w:next w:val="a0"/>
    <w:qFormat/>
    <w:pPr>
      <w:widowControl/>
      <w:spacing w:before="180" w:after="60"/>
      <w:jc w:val="left"/>
    </w:pPr>
    <w:rPr>
      <w:rFonts w:ascii="Arno Pro" w:eastAsia="Times New Roman" w:hAnsi="Arno Pro"/>
      <w:kern w:val="22"/>
      <w:sz w:val="20"/>
      <w:szCs w:val="20"/>
      <w:lang w:eastAsia="en-US"/>
    </w:rPr>
  </w:style>
  <w:style w:type="character" w:customStyle="1" w:styleId="ac">
    <w:name w:val="页脚 字符"/>
    <w:basedOn w:val="a1"/>
    <w:link w:val="ab"/>
    <w:uiPriority w:val="99"/>
    <w:qFormat/>
    <w:rPr>
      <w:rFonts w:ascii="Calibri" w:hAnsi="Calibri"/>
      <w:kern w:val="2"/>
      <w:sz w:val="18"/>
      <w:szCs w:val="18"/>
    </w:rPr>
  </w:style>
  <w:style w:type="character" w:customStyle="1" w:styleId="ae">
    <w:name w:val="页眉 字符"/>
    <w:basedOn w:val="a1"/>
    <w:link w:val="ad"/>
    <w:uiPriority w:val="99"/>
    <w:qFormat/>
    <w:rPr>
      <w:rFonts w:ascii="Calibri" w:hAnsi="Calibri"/>
      <w:kern w:val="2"/>
      <w:sz w:val="18"/>
      <w:szCs w:val="18"/>
    </w:rPr>
  </w:style>
  <w:style w:type="paragraph" w:styleId="aff">
    <w:name w:val="List Paragraph"/>
    <w:basedOn w:val="a0"/>
    <w:uiPriority w:val="34"/>
    <w:unhideWhenUsed/>
    <w:qFormat/>
    <w:pPr>
      <w:ind w:firstLineChars="200" w:firstLine="420"/>
    </w:pPr>
  </w:style>
  <w:style w:type="table" w:customStyle="1" w:styleId="9">
    <w:name w:val="网格型9"/>
    <w:basedOn w:val="a2"/>
    <w:autoRedefine/>
    <w:qFormat/>
    <w:rPr>
      <w:rFonts w:ascii="Calibri" w:hAnsi="Calibr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未处理的提及1"/>
    <w:basedOn w:val="a1"/>
    <w:uiPriority w:val="99"/>
    <w:semiHidden/>
    <w:unhideWhenUsed/>
    <w:qFormat/>
    <w:rPr>
      <w:color w:val="605E5C"/>
      <w:shd w:val="clear" w:color="auto" w:fill="E1DFDD"/>
    </w:rPr>
  </w:style>
  <w:style w:type="table" w:customStyle="1" w:styleId="12">
    <w:name w:val="网格型1"/>
    <w:basedOn w:val="a2"/>
    <w:uiPriority w:val="39"/>
    <w:qFormat/>
    <w:pPr>
      <w:spacing w:after="160" w:line="278"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标题 1 字符"/>
    <w:basedOn w:val="a1"/>
    <w:link w:val="1"/>
    <w:qFormat/>
    <w:rPr>
      <w:rFonts w:ascii="Calibri" w:hAnsi="Calibri"/>
      <w:b/>
      <w:bCs/>
      <w:kern w:val="44"/>
      <w:sz w:val="44"/>
      <w:szCs w:val="44"/>
    </w:rPr>
  </w:style>
  <w:style w:type="paragraph" w:customStyle="1" w:styleId="TOC10">
    <w:name w:val="TOC 标题1"/>
    <w:basedOn w:val="1"/>
    <w:next w:val="a0"/>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table" w:customStyle="1" w:styleId="aff0">
    <w:name w:val="三线表"/>
    <w:basedOn w:val="a2"/>
    <w:uiPriority w:val="99"/>
    <w:qFormat/>
    <w:pPr>
      <w:jc w:val="center"/>
    </w:pPr>
    <w:rPr>
      <w:rFonts w:asciiTheme="minorHAnsi" w:eastAsiaTheme="minorEastAsia" w:hAnsiTheme="minorHAnsi" w:cstheme="minorBidi"/>
      <w:kern w:val="2"/>
      <w:sz w:val="21"/>
      <w:szCs w:val="24"/>
      <w14:ligatures w14:val="standardContextual"/>
    </w:rPr>
    <w:tblPr>
      <w:jc w:val="center"/>
      <w:tblBorders>
        <w:top w:val="single" w:sz="8" w:space="0" w:color="auto"/>
        <w:bottom w:val="single" w:sz="8" w:space="0" w:color="auto"/>
      </w:tblBorders>
    </w:tblPr>
    <w:trPr>
      <w:jc w:val="center"/>
    </w:trPr>
    <w:tcPr>
      <w:vAlign w:val="center"/>
    </w:tcPr>
    <w:tblStylePr w:type="firstRow">
      <w:tblPr/>
      <w:tcPr>
        <w:tcBorders>
          <w:bottom w:val="single" w:sz="6" w:space="0" w:color="auto"/>
        </w:tcBorders>
      </w:tcPr>
    </w:tblStylePr>
  </w:style>
  <w:style w:type="character" w:customStyle="1" w:styleId="30">
    <w:name w:val="标题 3 字符"/>
    <w:basedOn w:val="a1"/>
    <w:link w:val="3"/>
    <w:uiPriority w:val="9"/>
    <w:semiHidden/>
    <w:qFormat/>
    <w:rPr>
      <w:rFonts w:ascii="Calibri" w:hAnsi="Calibri"/>
      <w:b/>
      <w:bCs/>
      <w:kern w:val="2"/>
      <w:sz w:val="32"/>
      <w:szCs w:val="32"/>
    </w:rPr>
  </w:style>
  <w:style w:type="character" w:customStyle="1" w:styleId="a8">
    <w:name w:val="尾注文本 字符"/>
    <w:basedOn w:val="a1"/>
    <w:link w:val="a7"/>
    <w:qFormat/>
    <w:rPr>
      <w:rFonts w:ascii="Calibri" w:hAnsi="Calibri"/>
      <w:kern w:val="2"/>
      <w:sz w:val="21"/>
      <w:szCs w:val="22"/>
    </w:rPr>
  </w:style>
  <w:style w:type="character" w:customStyle="1" w:styleId="aa">
    <w:name w:val="批注框文本 字符"/>
    <w:basedOn w:val="a1"/>
    <w:link w:val="a9"/>
    <w:uiPriority w:val="99"/>
    <w:qFormat/>
    <w:rPr>
      <w:rFonts w:ascii="Calibri" w:hAnsi="Calibri"/>
      <w:kern w:val="2"/>
      <w:sz w:val="18"/>
      <w:szCs w:val="18"/>
    </w:rPr>
  </w:style>
  <w:style w:type="character" w:customStyle="1" w:styleId="af4">
    <w:name w:val="标题 字符"/>
    <w:basedOn w:val="a1"/>
    <w:link w:val="af3"/>
    <w:uiPriority w:val="10"/>
    <w:qFormat/>
    <w:rPr>
      <w:rFonts w:asciiTheme="majorHAnsi" w:hAnsiTheme="majorHAnsi" w:cstheme="majorBidi"/>
      <w:b/>
      <w:bCs/>
      <w:sz w:val="32"/>
      <w:szCs w:val="32"/>
    </w:rPr>
  </w:style>
  <w:style w:type="character" w:customStyle="1" w:styleId="af6">
    <w:name w:val="批注主题 字符"/>
    <w:basedOn w:val="a6"/>
    <w:link w:val="af5"/>
    <w:uiPriority w:val="99"/>
    <w:qFormat/>
    <w:rPr>
      <w:rFonts w:ascii="Calibri" w:hAnsi="Calibri"/>
      <w:b/>
      <w:bCs/>
      <w:kern w:val="2"/>
      <w:sz w:val="21"/>
      <w:szCs w:val="22"/>
    </w:rPr>
  </w:style>
  <w:style w:type="character" w:customStyle="1" w:styleId="opdicttext1">
    <w:name w:val="op_dict_text1"/>
    <w:basedOn w:val="a1"/>
    <w:qFormat/>
  </w:style>
  <w:style w:type="character" w:customStyle="1" w:styleId="opdicttext2">
    <w:name w:val="op_dict_text2"/>
    <w:basedOn w:val="a1"/>
    <w:qFormat/>
  </w:style>
  <w:style w:type="character" w:customStyle="1" w:styleId="tran">
    <w:name w:val="tran"/>
    <w:basedOn w:val="a1"/>
    <w:qFormat/>
  </w:style>
  <w:style w:type="character" w:customStyle="1" w:styleId="apple-converted-space">
    <w:name w:val="apple-converted-space"/>
    <w:basedOn w:val="a1"/>
    <w:qFormat/>
  </w:style>
  <w:style w:type="character" w:customStyle="1" w:styleId="skip">
    <w:name w:val="skip"/>
    <w:basedOn w:val="a1"/>
    <w:qFormat/>
  </w:style>
  <w:style w:type="paragraph" w:customStyle="1" w:styleId="Default">
    <w:name w:val="Default"/>
    <w:qFormat/>
    <w:pPr>
      <w:widowControl w:val="0"/>
      <w:autoSpaceDE w:val="0"/>
      <w:autoSpaceDN w:val="0"/>
      <w:adjustRightInd w:val="0"/>
    </w:pPr>
    <w:rPr>
      <w:rFonts w:ascii="Times" w:eastAsia="Times" w:hAnsiTheme="minorHAnsi" w:cs="Times"/>
      <w:color w:val="000000"/>
      <w:sz w:val="24"/>
      <w:szCs w:val="24"/>
    </w:rPr>
  </w:style>
  <w:style w:type="paragraph" w:customStyle="1" w:styleId="EndNoteBibliographyTitle">
    <w:name w:val="EndNote Bibliography Title"/>
    <w:basedOn w:val="a0"/>
    <w:link w:val="EndNoteBibliographyTitleChar"/>
    <w:qFormat/>
    <w:pPr>
      <w:jc w:val="center"/>
    </w:pPr>
    <w:rPr>
      <w:sz w:val="20"/>
    </w:rPr>
  </w:style>
  <w:style w:type="character" w:customStyle="1" w:styleId="EndNoteBibliographyTitleChar">
    <w:name w:val="EndNote Bibliography Title Char"/>
    <w:basedOn w:val="a1"/>
    <w:link w:val="EndNoteBibliographyTitle"/>
    <w:qFormat/>
    <w:rPr>
      <w:rFonts w:ascii="Calibri" w:hAnsi="Calibri"/>
      <w:kern w:val="2"/>
      <w:szCs w:val="22"/>
    </w:rPr>
  </w:style>
  <w:style w:type="paragraph" w:customStyle="1" w:styleId="EndNoteBibliography">
    <w:name w:val="EndNote Bibliography"/>
    <w:basedOn w:val="a0"/>
    <w:link w:val="EndNoteBibliographyChar"/>
    <w:qFormat/>
    <w:rPr>
      <w:sz w:val="20"/>
    </w:rPr>
  </w:style>
  <w:style w:type="character" w:customStyle="1" w:styleId="EndNoteBibliographyChar">
    <w:name w:val="EndNote Bibliography Char"/>
    <w:basedOn w:val="a1"/>
    <w:link w:val="EndNoteBibliography"/>
    <w:qFormat/>
    <w:rPr>
      <w:rFonts w:ascii="Calibri" w:hAnsi="Calibri"/>
      <w:kern w:val="2"/>
      <w:szCs w:val="22"/>
    </w:rPr>
  </w:style>
  <w:style w:type="paragraph" w:customStyle="1" w:styleId="WPSOffice1">
    <w:name w:val="WPSOffice手动目录 1"/>
    <w:qFormat/>
  </w:style>
  <w:style w:type="paragraph" w:customStyle="1" w:styleId="a">
    <w:name w:val="参考文献"/>
    <w:basedOn w:val="a0"/>
    <w:qFormat/>
    <w:pPr>
      <w:numPr>
        <w:numId w:val="1"/>
      </w:numPr>
      <w:spacing w:line="360" w:lineRule="auto"/>
      <w:outlineLvl w:val="0"/>
    </w:pPr>
    <w:rPr>
      <w:rFonts w:ascii="Times New Roman" w:hAnsi="Times New Roman"/>
      <w:b/>
      <w:sz w:val="24"/>
    </w:rPr>
  </w:style>
  <w:style w:type="character" w:customStyle="1" w:styleId="110">
    <w:name w:val="未处理的提及11"/>
    <w:basedOn w:val="a1"/>
    <w:uiPriority w:val="99"/>
    <w:semiHidden/>
    <w:unhideWhenUsed/>
    <w:qFormat/>
    <w:rPr>
      <w:color w:val="605E5C"/>
      <w:shd w:val="clear" w:color="auto" w:fill="E1DFDD"/>
    </w:rPr>
  </w:style>
  <w:style w:type="paragraph" w:customStyle="1" w:styleId="13">
    <w:name w:val="修订1"/>
    <w:hidden/>
    <w:uiPriority w:val="99"/>
    <w:unhideWhenUsed/>
    <w:qFormat/>
    <w:rPr>
      <w:rFonts w:ascii="Calibri" w:hAnsi="Calibri"/>
      <w:kern w:val="2"/>
      <w:sz w:val="21"/>
      <w:szCs w:val="22"/>
    </w:rPr>
  </w:style>
  <w:style w:type="paragraph" w:customStyle="1" w:styleId="2">
    <w:name w:val="修订2"/>
    <w:hidden/>
    <w:uiPriority w:val="99"/>
    <w:unhideWhenUsed/>
    <w:qFormat/>
    <w:rPr>
      <w:rFonts w:ascii="Calibri" w:hAnsi="Calibri"/>
      <w:kern w:val="2"/>
      <w:sz w:val="21"/>
      <w:szCs w:val="22"/>
    </w:rPr>
  </w:style>
  <w:style w:type="paragraph" w:customStyle="1" w:styleId="14">
    <w:name w:val="书目1"/>
    <w:basedOn w:val="a0"/>
    <w:next w:val="a0"/>
    <w:uiPriority w:val="37"/>
    <w:unhideWhenUsed/>
    <w:qFormat/>
    <w:pPr>
      <w:tabs>
        <w:tab w:val="left" w:pos="504"/>
      </w:tabs>
      <w:ind w:left="504" w:hanging="504"/>
    </w:pPr>
  </w:style>
  <w:style w:type="character" w:customStyle="1" w:styleId="af0">
    <w:name w:val="脚注文本 字符"/>
    <w:basedOn w:val="a1"/>
    <w:link w:val="af"/>
    <w:qFormat/>
    <w:rPr>
      <w:rFonts w:ascii="Calibri" w:hAnsi="Calibri"/>
      <w:kern w:val="2"/>
      <w:sz w:val="18"/>
      <w:szCs w:val="18"/>
    </w:rPr>
  </w:style>
  <w:style w:type="paragraph" w:customStyle="1" w:styleId="ElsAuthor">
    <w:name w:val="Els_Author"/>
    <w:next w:val="a0"/>
    <w:qFormat/>
    <w:pPr>
      <w:spacing w:after="160" w:line="290" w:lineRule="exact"/>
    </w:pPr>
    <w:rPr>
      <w:sz w:val="24"/>
      <w:lang w:eastAsia="en-US"/>
    </w:rPr>
  </w:style>
  <w:style w:type="paragraph" w:customStyle="1" w:styleId="ElsAffiliation">
    <w:name w:val="Els_Affiliation"/>
    <w:qFormat/>
    <w:pPr>
      <w:spacing w:line="200" w:lineRule="exact"/>
    </w:pPr>
    <w:rPr>
      <w:i/>
      <w:sz w:val="16"/>
      <w:lang w:eastAsia="en-US"/>
    </w:rPr>
  </w:style>
  <w:style w:type="paragraph" w:customStyle="1" w:styleId="31">
    <w:name w:val="修订3"/>
    <w:hidden/>
    <w:uiPriority w:val="99"/>
    <w:unhideWhenUsed/>
    <w:qFormat/>
    <w:rPr>
      <w:rFonts w:ascii="Calibri" w:hAnsi="Calibri"/>
      <w:kern w:val="2"/>
      <w:sz w:val="21"/>
      <w:szCs w:val="22"/>
    </w:rPr>
  </w:style>
  <w:style w:type="paragraph" w:styleId="aff1">
    <w:name w:val="Revision"/>
    <w:hidden/>
    <w:uiPriority w:val="99"/>
    <w:unhideWhenUsed/>
    <w:rsid w:val="00A12BD8"/>
    <w:rPr>
      <w:rFonts w:ascii="Calibri" w:hAnsi="Calibri"/>
      <w:kern w:val="2"/>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68.emf"/><Relationship Id="rId21" Type="http://schemas.openxmlformats.org/officeDocument/2006/relationships/image" Target="media/image6.emf"/><Relationship Id="rId42" Type="http://schemas.openxmlformats.org/officeDocument/2006/relationships/oleObject" Target="embeddings/oleObject5.bin"/><Relationship Id="rId63" Type="http://schemas.openxmlformats.org/officeDocument/2006/relationships/image" Target="media/image34.png"/><Relationship Id="rId84" Type="http://schemas.openxmlformats.org/officeDocument/2006/relationships/image" Target="media/image47.emf"/><Relationship Id="rId138" Type="http://schemas.openxmlformats.org/officeDocument/2006/relationships/image" Target="media/image79.png"/><Relationship Id="rId159" Type="http://schemas.openxmlformats.org/officeDocument/2006/relationships/image" Target="media/image98.emf"/><Relationship Id="rId170" Type="http://schemas.openxmlformats.org/officeDocument/2006/relationships/oleObject" Target="embeddings/oleObject52.bin"/><Relationship Id="rId191" Type="http://schemas.openxmlformats.org/officeDocument/2006/relationships/oleObject" Target="embeddings/oleObject62.bin"/><Relationship Id="rId205" Type="http://schemas.openxmlformats.org/officeDocument/2006/relationships/oleObject" Target="embeddings/oleObject67.bin"/><Relationship Id="rId226" Type="http://schemas.openxmlformats.org/officeDocument/2006/relationships/image" Target="media/image137.png"/><Relationship Id="rId107" Type="http://schemas.openxmlformats.org/officeDocument/2006/relationships/oleObject" Target="embeddings/oleObject33.bin"/><Relationship Id="rId11" Type="http://schemas.openxmlformats.org/officeDocument/2006/relationships/header" Target="header1.xml"/><Relationship Id="rId32" Type="http://schemas.openxmlformats.org/officeDocument/2006/relationships/image" Target="media/image17.png"/><Relationship Id="rId53" Type="http://schemas.openxmlformats.org/officeDocument/2006/relationships/image" Target="media/image28.png"/><Relationship Id="rId74" Type="http://schemas.openxmlformats.org/officeDocument/2006/relationships/image" Target="media/image41.png"/><Relationship Id="rId128" Type="http://schemas.openxmlformats.org/officeDocument/2006/relationships/oleObject" Target="embeddings/oleObject40.bin"/><Relationship Id="rId149" Type="http://schemas.openxmlformats.org/officeDocument/2006/relationships/image" Target="media/image88.emf"/><Relationship Id="rId5" Type="http://schemas.openxmlformats.org/officeDocument/2006/relationships/settings" Target="settings.xml"/><Relationship Id="rId95" Type="http://schemas.openxmlformats.org/officeDocument/2006/relationships/oleObject" Target="embeddings/oleObject27.bin"/><Relationship Id="rId160" Type="http://schemas.openxmlformats.org/officeDocument/2006/relationships/oleObject" Target="embeddings/oleObject47.bin"/><Relationship Id="rId181" Type="http://schemas.openxmlformats.org/officeDocument/2006/relationships/oleObject" Target="embeddings/oleObject57.bin"/><Relationship Id="rId216" Type="http://schemas.openxmlformats.org/officeDocument/2006/relationships/image" Target="media/image131.png"/><Relationship Id="rId237" Type="http://schemas.openxmlformats.org/officeDocument/2006/relationships/theme" Target="theme/theme1.xml"/><Relationship Id="rId22" Type="http://schemas.openxmlformats.org/officeDocument/2006/relationships/image" Target="media/image7.png"/><Relationship Id="rId43" Type="http://schemas.openxmlformats.org/officeDocument/2006/relationships/oleObject" Target="embeddings/oleObject6.bin"/><Relationship Id="rId64" Type="http://schemas.openxmlformats.org/officeDocument/2006/relationships/image" Target="media/image35.png"/><Relationship Id="rId118" Type="http://schemas.openxmlformats.org/officeDocument/2006/relationships/oleObject" Target="embeddings/oleObject35.bin"/><Relationship Id="rId139" Type="http://schemas.openxmlformats.org/officeDocument/2006/relationships/oleObject" Target="embeddings/oleObject45.bin"/><Relationship Id="rId85" Type="http://schemas.openxmlformats.org/officeDocument/2006/relationships/oleObject" Target="embeddings/oleObject23.bin"/><Relationship Id="rId150" Type="http://schemas.openxmlformats.org/officeDocument/2006/relationships/image" Target="media/image89.png"/><Relationship Id="rId171" Type="http://schemas.openxmlformats.org/officeDocument/2006/relationships/image" Target="media/image104.png"/><Relationship Id="rId192" Type="http://schemas.openxmlformats.org/officeDocument/2006/relationships/image" Target="media/image115.png"/><Relationship Id="rId206" Type="http://schemas.openxmlformats.org/officeDocument/2006/relationships/oleObject" Target="embeddings/oleObject68.bin"/><Relationship Id="rId227" Type="http://schemas.openxmlformats.org/officeDocument/2006/relationships/image" Target="media/image138.emf"/><Relationship Id="rId12" Type="http://schemas.openxmlformats.org/officeDocument/2006/relationships/footer" Target="footer1.xml"/><Relationship Id="rId33" Type="http://schemas.openxmlformats.org/officeDocument/2006/relationships/image" Target="media/image18.emf"/><Relationship Id="rId108" Type="http://schemas.openxmlformats.org/officeDocument/2006/relationships/oleObject" Target="embeddings/oleObject34.bin"/><Relationship Id="rId129" Type="http://schemas.openxmlformats.org/officeDocument/2006/relationships/image" Target="media/image74.png"/><Relationship Id="rId54" Type="http://schemas.openxmlformats.org/officeDocument/2006/relationships/image" Target="media/image29.png"/><Relationship Id="rId75" Type="http://schemas.openxmlformats.org/officeDocument/2006/relationships/oleObject" Target="embeddings/oleObject19.bin"/><Relationship Id="rId96" Type="http://schemas.openxmlformats.org/officeDocument/2006/relationships/oleObject" Target="embeddings/oleObject28.bin"/><Relationship Id="rId140" Type="http://schemas.openxmlformats.org/officeDocument/2006/relationships/oleObject" Target="embeddings/oleObject46.bin"/><Relationship Id="rId161" Type="http://schemas.openxmlformats.org/officeDocument/2006/relationships/oleObject" Target="embeddings/oleObject48.bin"/><Relationship Id="rId182" Type="http://schemas.openxmlformats.org/officeDocument/2006/relationships/oleObject" Target="embeddings/oleObject58.bin"/><Relationship Id="rId217" Type="http://schemas.openxmlformats.org/officeDocument/2006/relationships/image" Target="media/image132.png"/><Relationship Id="rId6" Type="http://schemas.openxmlformats.org/officeDocument/2006/relationships/webSettings" Target="webSettings.xml"/><Relationship Id="rId23" Type="http://schemas.openxmlformats.org/officeDocument/2006/relationships/image" Target="media/image8.emf"/><Relationship Id="rId119" Type="http://schemas.openxmlformats.org/officeDocument/2006/relationships/oleObject" Target="embeddings/oleObject36.bin"/><Relationship Id="rId44" Type="http://schemas.openxmlformats.org/officeDocument/2006/relationships/image" Target="media/image23.png"/><Relationship Id="rId65" Type="http://schemas.openxmlformats.org/officeDocument/2006/relationships/image" Target="media/image36.png"/><Relationship Id="rId86" Type="http://schemas.openxmlformats.org/officeDocument/2006/relationships/oleObject" Target="embeddings/oleObject24.bin"/><Relationship Id="rId130" Type="http://schemas.openxmlformats.org/officeDocument/2006/relationships/oleObject" Target="embeddings/oleObject41.bin"/><Relationship Id="rId151" Type="http://schemas.openxmlformats.org/officeDocument/2006/relationships/image" Target="media/image90.png"/><Relationship Id="rId172" Type="http://schemas.openxmlformats.org/officeDocument/2006/relationships/oleObject" Target="embeddings/oleObject53.bin"/><Relationship Id="rId193" Type="http://schemas.openxmlformats.org/officeDocument/2006/relationships/image" Target="media/image116.png"/><Relationship Id="rId207" Type="http://schemas.openxmlformats.org/officeDocument/2006/relationships/image" Target="media/image124.png"/><Relationship Id="rId228" Type="http://schemas.openxmlformats.org/officeDocument/2006/relationships/oleObject" Target="embeddings/oleObject75.bin"/><Relationship Id="rId13" Type="http://schemas.openxmlformats.org/officeDocument/2006/relationships/hyperlink" Target="javascript:;" TargetMode="External"/><Relationship Id="rId109" Type="http://schemas.openxmlformats.org/officeDocument/2006/relationships/image" Target="media/image60.png"/><Relationship Id="rId34" Type="http://schemas.openxmlformats.org/officeDocument/2006/relationships/oleObject" Target="embeddings/oleObject1.bin"/><Relationship Id="rId55" Type="http://schemas.openxmlformats.org/officeDocument/2006/relationships/image" Target="media/image30.png"/><Relationship Id="rId76" Type="http://schemas.openxmlformats.org/officeDocument/2006/relationships/oleObject" Target="embeddings/oleObject20.bin"/><Relationship Id="rId97" Type="http://schemas.openxmlformats.org/officeDocument/2006/relationships/image" Target="media/image54.png"/><Relationship Id="rId120" Type="http://schemas.openxmlformats.org/officeDocument/2006/relationships/image" Target="media/image69.png"/><Relationship Id="rId141" Type="http://schemas.openxmlformats.org/officeDocument/2006/relationships/image" Target="media/image80.png"/><Relationship Id="rId7" Type="http://schemas.openxmlformats.org/officeDocument/2006/relationships/footnotes" Target="footnotes.xml"/><Relationship Id="rId162" Type="http://schemas.openxmlformats.org/officeDocument/2006/relationships/image" Target="media/image99.png"/><Relationship Id="rId183" Type="http://schemas.openxmlformats.org/officeDocument/2006/relationships/image" Target="media/image110.png"/><Relationship Id="rId218" Type="http://schemas.openxmlformats.org/officeDocument/2006/relationships/image" Target="media/image133.emf"/><Relationship Id="rId24" Type="http://schemas.openxmlformats.org/officeDocument/2006/relationships/image" Target="media/image9.png"/><Relationship Id="rId45" Type="http://schemas.openxmlformats.org/officeDocument/2006/relationships/image" Target="media/image24.emf"/><Relationship Id="rId66" Type="http://schemas.openxmlformats.org/officeDocument/2006/relationships/image" Target="media/image37.emf"/><Relationship Id="rId87" Type="http://schemas.openxmlformats.org/officeDocument/2006/relationships/image" Target="media/image48.png"/><Relationship Id="rId110" Type="http://schemas.openxmlformats.org/officeDocument/2006/relationships/image" Target="media/image61.png"/><Relationship Id="rId131" Type="http://schemas.openxmlformats.org/officeDocument/2006/relationships/oleObject" Target="embeddings/oleObject42.bin"/><Relationship Id="rId152" Type="http://schemas.openxmlformats.org/officeDocument/2006/relationships/image" Target="media/image91.png"/><Relationship Id="rId173" Type="http://schemas.openxmlformats.org/officeDocument/2006/relationships/oleObject" Target="embeddings/oleObject54.bin"/><Relationship Id="rId194" Type="http://schemas.openxmlformats.org/officeDocument/2006/relationships/image" Target="media/image117.png"/><Relationship Id="rId208" Type="http://schemas.openxmlformats.org/officeDocument/2006/relationships/oleObject" Target="embeddings/oleObject69.bin"/><Relationship Id="rId229" Type="http://schemas.openxmlformats.org/officeDocument/2006/relationships/oleObject" Target="embeddings/oleObject76.bin"/><Relationship Id="rId14" Type="http://schemas.openxmlformats.org/officeDocument/2006/relationships/hyperlink" Target="javascript:;" TargetMode="External"/><Relationship Id="rId35" Type="http://schemas.openxmlformats.org/officeDocument/2006/relationships/oleObject" Target="embeddings/oleObject2.bin"/><Relationship Id="rId56" Type="http://schemas.openxmlformats.org/officeDocument/2006/relationships/image" Target="media/image31.emf"/><Relationship Id="rId77" Type="http://schemas.openxmlformats.org/officeDocument/2006/relationships/image" Target="media/image42.png"/><Relationship Id="rId100" Type="http://schemas.openxmlformats.org/officeDocument/2006/relationships/image" Target="media/image55.png"/><Relationship Id="rId8" Type="http://schemas.openxmlformats.org/officeDocument/2006/relationships/endnotes" Target="endnotes.xml"/><Relationship Id="rId98" Type="http://schemas.openxmlformats.org/officeDocument/2006/relationships/oleObject" Target="embeddings/oleObject29.bin"/><Relationship Id="rId121" Type="http://schemas.openxmlformats.org/officeDocument/2006/relationships/oleObject" Target="embeddings/oleObject37.bin"/><Relationship Id="rId142" Type="http://schemas.openxmlformats.org/officeDocument/2006/relationships/image" Target="media/image81.png"/><Relationship Id="rId163" Type="http://schemas.openxmlformats.org/officeDocument/2006/relationships/oleObject" Target="embeddings/oleObject49.bin"/><Relationship Id="rId184" Type="http://schemas.openxmlformats.org/officeDocument/2006/relationships/image" Target="media/image111.png"/><Relationship Id="rId219" Type="http://schemas.openxmlformats.org/officeDocument/2006/relationships/oleObject" Target="embeddings/oleObject71.bin"/><Relationship Id="rId230" Type="http://schemas.openxmlformats.org/officeDocument/2006/relationships/image" Target="media/image139.png"/><Relationship Id="rId25" Type="http://schemas.openxmlformats.org/officeDocument/2006/relationships/image" Target="media/image10.emf"/><Relationship Id="rId46" Type="http://schemas.openxmlformats.org/officeDocument/2006/relationships/image" Target="media/image25.emf"/><Relationship Id="rId67" Type="http://schemas.openxmlformats.org/officeDocument/2006/relationships/oleObject" Target="embeddings/oleObject15.bin"/><Relationship Id="rId88" Type="http://schemas.openxmlformats.org/officeDocument/2006/relationships/image" Target="media/image49.emf"/><Relationship Id="rId111" Type="http://schemas.openxmlformats.org/officeDocument/2006/relationships/image" Target="media/image62.png"/><Relationship Id="rId132" Type="http://schemas.openxmlformats.org/officeDocument/2006/relationships/image" Target="media/image75.png"/><Relationship Id="rId153" Type="http://schemas.openxmlformats.org/officeDocument/2006/relationships/image" Target="media/image92.png"/><Relationship Id="rId174" Type="http://schemas.openxmlformats.org/officeDocument/2006/relationships/image" Target="media/image105.png"/><Relationship Id="rId195" Type="http://schemas.openxmlformats.org/officeDocument/2006/relationships/image" Target="media/image118.emf"/><Relationship Id="rId209" Type="http://schemas.openxmlformats.org/officeDocument/2006/relationships/oleObject" Target="embeddings/oleObject70.bin"/><Relationship Id="rId190" Type="http://schemas.openxmlformats.org/officeDocument/2006/relationships/oleObject" Target="embeddings/oleObject61.bin"/><Relationship Id="rId204" Type="http://schemas.openxmlformats.org/officeDocument/2006/relationships/image" Target="media/image123.emf"/><Relationship Id="rId220" Type="http://schemas.openxmlformats.org/officeDocument/2006/relationships/oleObject" Target="embeddings/oleObject72.bin"/><Relationship Id="rId225" Type="http://schemas.openxmlformats.org/officeDocument/2006/relationships/image" Target="media/image136.png"/><Relationship Id="rId15" Type="http://schemas.openxmlformats.org/officeDocument/2006/relationships/hyperlink" Target="javascript:;" TargetMode="External"/><Relationship Id="rId36" Type="http://schemas.openxmlformats.org/officeDocument/2006/relationships/image" Target="media/image19.png"/><Relationship Id="rId57" Type="http://schemas.openxmlformats.org/officeDocument/2006/relationships/oleObject" Target="embeddings/oleObject11.bin"/><Relationship Id="rId106" Type="http://schemas.openxmlformats.org/officeDocument/2006/relationships/image" Target="media/image59.png"/><Relationship Id="rId127" Type="http://schemas.openxmlformats.org/officeDocument/2006/relationships/oleObject" Target="embeddings/oleObject39.bin"/><Relationship Id="rId10" Type="http://schemas.openxmlformats.org/officeDocument/2006/relationships/image" Target="media/image1.tif"/><Relationship Id="rId31" Type="http://schemas.openxmlformats.org/officeDocument/2006/relationships/image" Target="media/image16.emf"/><Relationship Id="rId52" Type="http://schemas.openxmlformats.org/officeDocument/2006/relationships/oleObject" Target="embeddings/oleObject10.bin"/><Relationship Id="rId73" Type="http://schemas.openxmlformats.org/officeDocument/2006/relationships/image" Target="media/image40.png"/><Relationship Id="rId78" Type="http://schemas.openxmlformats.org/officeDocument/2006/relationships/image" Target="media/image43.emf"/><Relationship Id="rId94" Type="http://schemas.openxmlformats.org/officeDocument/2006/relationships/image" Target="media/image53.emf"/><Relationship Id="rId99" Type="http://schemas.openxmlformats.org/officeDocument/2006/relationships/oleObject" Target="embeddings/oleObject30.bin"/><Relationship Id="rId101" Type="http://schemas.openxmlformats.org/officeDocument/2006/relationships/image" Target="media/image56.png"/><Relationship Id="rId122" Type="http://schemas.openxmlformats.org/officeDocument/2006/relationships/oleObject" Target="embeddings/oleObject38.bin"/><Relationship Id="rId143" Type="http://schemas.openxmlformats.org/officeDocument/2006/relationships/image" Target="media/image82.png"/><Relationship Id="rId148" Type="http://schemas.openxmlformats.org/officeDocument/2006/relationships/image" Target="media/image87.png"/><Relationship Id="rId164" Type="http://schemas.openxmlformats.org/officeDocument/2006/relationships/oleObject" Target="embeddings/oleObject50.bin"/><Relationship Id="rId169" Type="http://schemas.openxmlformats.org/officeDocument/2006/relationships/oleObject" Target="embeddings/oleObject51.bin"/><Relationship Id="rId185" Type="http://schemas.openxmlformats.org/officeDocument/2006/relationships/image" Target="media/image112.png"/><Relationship Id="rId4" Type="http://schemas.openxmlformats.org/officeDocument/2006/relationships/styles" Target="styles.xml"/><Relationship Id="rId9" Type="http://schemas.openxmlformats.org/officeDocument/2006/relationships/hyperlink" Target="mailto:ywy@cpu.edu.cn" TargetMode="External"/><Relationship Id="rId180" Type="http://schemas.openxmlformats.org/officeDocument/2006/relationships/image" Target="media/image109.png"/><Relationship Id="rId210" Type="http://schemas.openxmlformats.org/officeDocument/2006/relationships/image" Target="media/image125.png"/><Relationship Id="rId215" Type="http://schemas.openxmlformats.org/officeDocument/2006/relationships/image" Target="media/image130.png"/><Relationship Id="rId236" Type="http://schemas.openxmlformats.org/officeDocument/2006/relationships/fontTable" Target="fontTable.xml"/><Relationship Id="rId26" Type="http://schemas.openxmlformats.org/officeDocument/2006/relationships/image" Target="media/image11.png"/><Relationship Id="rId231" Type="http://schemas.openxmlformats.org/officeDocument/2006/relationships/oleObject" Target="embeddings/oleObject77.bin"/><Relationship Id="rId47" Type="http://schemas.openxmlformats.org/officeDocument/2006/relationships/oleObject" Target="embeddings/oleObject7.bin"/><Relationship Id="rId68" Type="http://schemas.openxmlformats.org/officeDocument/2006/relationships/oleObject" Target="embeddings/oleObject16.bin"/><Relationship Id="rId89" Type="http://schemas.openxmlformats.org/officeDocument/2006/relationships/oleObject" Target="embeddings/oleObject25.bin"/><Relationship Id="rId112" Type="http://schemas.openxmlformats.org/officeDocument/2006/relationships/image" Target="media/image63.emf"/><Relationship Id="rId133" Type="http://schemas.openxmlformats.org/officeDocument/2006/relationships/image" Target="media/image76.png"/><Relationship Id="rId154" Type="http://schemas.openxmlformats.org/officeDocument/2006/relationships/image" Target="media/image93.emf"/><Relationship Id="rId175" Type="http://schemas.openxmlformats.org/officeDocument/2006/relationships/image" Target="media/image106.png"/><Relationship Id="rId196" Type="http://schemas.openxmlformats.org/officeDocument/2006/relationships/oleObject" Target="embeddings/oleObject63.bin"/><Relationship Id="rId200" Type="http://schemas.openxmlformats.org/officeDocument/2006/relationships/oleObject" Target="embeddings/oleObject66.bin"/><Relationship Id="rId16" Type="http://schemas.openxmlformats.org/officeDocument/2006/relationships/header" Target="header2.xml"/><Relationship Id="rId221" Type="http://schemas.openxmlformats.org/officeDocument/2006/relationships/image" Target="media/image134.png"/><Relationship Id="rId37" Type="http://schemas.openxmlformats.org/officeDocument/2006/relationships/image" Target="media/image20.emf"/><Relationship Id="rId58" Type="http://schemas.openxmlformats.org/officeDocument/2006/relationships/oleObject" Target="embeddings/oleObject12.bin"/><Relationship Id="rId79" Type="http://schemas.openxmlformats.org/officeDocument/2006/relationships/oleObject" Target="embeddings/oleObject21.bin"/><Relationship Id="rId102" Type="http://schemas.openxmlformats.org/officeDocument/2006/relationships/image" Target="media/image57.png"/><Relationship Id="rId123" Type="http://schemas.openxmlformats.org/officeDocument/2006/relationships/image" Target="media/image70.png"/><Relationship Id="rId144" Type="http://schemas.openxmlformats.org/officeDocument/2006/relationships/image" Target="media/image83.emf"/><Relationship Id="rId90" Type="http://schemas.openxmlformats.org/officeDocument/2006/relationships/oleObject" Target="embeddings/oleObject26.bin"/><Relationship Id="rId165" Type="http://schemas.openxmlformats.org/officeDocument/2006/relationships/image" Target="media/image100.png"/><Relationship Id="rId186" Type="http://schemas.openxmlformats.org/officeDocument/2006/relationships/image" Target="media/image113.emf"/><Relationship Id="rId211" Type="http://schemas.openxmlformats.org/officeDocument/2006/relationships/image" Target="media/image126.png"/><Relationship Id="rId232" Type="http://schemas.openxmlformats.org/officeDocument/2006/relationships/oleObject" Target="embeddings/oleObject78.bin"/><Relationship Id="rId27" Type="http://schemas.openxmlformats.org/officeDocument/2006/relationships/image" Target="media/image12.png"/><Relationship Id="rId48" Type="http://schemas.openxmlformats.org/officeDocument/2006/relationships/oleObject" Target="embeddings/oleObject8.bin"/><Relationship Id="rId69" Type="http://schemas.openxmlformats.org/officeDocument/2006/relationships/image" Target="media/image38.png"/><Relationship Id="rId113" Type="http://schemas.openxmlformats.org/officeDocument/2006/relationships/image" Target="media/image64.png"/><Relationship Id="rId134" Type="http://schemas.openxmlformats.org/officeDocument/2006/relationships/image" Target="media/image77.png"/><Relationship Id="rId80" Type="http://schemas.openxmlformats.org/officeDocument/2006/relationships/oleObject" Target="embeddings/oleObject22.bin"/><Relationship Id="rId155" Type="http://schemas.openxmlformats.org/officeDocument/2006/relationships/image" Target="media/image94.png"/><Relationship Id="rId176" Type="http://schemas.openxmlformats.org/officeDocument/2006/relationships/image" Target="media/image107.png"/><Relationship Id="rId197" Type="http://schemas.openxmlformats.org/officeDocument/2006/relationships/oleObject" Target="embeddings/oleObject64.bin"/><Relationship Id="rId201" Type="http://schemas.openxmlformats.org/officeDocument/2006/relationships/image" Target="media/image120.png"/><Relationship Id="rId222" Type="http://schemas.openxmlformats.org/officeDocument/2006/relationships/oleObject" Target="embeddings/oleObject73.bin"/><Relationship Id="rId17" Type="http://schemas.openxmlformats.org/officeDocument/2006/relationships/image" Target="media/image2.png"/><Relationship Id="rId38" Type="http://schemas.openxmlformats.org/officeDocument/2006/relationships/oleObject" Target="embeddings/oleObject3.bin"/><Relationship Id="rId59" Type="http://schemas.openxmlformats.org/officeDocument/2006/relationships/image" Target="media/image32.png"/><Relationship Id="rId103" Type="http://schemas.openxmlformats.org/officeDocument/2006/relationships/image" Target="media/image58.emf"/><Relationship Id="rId124" Type="http://schemas.openxmlformats.org/officeDocument/2006/relationships/image" Target="media/image71.png"/><Relationship Id="rId70" Type="http://schemas.openxmlformats.org/officeDocument/2006/relationships/oleObject" Target="embeddings/oleObject17.bin"/><Relationship Id="rId91" Type="http://schemas.openxmlformats.org/officeDocument/2006/relationships/image" Target="media/image50.png"/><Relationship Id="rId145" Type="http://schemas.openxmlformats.org/officeDocument/2006/relationships/image" Target="media/image84.png"/><Relationship Id="rId166" Type="http://schemas.openxmlformats.org/officeDocument/2006/relationships/image" Target="media/image101.png"/><Relationship Id="rId187" Type="http://schemas.openxmlformats.org/officeDocument/2006/relationships/oleObject" Target="embeddings/oleObject59.bin"/><Relationship Id="rId1" Type="http://schemas.openxmlformats.org/officeDocument/2006/relationships/customXml" Target="../customXml/item1.xml"/><Relationship Id="rId212" Type="http://schemas.openxmlformats.org/officeDocument/2006/relationships/image" Target="media/image127.png"/><Relationship Id="rId233" Type="http://schemas.openxmlformats.org/officeDocument/2006/relationships/image" Target="media/image140.png"/><Relationship Id="rId28" Type="http://schemas.openxmlformats.org/officeDocument/2006/relationships/image" Target="media/image13.emf"/><Relationship Id="rId49" Type="http://schemas.openxmlformats.org/officeDocument/2006/relationships/image" Target="media/image26.png"/><Relationship Id="rId114" Type="http://schemas.openxmlformats.org/officeDocument/2006/relationships/image" Target="media/image65.png"/><Relationship Id="rId60" Type="http://schemas.openxmlformats.org/officeDocument/2006/relationships/image" Target="media/image33.emf"/><Relationship Id="rId81" Type="http://schemas.openxmlformats.org/officeDocument/2006/relationships/image" Target="media/image44.png"/><Relationship Id="rId135" Type="http://schemas.openxmlformats.org/officeDocument/2006/relationships/image" Target="media/image78.emf"/><Relationship Id="rId156" Type="http://schemas.openxmlformats.org/officeDocument/2006/relationships/image" Target="media/image95.png"/><Relationship Id="rId177" Type="http://schemas.openxmlformats.org/officeDocument/2006/relationships/image" Target="media/image108.emf"/><Relationship Id="rId198" Type="http://schemas.openxmlformats.org/officeDocument/2006/relationships/image" Target="media/image119.png"/><Relationship Id="rId202" Type="http://schemas.openxmlformats.org/officeDocument/2006/relationships/image" Target="media/image121.png"/><Relationship Id="rId223" Type="http://schemas.openxmlformats.org/officeDocument/2006/relationships/oleObject" Target="embeddings/oleObject74.bin"/><Relationship Id="rId18" Type="http://schemas.openxmlformats.org/officeDocument/2006/relationships/image" Target="media/image3.emf"/><Relationship Id="rId39" Type="http://schemas.openxmlformats.org/officeDocument/2006/relationships/oleObject" Target="embeddings/oleObject4.bin"/><Relationship Id="rId50" Type="http://schemas.openxmlformats.org/officeDocument/2006/relationships/image" Target="media/image27.emf"/><Relationship Id="rId104" Type="http://schemas.openxmlformats.org/officeDocument/2006/relationships/oleObject" Target="embeddings/oleObject31.bin"/><Relationship Id="rId125" Type="http://schemas.openxmlformats.org/officeDocument/2006/relationships/image" Target="media/image72.png"/><Relationship Id="rId146" Type="http://schemas.openxmlformats.org/officeDocument/2006/relationships/image" Target="media/image85.png"/><Relationship Id="rId167" Type="http://schemas.openxmlformats.org/officeDocument/2006/relationships/image" Target="media/image102.png"/><Relationship Id="rId188" Type="http://schemas.openxmlformats.org/officeDocument/2006/relationships/oleObject" Target="embeddings/oleObject60.bin"/><Relationship Id="rId71" Type="http://schemas.openxmlformats.org/officeDocument/2006/relationships/oleObject" Target="embeddings/oleObject18.bin"/><Relationship Id="rId92" Type="http://schemas.openxmlformats.org/officeDocument/2006/relationships/image" Target="media/image51.png"/><Relationship Id="rId213" Type="http://schemas.openxmlformats.org/officeDocument/2006/relationships/image" Target="media/image128.emf"/><Relationship Id="rId234" Type="http://schemas.openxmlformats.org/officeDocument/2006/relationships/image" Target="media/image141.png"/><Relationship Id="rId2" Type="http://schemas.openxmlformats.org/officeDocument/2006/relationships/customXml" Target="../customXml/item2.xml"/><Relationship Id="rId29" Type="http://schemas.openxmlformats.org/officeDocument/2006/relationships/image" Target="media/image14.emf"/><Relationship Id="rId40" Type="http://schemas.openxmlformats.org/officeDocument/2006/relationships/image" Target="media/image21.png"/><Relationship Id="rId115" Type="http://schemas.openxmlformats.org/officeDocument/2006/relationships/image" Target="media/image66.png"/><Relationship Id="rId136" Type="http://schemas.openxmlformats.org/officeDocument/2006/relationships/oleObject" Target="embeddings/oleObject43.bin"/><Relationship Id="rId157" Type="http://schemas.openxmlformats.org/officeDocument/2006/relationships/image" Target="media/image96.png"/><Relationship Id="rId178" Type="http://schemas.openxmlformats.org/officeDocument/2006/relationships/oleObject" Target="embeddings/oleObject55.bin"/><Relationship Id="rId61" Type="http://schemas.openxmlformats.org/officeDocument/2006/relationships/oleObject" Target="embeddings/oleObject13.bin"/><Relationship Id="rId82" Type="http://schemas.openxmlformats.org/officeDocument/2006/relationships/image" Target="media/image45.png"/><Relationship Id="rId199" Type="http://schemas.openxmlformats.org/officeDocument/2006/relationships/oleObject" Target="embeddings/oleObject65.bin"/><Relationship Id="rId203" Type="http://schemas.openxmlformats.org/officeDocument/2006/relationships/image" Target="media/image122.png"/><Relationship Id="rId19" Type="http://schemas.openxmlformats.org/officeDocument/2006/relationships/image" Target="media/image4.png"/><Relationship Id="rId224" Type="http://schemas.openxmlformats.org/officeDocument/2006/relationships/image" Target="media/image135.png"/><Relationship Id="rId30" Type="http://schemas.openxmlformats.org/officeDocument/2006/relationships/image" Target="media/image15.png"/><Relationship Id="rId105" Type="http://schemas.openxmlformats.org/officeDocument/2006/relationships/oleObject" Target="embeddings/oleObject32.bin"/><Relationship Id="rId126" Type="http://schemas.openxmlformats.org/officeDocument/2006/relationships/image" Target="media/image73.emf"/><Relationship Id="rId147" Type="http://schemas.openxmlformats.org/officeDocument/2006/relationships/image" Target="media/image86.png"/><Relationship Id="rId168" Type="http://schemas.openxmlformats.org/officeDocument/2006/relationships/image" Target="media/image103.emf"/><Relationship Id="rId51" Type="http://schemas.openxmlformats.org/officeDocument/2006/relationships/oleObject" Target="embeddings/oleObject9.bin"/><Relationship Id="rId72" Type="http://schemas.openxmlformats.org/officeDocument/2006/relationships/image" Target="media/image39.png"/><Relationship Id="rId93" Type="http://schemas.openxmlformats.org/officeDocument/2006/relationships/image" Target="media/image52.png"/><Relationship Id="rId189" Type="http://schemas.openxmlformats.org/officeDocument/2006/relationships/image" Target="media/image114.png"/><Relationship Id="rId3" Type="http://schemas.openxmlformats.org/officeDocument/2006/relationships/numbering" Target="numbering.xml"/><Relationship Id="rId214" Type="http://schemas.openxmlformats.org/officeDocument/2006/relationships/image" Target="media/image129.png"/><Relationship Id="rId235" Type="http://schemas.openxmlformats.org/officeDocument/2006/relationships/image" Target="media/image142.png"/><Relationship Id="rId116" Type="http://schemas.openxmlformats.org/officeDocument/2006/relationships/image" Target="media/image67.png"/><Relationship Id="rId137" Type="http://schemas.openxmlformats.org/officeDocument/2006/relationships/oleObject" Target="embeddings/oleObject44.bin"/><Relationship Id="rId158" Type="http://schemas.openxmlformats.org/officeDocument/2006/relationships/image" Target="media/image97.png"/><Relationship Id="rId20" Type="http://schemas.openxmlformats.org/officeDocument/2006/relationships/image" Target="media/image5.emf"/><Relationship Id="rId41" Type="http://schemas.openxmlformats.org/officeDocument/2006/relationships/image" Target="media/image22.emf"/><Relationship Id="rId62" Type="http://schemas.openxmlformats.org/officeDocument/2006/relationships/oleObject" Target="embeddings/oleObject14.bin"/><Relationship Id="rId83" Type="http://schemas.openxmlformats.org/officeDocument/2006/relationships/image" Target="media/image46.png"/><Relationship Id="rId179" Type="http://schemas.openxmlformats.org/officeDocument/2006/relationships/oleObject" Target="embeddings/oleObject56.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3D18E802-0735-4D31-BAC0-2E9EA7C8261D}">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66</Pages>
  <Words>5686</Words>
  <Characters>32414</Characters>
  <Application>Microsoft Office Word</Application>
  <DocSecurity>0</DocSecurity>
  <Lines>270</Lines>
  <Paragraphs>76</Paragraphs>
  <ScaleCrop>false</ScaleCrop>
  <Company/>
  <LinksUpToDate>false</LinksUpToDate>
  <CharactersWithSpaces>38024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你的皇帝回来了</dc:creator>
  <cp:lastModifiedBy>关洁</cp:lastModifiedBy>
  <cp:revision>161</cp:revision>
  <dcterms:created xsi:type="dcterms:W3CDTF">2025-11-04T12:40:00Z</dcterms:created>
  <dcterms:modified xsi:type="dcterms:W3CDTF">2026-03-16T07:33:00Z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2052-12.1.0.24655</vt:lpwstr>
  </property>
  <property fmtid="{D5CDD505-2E9C-101B-9397-08002B2CF9AE}" pid="3" name="ICV">
    <vt:lpwstr>1E1D4D622C0D427481D7D4C8CC2B9533</vt:lpwstr>
  </property>
  <property fmtid="{D5CDD505-2E9C-101B-9397-08002B2CF9AE}" pid="4" name="KSOTemplateDocerSaveRecord">
    <vt:lpwstr>eyJoZGlkIjoiNmZmNGI2NmQ0Y2FjMmIyZmZlMTYyMjg5MDE1NGQ0ZDgiLCJ1c2VySWQiOiI1ODI5NjAxIn0=</vt:lpwstr>
  </property>
  <property fmtid="{D5CDD505-2E9C-101B-9397-08002B2CF9AE}" pid="5" name="GrammarlyDocumentId">
    <vt:lpwstr>21286217-4896-4ba8-8db0-ba220be0fceb</vt:lpwstr>
  </property>
</Properties>
</file>