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D96D98" w:rsidP="00D96D98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1F658D4B" wp14:editId="15EA41A0">
            <wp:extent cx="5974080" cy="4534718"/>
            <wp:effectExtent l="0" t="0" r="7620" b="0"/>
            <wp:docPr id="4" name="图片 4" descr="Grap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raph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470" cy="456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C1" w:rsidRPr="00D96D98" w:rsidRDefault="00683F99" w:rsidP="00D96D98">
      <w:pPr>
        <w:widowControl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96D98">
        <w:rPr>
          <w:rFonts w:ascii="Times New Roman" w:hAnsi="Times New Roman" w:cs="Times New Roman" w:hint="eastAsia"/>
          <w:sz w:val="24"/>
          <w:szCs w:val="24"/>
        </w:rPr>
        <w:t>F</w:t>
      </w:r>
      <w:r w:rsidRPr="00D96D98">
        <w:rPr>
          <w:rFonts w:ascii="Times New Roman" w:hAnsi="Times New Roman" w:cs="Times New Roman"/>
          <w:sz w:val="24"/>
          <w:szCs w:val="24"/>
        </w:rPr>
        <w:t>ig.</w:t>
      </w:r>
      <w:proofErr w:type="gramEnd"/>
      <w:r w:rsidRPr="00D96D98">
        <w:rPr>
          <w:rFonts w:ascii="Times New Roman" w:hAnsi="Times New Roman" w:cs="Times New Roman"/>
          <w:sz w:val="24"/>
          <w:szCs w:val="24"/>
        </w:rPr>
        <w:t xml:space="preserve"> S9 Differences in SOC concentration (a), soil total N concentration (b), soil C/N ratio (c) and MBC/MBN ratios (d) between land uses (Different letters indicate significant differences of various variables between land uses at </w:t>
      </w:r>
      <w:r w:rsidRPr="00D96D9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96D98">
        <w:rPr>
          <w:rFonts w:ascii="Times New Roman" w:hAnsi="Times New Roman" w:cs="Times New Roman"/>
          <w:sz w:val="24"/>
          <w:szCs w:val="24"/>
        </w:rPr>
        <w:t xml:space="preserve"> &lt; 0.05)</w:t>
      </w:r>
      <w:bookmarkStart w:id="0" w:name="_GoBack"/>
      <w:bookmarkEnd w:id="0"/>
    </w:p>
    <w:sectPr w:rsidR="00A46CC1" w:rsidRPr="00D96D98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83" w:rsidRDefault="007F7883"/>
  </w:endnote>
  <w:endnote w:type="continuationSeparator" w:id="0">
    <w:p w:rsidR="007F7883" w:rsidRDefault="007F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83" w:rsidRDefault="007F7883"/>
  </w:footnote>
  <w:footnote w:type="continuationSeparator" w:id="0">
    <w:p w:rsidR="007F7883" w:rsidRDefault="007F78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7F7883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54854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548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8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548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8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</Words>
  <Characters>208</Characters>
  <Application>Microsoft Office Word</Application>
  <DocSecurity>0</DocSecurity>
  <Lines>1</Lines>
  <Paragraphs>1</Paragraphs>
  <ScaleCrop>false</ScaleCrop>
  <Company>1mios.com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