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Autospacing="0"/>
        <w:ind w:right="72" w:rightChars="30"/>
        <w:contextualSpacing/>
        <w:rPr>
          <w:rFonts w:cs="Calibri"/>
          <w:szCs w:val="24"/>
          <w:lang w:eastAsia="zh-CN" w:bidi="ar-SA"/>
        </w:rPr>
      </w:pPr>
      <w:r>
        <w:rPr>
          <w:rFonts w:cs="Calibri"/>
          <w:b/>
          <w:szCs w:val="24"/>
          <w:lang w:eastAsia="zh-CN" w:bidi="ar-SA"/>
        </w:rPr>
        <w:t>Table S3.</w:t>
      </w:r>
      <w:r>
        <w:rPr>
          <w:rFonts w:cs="Calibri"/>
          <w:szCs w:val="24"/>
          <w:lang w:eastAsia="zh-CN" w:bidi="ar-SA"/>
        </w:rPr>
        <w:t xml:space="preserve"> Strains used in the phylogenetic analysis of hosts and regional distribution of </w:t>
      </w:r>
      <w:r>
        <w:rPr>
          <w:rFonts w:cs="Calibri"/>
          <w:i/>
          <w:szCs w:val="24"/>
          <w:lang w:eastAsia="zh-CN" w:bidi="ar-SA"/>
        </w:rPr>
        <w:t xml:space="preserve">Alternaria alternata </w:t>
      </w:r>
      <w:r>
        <w:rPr>
          <w:rFonts w:cs="Calibri"/>
          <w:szCs w:val="24"/>
          <w:lang w:eastAsia="zh-CN" w:bidi="ar-SA"/>
        </w:rPr>
        <w:t xml:space="preserve">(sect. </w:t>
      </w:r>
      <w:r>
        <w:rPr>
          <w:rFonts w:cs="Calibri"/>
          <w:i/>
          <w:szCs w:val="24"/>
          <w:lang w:eastAsia="zh-CN" w:bidi="ar-SA"/>
        </w:rPr>
        <w:t>Alternaria</w:t>
      </w:r>
      <w:r>
        <w:rPr>
          <w:rFonts w:cs="Calibri"/>
          <w:szCs w:val="24"/>
          <w:lang w:eastAsia="zh-CN" w:bidi="ar-SA"/>
        </w:rPr>
        <w:t>) and their corresponding GenBank numbers, including two outgroup taxa (</w:t>
      </w:r>
      <w:r>
        <w:rPr>
          <w:rFonts w:cs="Calibri"/>
          <w:i/>
          <w:iCs/>
          <w:szCs w:val="24"/>
          <w:lang w:eastAsia="zh-CN" w:bidi="ar-SA"/>
        </w:rPr>
        <w:t xml:space="preserve">Alternaria eichhorniae </w:t>
      </w:r>
      <w:r>
        <w:rPr>
          <w:rFonts w:cs="Calibri"/>
          <w:szCs w:val="24"/>
          <w:lang w:eastAsia="zh-CN" w:bidi="ar-SA"/>
        </w:rPr>
        <w:t>CBS 489.92 and CBS 119778). The type strains are indicated by superscript “T” and  the reference strains are indicated by superscript “R”. The newly generated sequences are indicated in blue.</w:t>
      </w:r>
    </w:p>
    <w:p>
      <w:pPr>
        <w:spacing w:after="0" w:afterAutospacing="0"/>
        <w:contextualSpacing/>
        <w:rPr>
          <w:rFonts w:cs="Calibri"/>
          <w:szCs w:val="24"/>
          <w:lang w:eastAsia="zh-CN" w:bidi="ar-SA"/>
        </w:rPr>
      </w:pPr>
    </w:p>
    <w:tbl>
      <w:tblPr>
        <w:tblStyle w:val="14"/>
        <w:tblW w:w="51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230"/>
        <w:gridCol w:w="2093"/>
        <w:gridCol w:w="1111"/>
        <w:gridCol w:w="1089"/>
        <w:gridCol w:w="1089"/>
        <w:gridCol w:w="1089"/>
        <w:gridCol w:w="1089"/>
        <w:gridCol w:w="1089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vMerge w:val="restart"/>
            <w:shd w:val="clear" w:color="auto" w:fill="auto"/>
            <w:vAlign w:val="center"/>
          </w:tcPr>
          <w:p>
            <w:pPr>
              <w:spacing w:before="0" w:after="0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  <w:t>Strain number (Taxa name)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>
            <w:pPr>
              <w:spacing w:before="0" w:after="0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  <w:t xml:space="preserve">Origin 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>
            <w:pPr>
              <w:spacing w:before="0" w:after="0"/>
              <w:jc w:val="left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  <w:t>Host</w:t>
            </w:r>
          </w:p>
        </w:tc>
        <w:tc>
          <w:tcPr>
            <w:tcW w:w="2730" w:type="pct"/>
            <w:gridSpan w:val="7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eastAsia="Courier New" w:cs="Calibri"/>
                <w:b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cs="Calibri"/>
                <w:b/>
                <w:bCs/>
                <w:kern w:val="2"/>
                <w:sz w:val="20"/>
                <w:szCs w:val="20"/>
                <w:lang w:eastAsia="zh-CN" w:bidi="ar-SA"/>
              </w:rPr>
              <w:t>GenBank accession numbers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483" w:type="pct"/>
            <w:vMerge w:val="continue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801" w:type="pct"/>
            <w:vMerge w:val="continue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  <w:t>ITS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  <w:t>LSU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CN" w:bidi="ar-SA"/>
              </w:rPr>
              <w:t>SSU</w:t>
            </w:r>
          </w:p>
        </w:tc>
        <w:tc>
          <w:tcPr>
            <w:tcW w:w="389" w:type="pct"/>
            <w:shd w:val="clear" w:color="auto" w:fill="auto"/>
          </w:tcPr>
          <w:p>
            <w:pPr>
              <w:spacing w:before="0" w:beforeAutospacing="0" w:after="0" w:afterAutospacing="0"/>
              <w:rPr>
                <w:rFonts w:cs="Calibri"/>
                <w:b/>
                <w:bCs/>
                <w:i/>
                <w:sz w:val="20"/>
                <w:szCs w:val="20"/>
                <w:lang w:eastAsia="zh-CN" w:bidi="ar-SA"/>
              </w:rPr>
            </w:pPr>
            <w:r>
              <w:rPr>
                <w:rFonts w:eastAsia="黑体" w:cs="Calibri"/>
                <w:b/>
                <w:bCs/>
                <w:i/>
                <w:kern w:val="2"/>
                <w:sz w:val="20"/>
                <w:szCs w:val="20"/>
                <w:lang w:bidi="ar-SA"/>
              </w:rPr>
              <w:t>TEF1-α</w:t>
            </w:r>
          </w:p>
        </w:tc>
        <w:tc>
          <w:tcPr>
            <w:tcW w:w="389" w:type="pct"/>
            <w:shd w:val="clear" w:color="auto" w:fill="auto"/>
          </w:tcPr>
          <w:p>
            <w:pPr>
              <w:spacing w:before="0" w:beforeAutospacing="0" w:after="0" w:afterAutospacing="0"/>
              <w:rPr>
                <w:rFonts w:cs="Calibri"/>
                <w:b/>
                <w:bCs/>
                <w:i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  <w:lang w:eastAsia="zh-CN" w:bidi="ar-SA"/>
              </w:rPr>
              <w:t>RPB2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  <w:lang w:eastAsia="zh-CN" w:bidi="ar-SA"/>
              </w:rPr>
              <w:t>GAPDH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zh-CN" w:bidi="ar-SA"/>
              </w:rPr>
            </w:pPr>
            <w:r>
              <w:rPr>
                <w:rFonts w:eastAsia="Courier New" w:cs="Calibri"/>
                <w:b/>
                <w:bCs/>
                <w:i/>
                <w:kern w:val="2"/>
                <w:sz w:val="20"/>
                <w:szCs w:val="20"/>
                <w:lang w:eastAsia="zh-CN" w:bidi="ar-SA"/>
              </w:rPr>
              <w:t>Alt-a1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IT1994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Reseda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MZ960790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MZ961487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MZ960887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MZ961532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MZ961397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2053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Sonchus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MZ960758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MZ960807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MZ961455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MZ960855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MZ961365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2063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Centaurea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MZ960759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MZ960808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MZ961456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MZ960856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MZ961366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2064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Centaurea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MZ960809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MZ961457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MZ960857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MZ961367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2087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Agropyron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MZ981458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MZ960858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2090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Robinia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MZ961459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MZ960859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MZ961369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2103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Echinochloa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2114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Cephalaria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MZ961561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MZ961371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2115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Aster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MZ961372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2125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Euphorbia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2143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Ailanthus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MZ961509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2144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Agrostis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2145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Arundo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MZ960769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2162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Hedysarum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MZ960819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2166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Dipsacus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2277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Salsola tragus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MZ961469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MZ960869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MZ961379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2347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Fraxinus oxycarpa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2427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Wisteria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MA960774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MZ961381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2454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Urtica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MZ760872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MZ961382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2900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Pinus nigra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MZ861518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3048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Acer opalus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MZ961519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3160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Citrus paradisi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3168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Ostrya carpinifolia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MZ960779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3419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Calamintha nepeta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MZ960780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MZ960829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3426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Malva alcea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MZ960781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3439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Reseda luteola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MZ960782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MZ961479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MZ960879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MZ961389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3442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Valeriana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MZ960783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MZ961480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MZ960880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MZ961390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3449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Tanacetum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MZ960784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MZ961481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MZ960881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MZ961391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3504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Orobanche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 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MZ960785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MZ961482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MZ960882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MZ961392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3556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Sorbus aria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MA960786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MZ961483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MZ960883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MZ961393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3598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Quercus pubescens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MZ960787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MZ961484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MZ960884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MZ961529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MZ961394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 3651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Sambucus nigra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MZ960788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MZ960837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MZ961485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MZ960885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MZ961530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MZ961395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MZ961440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CBS 102596 </w:t>
            </w:r>
          </w:p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citrimacularis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Citrus jambhiri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KP124328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KP124480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KP124950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KP125104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KP124796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KP124183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102599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turkisafria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Turkey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KP124330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KP124482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KP124952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KP125106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KP124798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KP124185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102600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toxicogenica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Citrus reticulate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KP124331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KP124483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KP124953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KP125107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KP124799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KP124186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102602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perangusta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Turkey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KP124332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KP124484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KP124954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KP125108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KP124800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KP124187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102603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interrupta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Israel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KP124333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KP124485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KP124955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KP125109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KP124801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KP124188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102604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dumosa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Israel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KP124334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KP124486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KP124956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KP125110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KP124802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AY562410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AY563305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106.24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mali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Malus sylvestris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KP124298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KP124449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KP124919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KP125073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KP124766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KP124155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106.34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lini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Unknown 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Linum usitatissimum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Y17071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KP124454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KP124924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KP125078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KP124771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JQ646308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112252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Unknown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Unknown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KP124340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KP124492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KP124962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KP125116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KP124808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KP124194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113013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Malus domestica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KP124341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KP124493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KP124963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KP125117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KP124809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KP124195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113014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Malus domestica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KP124342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KP124494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KP124964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KP125118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KP124810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KP124196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113015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Malus domestica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KP124343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KP124495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KP124965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KP125119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KP124811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KP124197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113024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KP124344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KP124496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KP124966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KP125120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KP124812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KP124198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113025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Citrus clementina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KP124345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KP124497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KP124967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KP125121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KP124813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KP124199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113054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Malus domestica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KP124346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KP124498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KP124968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KP125122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KP124814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KP124200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115069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Malus domestica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KP124347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KP124499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KP124969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KP125123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KP124815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KP124201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115199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KP124351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KP124503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KP124973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KP125127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KP124819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KP124205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115200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KP124352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KP124504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KP124974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KP125128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KP124820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KP124206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116749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Netherlands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Unknown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KP124353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KP124505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KP124975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KP125129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KP124821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KP124207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117.44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godetiae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) 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Denmark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Godetia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KP124303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KP124455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KP124925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KP125079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KP124772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KP124160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117130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Arbutus unedo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KP124354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KP124506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KP124976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KP125130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KP124822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KP124208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117143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Italy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Capsicum annuum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KP124355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KP124507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KP124977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KP125131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KP124823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KP124209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119115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Greece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Prunus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KP124360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KP124512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KP124982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KP125136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KP124828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KP124214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119399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postmessia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KP124361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KP124513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KP124983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KP125137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KP124829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JQ646328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119543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citricancri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Citrus paradisi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KP124363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KP124515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KP124985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KP125139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KP124831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KP124215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119778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eichhorniae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Eichhornia crassipes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KC146356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KP124579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KP125049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KP125204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KP124895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KP124276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120829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Greece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Punica granatum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KP124364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KP124516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KP124986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KP125140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KP124832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KP124216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121344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turkisafria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R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Israel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KP124365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KP124518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KP124988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KP125142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KP124834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KP124217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121346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turkisafria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R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South Africa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Minneola tangelo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KP124366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KP124519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KP124989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KP125143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KP124835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KP124218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CBS 121455 </w:t>
            </w:r>
          </w:p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broussonetiae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Broussonetia papyrifera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KP124368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KP124522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KP124992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KP125146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KP124838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KP124220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CBS 121492 </w:t>
            </w:r>
          </w:p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Ulocladium cucumisis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Cucumis melo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KP124370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KP124524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KP124994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KP125148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KP124840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KP124222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121544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caudata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R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Cucumis sativus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KP124371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KP124525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KP124995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KP125149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KP124841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KP124223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CBS 121547 </w:t>
            </w:r>
          </w:p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yali-inﬁciens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Pyrus bretschneideri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KP124372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KP124526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KP124996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KP125150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KP124842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KP124224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124277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Denmark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Prunus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KP124373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KP124527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KP124997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KP125151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KP124843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KP124225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124278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Denmark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Prunus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KP124374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KP124528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KP124998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KP125152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KP124844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KP124226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125606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KP124375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KP124529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KP124999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KP125153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KP124845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KP124227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126071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Namibia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Soil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KP124376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KP124530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KP125000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KP125154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KP124846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KP124228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126910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Soil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KP124379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KP124533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KP125003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KP125157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KP124849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KP124231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127334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Soil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KP124534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KP125004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KP125158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KP124232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127671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seleniiphila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Stanleya pinnata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KP124535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KP125005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KP125159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127672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astragali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Astragalus bisulcatus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KP124536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KP125006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130254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KP124537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KP125007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130255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KP124538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KP125008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130258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KP124539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KP125009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130259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KP124540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KP125010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130260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KP124541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KP125011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KP124239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130261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KP124542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KP125012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KP124240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130262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KP124389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KP124543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KP125013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KP124859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KP124241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130263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KP124390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KP124544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KP125014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KP124860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KP124242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130265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 sputum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KP124391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KP124545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KP125015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KP125169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KP124861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KP124243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 xml:space="preserve">CBS 195.86 </w:t>
            </w:r>
          </w:p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angustiovoidea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Canada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Euphorbia esula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KP124317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KP124469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KP124939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KP125093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KP124785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KP124173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JQ646398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267.77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citri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Citrus paradisi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KP124311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KP124463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KP124933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KP125087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KP124779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KP124168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447.86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malvae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Marocco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Malva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KP124318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KP124470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KP124940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KP125094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KP124786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JQ646314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JQ646397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479.90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pellucida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Japan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Citrus unshiu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KP124319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KP124471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KP124941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KP125095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KP124787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KP124174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489.92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eichhorniae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Indonesia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Eichhornia crassipes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KP124426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KP124580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KP125050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KP125205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KP124896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KP124277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603.78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Air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KP124312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KP124464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KP124934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KP125088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KP124780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KP124169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686.68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Sahara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Desert sand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KP124306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KP124458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KP124928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KP125082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KP124775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KP124163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795.72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USA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Plantago aristida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KP124309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KP124461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KP124931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KP125085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KP124778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KP124166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806.96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Papua New Guinea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Cyperaceae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KP124325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KP124477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KP124947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KP125101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KP124793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KP124180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877.95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Human, sinusitis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KP124321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KP124473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KP124943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KP125097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KP124789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KP124176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880.95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Belgium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Fragaria vesca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KP124322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KP124474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KP124944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KP125098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KP124790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KP124177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911.97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Artemisia brevifolia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KP124326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KP124478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KP124948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KP125102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KP124794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KP124181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916.96</w:t>
            </w:r>
            <w:r>
              <w:rPr>
                <w:rFonts w:cs="Calibri"/>
                <w:sz w:val="20"/>
                <w:szCs w:val="20"/>
                <w:vertAlign w:val="superscript"/>
                <w:lang w:eastAsia="zh-CN" w:bidi="ar-SA"/>
              </w:rPr>
              <w:t>T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Arachis hypogaea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AF347031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DQ678082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KC584507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KC584634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KC584375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AY278808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AY563301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965.95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 xml:space="preserve">Triticum 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sp.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KP124323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KP124475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KP124945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KP125099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KP124791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KP124178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 966.95 (=</w:t>
            </w: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A. tenuissima</w:t>
            </w:r>
            <w:r>
              <w:rPr>
                <w:rFonts w:cs="Calibri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India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zh-CN" w:bidi="ar-SA"/>
              </w:rPr>
              <w:t>Solanum lycopersicum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KP124324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KP124476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KP124946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KP125100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KP124792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KP124179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CBS104.26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Unknown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Unknown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KP124299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KP124450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KP124920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KP125074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KP124767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KP124156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cs="Calibri"/>
                <w:sz w:val="20"/>
                <w:szCs w:val="20"/>
                <w:lang w:eastAsia="zh-CN" w:bidi="ar-SA"/>
              </w:rPr>
            </w:pPr>
            <w:r>
              <w:rPr>
                <w:rFonts w:cs="Calibri"/>
                <w:sz w:val="20"/>
                <w:szCs w:val="20"/>
                <w:lang w:eastAsia="zh-CN" w:bidi="ar-SA"/>
              </w:rPr>
              <w:t>KP123848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DMS15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Thailand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Grass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MZ961541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H-49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  <w:t>Capsicum annuum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MZ960789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MZ960838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MZ961486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MZ960886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MZ961531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MZ961396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H-71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Thailand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  <w:t>Coffea arabica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MZ960801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MZ960850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MZ961543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HAM-02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Grass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MZ961537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MZ961402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HAM-03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  <w:t>Capsicum annuum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MZ961538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MZ961403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HKM-1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  <w:t>Raphanus sativus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MZ961489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MZ960889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MZ961534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MZ961399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HMRC-51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Thailand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Dead leaves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MZ961540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MZ961405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HSH-01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Thailand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Bamboo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MZ961539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MZ961404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HTWD-01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Thailand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Palm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MZ960800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MZ961542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MZ961407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HWP 01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Thailand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  <w:t>Bidens pilosa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MZ960802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MZ960851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MZ961544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MZ961409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HXB-08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  <w:t>Dimocarpus longan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MZ960794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MZ961491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MZ961536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MZ961401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KIB-H2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Bamboo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MZ960791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MZ961488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MZ960888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MZ961533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MZ961398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6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PB 12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China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CN" w:bidi="ar-SA"/>
              </w:rPr>
              <w:t>Zea mays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MZ960793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MZ960842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MZ981490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MZ960890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MZ961535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MZ961400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ar-SA"/>
              </w:rPr>
              <w:t>MZ961445</w:t>
            </w:r>
          </w:p>
        </w:tc>
      </w:tr>
    </w:tbl>
    <w:p>
      <w:pPr>
        <w:spacing w:after="0" w:afterAutospacing="0"/>
        <w:contextualSpacing/>
        <w:rPr>
          <w:rFonts w:cs="Calibri"/>
          <w:szCs w:val="24"/>
          <w:cs/>
        </w:rPr>
      </w:pPr>
      <w:r>
        <w:rPr>
          <w:rFonts w:cs="Calibri"/>
          <w:bCs/>
          <w:sz w:val="20"/>
          <w:szCs w:val="20"/>
          <w:lang w:eastAsia="zh-CN" w:bidi="ar-SA"/>
        </w:rPr>
        <w:t xml:space="preserve">Abbreviations: </w:t>
      </w:r>
      <w:r>
        <w:rPr>
          <w:rFonts w:eastAsia="等线" w:cs="Calibri"/>
          <w:b/>
          <w:bCs/>
          <w:iCs/>
          <w:kern w:val="2"/>
          <w:sz w:val="20"/>
          <w:szCs w:val="20"/>
        </w:rPr>
        <w:t>AFTOL-ID</w:t>
      </w:r>
      <w:r>
        <w:rPr>
          <w:rFonts w:cs="Calibri"/>
          <w:bCs/>
          <w:sz w:val="20"/>
          <w:szCs w:val="20"/>
          <w:lang w:eastAsia="zh-CN" w:bidi="ar-SA"/>
        </w:rPr>
        <w:t>:</w:t>
      </w:r>
      <w:r>
        <w:rPr>
          <w:rFonts w:cs="Calibri"/>
          <w:b/>
          <w:sz w:val="20"/>
          <w:szCs w:val="20"/>
          <w:lang w:eastAsia="zh-CN" w:bidi="ar-SA"/>
        </w:rPr>
        <w:t xml:space="preserve"> </w:t>
      </w:r>
      <w:r>
        <w:rPr>
          <w:rFonts w:cs="Calibri"/>
          <w:bCs/>
          <w:sz w:val="20"/>
          <w:szCs w:val="20"/>
          <w:lang w:eastAsia="zh-CN" w:bidi="ar-SA"/>
        </w:rPr>
        <w:t>Assembling the Fungal Tree of Life;</w:t>
      </w:r>
      <w:r>
        <w:rPr>
          <w:rFonts w:cs="Calibri"/>
          <w:b/>
          <w:sz w:val="20"/>
          <w:szCs w:val="20"/>
          <w:lang w:eastAsia="zh-CN" w:bidi="ar-SA"/>
        </w:rPr>
        <w:t xml:space="preserve"> ANM</w:t>
      </w:r>
      <w:r>
        <w:rPr>
          <w:rFonts w:cs="Calibri"/>
          <w:bCs/>
          <w:sz w:val="20"/>
          <w:szCs w:val="20"/>
          <w:lang w:eastAsia="zh-CN" w:bidi="ar-SA"/>
        </w:rPr>
        <w:t xml:space="preserve">: A.N. Miller; </w:t>
      </w:r>
      <w:r>
        <w:rPr>
          <w:rFonts w:cs="Calibri"/>
          <w:b/>
          <w:bCs/>
          <w:sz w:val="20"/>
          <w:szCs w:val="20"/>
          <w:lang w:eastAsia="zh-CN" w:bidi="ar-SA"/>
        </w:rPr>
        <w:t>ATCC</w:t>
      </w:r>
      <w:r>
        <w:rPr>
          <w:rFonts w:cs="Calibri"/>
          <w:bCs/>
          <w:sz w:val="20"/>
          <w:szCs w:val="20"/>
          <w:lang w:eastAsia="zh-CN" w:bidi="ar-SA"/>
        </w:rPr>
        <w:t>:</w:t>
      </w:r>
      <w:r>
        <w:rPr>
          <w:rFonts w:cs="Calibri"/>
          <w:bCs/>
          <w:i/>
          <w:sz w:val="20"/>
          <w:szCs w:val="20"/>
          <w:lang w:eastAsia="zh-CN" w:bidi="ar-SA"/>
        </w:rPr>
        <w:t xml:space="preserve"> </w:t>
      </w:r>
      <w:r>
        <w:rPr>
          <w:rFonts w:cs="Calibri"/>
          <w:bCs/>
          <w:sz w:val="20"/>
          <w:szCs w:val="20"/>
          <w:lang w:eastAsia="zh-CN" w:bidi="ar-SA"/>
        </w:rPr>
        <w:t>American Type Culture Collection, Virginia, U.S.A;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BBH</w:t>
      </w:r>
      <w:r>
        <w:rPr>
          <w:rFonts w:cs="Calibri"/>
          <w:sz w:val="20"/>
          <w:szCs w:val="20"/>
        </w:rPr>
        <w:t>: BIOTEC Bangkok Herbarium, Thailand;</w:t>
      </w:r>
      <w:r>
        <w:rPr>
          <w:rFonts w:cs="Calibri"/>
          <w:b/>
          <w:sz w:val="20"/>
          <w:szCs w:val="20"/>
          <w:lang w:eastAsia="zh-CN" w:bidi="ar-SA"/>
        </w:rPr>
        <w:t xml:space="preserve"> BCC</w:t>
      </w:r>
      <w:r>
        <w:rPr>
          <w:rFonts w:cs="Calibri"/>
          <w:bCs/>
          <w:sz w:val="20"/>
          <w:szCs w:val="20"/>
          <w:lang w:eastAsia="zh-CN" w:bidi="ar-SA"/>
        </w:rPr>
        <w:t>: BIOTEC Culture</w:t>
      </w:r>
      <w:r>
        <w:rPr>
          <w:rFonts w:cs="Calibri"/>
          <w:bCs/>
          <w:sz w:val="20"/>
          <w:szCs w:val="20"/>
          <w:cs/>
          <w:lang w:eastAsia="zh-CN"/>
        </w:rPr>
        <w:t xml:space="preserve"> </w:t>
      </w:r>
      <w:r>
        <w:rPr>
          <w:rFonts w:cs="Calibri"/>
          <w:bCs/>
          <w:sz w:val="20"/>
          <w:szCs w:val="20"/>
          <w:lang w:eastAsia="zh-CN" w:bidi="ar-SA"/>
        </w:rPr>
        <w:t>Collection, Bangkok, Thailand;</w:t>
      </w:r>
      <w:r>
        <w:rPr>
          <w:rFonts w:eastAsia="等线" w:cs="Calibri"/>
          <w:kern w:val="2"/>
          <w:sz w:val="20"/>
          <w:szCs w:val="20"/>
        </w:rPr>
        <w:t xml:space="preserve"> </w:t>
      </w:r>
      <w:r>
        <w:rPr>
          <w:rFonts w:eastAsia="等线" w:cs="Calibri"/>
          <w:b/>
          <w:bCs/>
          <w:kern w:val="2"/>
          <w:sz w:val="20"/>
          <w:szCs w:val="20"/>
        </w:rPr>
        <w:t>CABI</w:t>
      </w:r>
      <w:r>
        <w:rPr>
          <w:rFonts w:eastAsia="等线" w:cs="Calibri"/>
          <w:kern w:val="2"/>
          <w:sz w:val="20"/>
          <w:szCs w:val="20"/>
        </w:rPr>
        <w:t>: International Mycological Institute, CABI-Bioscience, Egham, Bakeham Lane, U.K.;</w:t>
      </w:r>
      <w:r>
        <w:rPr>
          <w:rFonts w:cs="Calibri"/>
          <w:bCs/>
          <w:i/>
          <w:sz w:val="20"/>
          <w:szCs w:val="20"/>
          <w:lang w:eastAsia="zh-CN" w:bidi="ar-SA"/>
        </w:rPr>
        <w:t xml:space="preserve"> </w:t>
      </w:r>
      <w:r>
        <w:rPr>
          <w:rFonts w:cs="Calibri"/>
          <w:b/>
          <w:sz w:val="20"/>
          <w:szCs w:val="20"/>
          <w:lang w:eastAsia="zh-CN" w:bidi="ar-SA"/>
        </w:rPr>
        <w:t>CBS</w:t>
      </w:r>
      <w:r>
        <w:rPr>
          <w:rFonts w:cs="Calibri"/>
          <w:sz w:val="20"/>
          <w:szCs w:val="20"/>
          <w:lang w:eastAsia="zh-CN" w:bidi="ar-SA"/>
        </w:rPr>
        <w:t xml:space="preserve">: Westerdijk Fungal Biodiversity Institute, Centraalbureau voor Schimmelcultures, Utrecht, The Netherlands; </w:t>
      </w:r>
      <w:r>
        <w:rPr>
          <w:rFonts w:cs="Calibri"/>
          <w:b/>
          <w:bCs/>
          <w:sz w:val="20"/>
          <w:szCs w:val="20"/>
          <w:lang w:eastAsia="zh-CN" w:bidi="ar-SA"/>
        </w:rPr>
        <w:t>CPC</w:t>
      </w:r>
      <w:r>
        <w:rPr>
          <w:rFonts w:cs="Calibri"/>
          <w:sz w:val="20"/>
          <w:szCs w:val="20"/>
          <w:lang w:eastAsia="zh-CN" w:bidi="ar-SA"/>
        </w:rPr>
        <w:t xml:space="preserve">: Culture Collection of Pedro Crous, Netherlands; </w:t>
      </w:r>
      <w:r>
        <w:rPr>
          <w:rFonts w:cs="Calibri"/>
          <w:b/>
          <w:bCs/>
          <w:sz w:val="20"/>
          <w:szCs w:val="20"/>
          <w:lang w:eastAsia="zh-CN" w:bidi="ar-SA"/>
        </w:rPr>
        <w:t>Ertz</w:t>
      </w:r>
      <w:r>
        <w:rPr>
          <w:rFonts w:cs="Calibri"/>
          <w:sz w:val="20"/>
          <w:szCs w:val="20"/>
          <w:lang w:eastAsia="zh-CN" w:bidi="ar-SA"/>
        </w:rPr>
        <w:t>: D. Ertz;</w:t>
      </w:r>
      <w:r>
        <w:rPr>
          <w:rFonts w:cs="Calibri"/>
          <w:b/>
          <w:bCs/>
          <w:sz w:val="20"/>
          <w:szCs w:val="20"/>
          <w:lang w:eastAsia="zh-CN" w:bidi="ar-SA"/>
        </w:rPr>
        <w:t xml:space="preserve"> </w:t>
      </w:r>
      <w:r>
        <w:rPr>
          <w:rFonts w:cs="Calibri"/>
          <w:b/>
          <w:bCs/>
          <w:sz w:val="20"/>
          <w:szCs w:val="20"/>
          <w:lang w:eastAsia="zh-CN"/>
        </w:rPr>
        <w:t>GKM</w:t>
      </w:r>
      <w:r>
        <w:rPr>
          <w:rFonts w:cs="Calibri"/>
          <w:sz w:val="20"/>
          <w:szCs w:val="20"/>
          <w:lang w:eastAsia="zh-CN"/>
        </w:rPr>
        <w:t xml:space="preserve">: G.K. Mugambi; </w:t>
      </w:r>
      <w:r>
        <w:rPr>
          <w:rFonts w:cs="Calibri"/>
          <w:b/>
          <w:bCs/>
          <w:sz w:val="20"/>
          <w:szCs w:val="20"/>
          <w:lang w:eastAsia="zh-CN"/>
        </w:rPr>
        <w:t>GUFCC</w:t>
      </w:r>
      <w:r>
        <w:rPr>
          <w:rFonts w:cs="Calibri"/>
          <w:sz w:val="20"/>
          <w:szCs w:val="20"/>
          <w:lang w:eastAsia="zh-CN"/>
        </w:rPr>
        <w:t xml:space="preserve">: Goa University Fungal Culture Collection, Goa, India; MTCC Microbial Type Culture Collection and Gene Bank, Chandigarh, India; </w:t>
      </w:r>
      <w:r>
        <w:rPr>
          <w:rFonts w:eastAsia="等线" w:cs="Calibri"/>
          <w:b/>
          <w:bCs/>
          <w:kern w:val="2"/>
          <w:sz w:val="20"/>
          <w:szCs w:val="20"/>
        </w:rPr>
        <w:t>GZCC</w:t>
      </w:r>
      <w:r>
        <w:rPr>
          <w:rFonts w:eastAsia="等线" w:cs="Calibri"/>
          <w:kern w:val="2"/>
          <w:sz w:val="20"/>
          <w:szCs w:val="20"/>
        </w:rPr>
        <w:t>: Guizhou Culture Collection, Guizhou Academy of Agricultural Sciences, Guiyang, China;</w:t>
      </w:r>
      <w:r>
        <w:rPr>
          <w:rFonts w:cs="Calibri"/>
          <w:b/>
          <w:bCs/>
          <w:sz w:val="20"/>
          <w:szCs w:val="20"/>
          <w:lang w:eastAsia="zh-CN"/>
        </w:rPr>
        <w:t xml:space="preserve"> IFRD</w:t>
      </w:r>
      <w:r>
        <w:rPr>
          <w:rFonts w:cs="Calibri"/>
          <w:sz w:val="20"/>
          <w:szCs w:val="20"/>
          <w:lang w:eastAsia="zh-CN"/>
        </w:rPr>
        <w:t xml:space="preserve">: International Fungal Research and Development Centre, Chinese Academy of Forestry, Kunming, China; </w:t>
      </w:r>
      <w:r>
        <w:rPr>
          <w:rFonts w:cs="Calibri"/>
          <w:b/>
          <w:bCs/>
          <w:sz w:val="20"/>
          <w:szCs w:val="20"/>
          <w:lang w:eastAsia="zh-CN"/>
        </w:rPr>
        <w:t>IT</w:t>
      </w:r>
      <w:r>
        <w:rPr>
          <w:rFonts w:cs="Calibri"/>
          <w:sz w:val="20"/>
          <w:szCs w:val="20"/>
          <w:lang w:eastAsia="zh-CN"/>
        </w:rPr>
        <w:t xml:space="preserve">: Collection of E. Camporesi from Italy. </w:t>
      </w:r>
      <w:r>
        <w:rPr>
          <w:rFonts w:cs="Calibri"/>
          <w:b/>
          <w:bCs/>
          <w:sz w:val="20"/>
          <w:szCs w:val="20"/>
          <w:lang w:eastAsia="zh-CN"/>
        </w:rPr>
        <w:t>JK</w:t>
      </w:r>
      <w:r>
        <w:rPr>
          <w:rFonts w:cs="Calibri"/>
          <w:sz w:val="20"/>
          <w:szCs w:val="20"/>
          <w:lang w:eastAsia="zh-CN"/>
        </w:rPr>
        <w:t xml:space="preserve">: J. Kohlmeyer; </w:t>
      </w:r>
      <w:r>
        <w:rPr>
          <w:rFonts w:cs="Calibri"/>
          <w:b/>
          <w:bCs/>
          <w:sz w:val="20"/>
          <w:szCs w:val="20"/>
          <w:lang w:eastAsia="zh-CN"/>
        </w:rPr>
        <w:t>KT</w:t>
      </w:r>
      <w:r>
        <w:rPr>
          <w:rFonts w:cs="Calibri"/>
          <w:sz w:val="20"/>
          <w:szCs w:val="20"/>
          <w:lang w:eastAsia="zh-CN"/>
        </w:rPr>
        <w:t xml:space="preserve">: K. Tanaka; </w:t>
      </w:r>
      <w:r>
        <w:rPr>
          <w:rFonts w:cs="Calibri"/>
          <w:b/>
          <w:bCs/>
          <w:sz w:val="20"/>
          <w:szCs w:val="20"/>
          <w:lang w:eastAsia="zh-CN" w:bidi="ar-SA"/>
        </w:rPr>
        <w:t>KUMCC</w:t>
      </w:r>
      <w:r>
        <w:rPr>
          <w:rFonts w:cs="Calibri"/>
          <w:bCs/>
          <w:sz w:val="20"/>
          <w:szCs w:val="20"/>
          <w:lang w:eastAsia="zh-CN" w:bidi="ar-SA"/>
        </w:rPr>
        <w:t xml:space="preserve">: Kunming Institute of Botany Culture Collection, Chinese Science Academy, Kunming, China; </w:t>
      </w:r>
      <w:r>
        <w:rPr>
          <w:rFonts w:cs="Calibri"/>
          <w:b/>
          <w:sz w:val="20"/>
          <w:szCs w:val="20"/>
          <w:lang w:eastAsia="zh-CN" w:bidi="ar-SA"/>
        </w:rPr>
        <w:t>MAFF</w:t>
      </w:r>
      <w:r>
        <w:rPr>
          <w:rFonts w:cs="Calibri"/>
          <w:bCs/>
          <w:sz w:val="20"/>
          <w:szCs w:val="20"/>
          <w:lang w:eastAsia="zh-CN" w:bidi="ar-SA"/>
        </w:rPr>
        <w:t xml:space="preserve">: Ministry of Agriculture, Forestry and Fisheries, Japan; </w:t>
      </w:r>
      <w:r>
        <w:rPr>
          <w:rFonts w:cs="Calibri"/>
          <w:b/>
          <w:bCs/>
          <w:sz w:val="20"/>
          <w:szCs w:val="20"/>
          <w:lang w:eastAsia="zh-CN" w:bidi="ar-SA"/>
        </w:rPr>
        <w:t>MFLUCC</w:t>
      </w:r>
      <w:r>
        <w:rPr>
          <w:rFonts w:cs="Calibri"/>
          <w:bCs/>
          <w:sz w:val="20"/>
          <w:szCs w:val="20"/>
          <w:lang w:eastAsia="zh-CN" w:bidi="ar-SA"/>
        </w:rPr>
        <w:t xml:space="preserve">: Mae Fah Luang University Culture Collection, Chiang Rai, Thailand; </w:t>
      </w:r>
      <w:r>
        <w:rPr>
          <w:rFonts w:cs="Calibri"/>
          <w:b/>
          <w:sz w:val="20"/>
          <w:szCs w:val="20"/>
          <w:lang w:eastAsia="zh-CN" w:bidi="ar-SA"/>
        </w:rPr>
        <w:t>NN</w:t>
      </w:r>
      <w:r>
        <w:rPr>
          <w:rFonts w:cs="Calibri"/>
          <w:bCs/>
          <w:sz w:val="20"/>
          <w:szCs w:val="20"/>
          <w:lang w:eastAsia="zh-CN" w:bidi="ar-SA"/>
        </w:rPr>
        <w:t xml:space="preserve">: NovoNordisk culture collection (now Novozymes, Bagsvaerd, Denmark); </w:t>
      </w:r>
      <w:r>
        <w:rPr>
          <w:rFonts w:cs="Calibri"/>
          <w:b/>
          <w:bCs/>
          <w:sz w:val="20"/>
          <w:szCs w:val="20"/>
          <w:lang w:eastAsia="zh-CN" w:bidi="ar-SA"/>
        </w:rPr>
        <w:t>SQUCC</w:t>
      </w:r>
      <w:r>
        <w:rPr>
          <w:rFonts w:cs="Calibri"/>
          <w:bCs/>
          <w:sz w:val="20"/>
          <w:szCs w:val="20"/>
          <w:lang w:eastAsia="zh-CN" w:bidi="ar-SA"/>
        </w:rPr>
        <w:t xml:space="preserve">: Sultan Qaboos University Culture Collection, Sultan Qaboos University, Al-Khod 123, Oman; </w:t>
      </w:r>
      <w:r>
        <w:rPr>
          <w:rFonts w:eastAsia="等线" w:cs="Calibri"/>
          <w:b/>
          <w:bCs/>
          <w:kern w:val="2"/>
          <w:sz w:val="20"/>
          <w:szCs w:val="20"/>
        </w:rPr>
        <w:t>SMH</w:t>
      </w:r>
      <w:r>
        <w:rPr>
          <w:rFonts w:eastAsia="等线" w:cs="Calibri"/>
          <w:kern w:val="2"/>
          <w:sz w:val="20"/>
          <w:szCs w:val="20"/>
        </w:rPr>
        <w:t xml:space="preserve">: S.M. Huhndorf; </w:t>
      </w:r>
      <w:r>
        <w:rPr>
          <w:rFonts w:eastAsia="等线" w:cs="Calibri"/>
          <w:b/>
          <w:bCs/>
          <w:kern w:val="2"/>
          <w:sz w:val="20"/>
          <w:szCs w:val="20"/>
        </w:rPr>
        <w:t>Tehler</w:t>
      </w:r>
      <w:r>
        <w:rPr>
          <w:rFonts w:cs="Calibri"/>
          <w:bCs/>
          <w:sz w:val="20"/>
          <w:szCs w:val="20"/>
          <w:lang w:eastAsia="zh-CN" w:bidi="ar-SA"/>
        </w:rPr>
        <w:t>:</w:t>
      </w:r>
      <w:r>
        <w:rPr>
          <w:rFonts w:cs="Calibri"/>
          <w:b/>
          <w:sz w:val="20"/>
          <w:szCs w:val="20"/>
          <w:lang w:eastAsia="zh-CN" w:bidi="ar-SA"/>
        </w:rPr>
        <w:t xml:space="preserve"> </w:t>
      </w:r>
      <w:r>
        <w:rPr>
          <w:rFonts w:cs="Calibri"/>
          <w:bCs/>
          <w:sz w:val="20"/>
          <w:szCs w:val="20"/>
          <w:lang w:eastAsia="zh-CN" w:bidi="ar-SA"/>
        </w:rPr>
        <w:t xml:space="preserve">A. </w:t>
      </w:r>
      <w:r>
        <w:rPr>
          <w:rFonts w:eastAsia="等线" w:cs="Calibri"/>
          <w:bCs/>
          <w:kern w:val="2"/>
          <w:sz w:val="20"/>
          <w:szCs w:val="20"/>
        </w:rPr>
        <w:t>T</w:t>
      </w:r>
      <w:bookmarkStart w:id="0" w:name="_GoBack"/>
      <w:bookmarkEnd w:id="0"/>
    </w:p>
    <w:sectPr>
      <w:footerReference r:id="rId4" w:type="default"/>
      <w:pgSz w:w="15840" w:h="1224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Leelawadee UI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ArialNarrow-Bold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rowallia New">
    <w:altName w:val="Microsoft Sans Serif"/>
    <w:panose1 w:val="00000000000000000000"/>
    <w:charset w:val="DE"/>
    <w:family w:val="swiss"/>
    <w:pitch w:val="default"/>
    <w:sig w:usb0="00000000" w:usb1="00000000" w:usb2="00000000" w:usb3="00000000" w:csb0="0001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napToGrid/>
      <w:ind w:left="1440" w:hanging="1440"/>
      <w:contextualSpacing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hideGrammaticalErrors/>
  <w:documentProtection w:enforcement="0"/>
  <w:defaultTabStop w:val="720"/>
  <w:characterSpacingControl w:val="doNotCompress"/>
  <w:footnotePr>
    <w:footnote w:id="0"/>
    <w:footnote w:id="1"/>
  </w:foot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Y2MzNGMwMmE2MmFiMmJmYTZkM2ZjYzk3YzQwZjMifQ=="/>
  </w:docVars>
  <w:rsids>
    <w:rsidRoot w:val="00DA6377"/>
    <w:rsid w:val="00000A81"/>
    <w:rsid w:val="000023DC"/>
    <w:rsid w:val="000025D4"/>
    <w:rsid w:val="00004E93"/>
    <w:rsid w:val="00005ACF"/>
    <w:rsid w:val="00005AEC"/>
    <w:rsid w:val="000073B8"/>
    <w:rsid w:val="00007DDE"/>
    <w:rsid w:val="000127A0"/>
    <w:rsid w:val="00012B5A"/>
    <w:rsid w:val="00013783"/>
    <w:rsid w:val="00014079"/>
    <w:rsid w:val="00014CC0"/>
    <w:rsid w:val="00017E1E"/>
    <w:rsid w:val="000208AA"/>
    <w:rsid w:val="000218E0"/>
    <w:rsid w:val="00023A22"/>
    <w:rsid w:val="00023BE7"/>
    <w:rsid w:val="000241F8"/>
    <w:rsid w:val="0002437D"/>
    <w:rsid w:val="00025A49"/>
    <w:rsid w:val="0002664B"/>
    <w:rsid w:val="000267F8"/>
    <w:rsid w:val="000272B6"/>
    <w:rsid w:val="00032E11"/>
    <w:rsid w:val="000339C2"/>
    <w:rsid w:val="00033D7B"/>
    <w:rsid w:val="00033DB9"/>
    <w:rsid w:val="000364A2"/>
    <w:rsid w:val="00036658"/>
    <w:rsid w:val="00036BA0"/>
    <w:rsid w:val="000375D8"/>
    <w:rsid w:val="000378FD"/>
    <w:rsid w:val="000421F8"/>
    <w:rsid w:val="00042F6E"/>
    <w:rsid w:val="00044CF4"/>
    <w:rsid w:val="00044D55"/>
    <w:rsid w:val="0004596C"/>
    <w:rsid w:val="00045C13"/>
    <w:rsid w:val="0004655C"/>
    <w:rsid w:val="00046A7D"/>
    <w:rsid w:val="00047805"/>
    <w:rsid w:val="00047AB2"/>
    <w:rsid w:val="00047C3F"/>
    <w:rsid w:val="00055B36"/>
    <w:rsid w:val="00055D9D"/>
    <w:rsid w:val="0005795E"/>
    <w:rsid w:val="0006056C"/>
    <w:rsid w:val="0006176A"/>
    <w:rsid w:val="00063081"/>
    <w:rsid w:val="00064023"/>
    <w:rsid w:val="00071713"/>
    <w:rsid w:val="00071FDA"/>
    <w:rsid w:val="00072E27"/>
    <w:rsid w:val="00073515"/>
    <w:rsid w:val="000736F4"/>
    <w:rsid w:val="00074D4F"/>
    <w:rsid w:val="00075D99"/>
    <w:rsid w:val="00083C38"/>
    <w:rsid w:val="0008591B"/>
    <w:rsid w:val="00087793"/>
    <w:rsid w:val="00087DCD"/>
    <w:rsid w:val="00091059"/>
    <w:rsid w:val="000911D3"/>
    <w:rsid w:val="000916B3"/>
    <w:rsid w:val="0009266C"/>
    <w:rsid w:val="0009332E"/>
    <w:rsid w:val="00095885"/>
    <w:rsid w:val="000966EB"/>
    <w:rsid w:val="000A1C56"/>
    <w:rsid w:val="000A2A63"/>
    <w:rsid w:val="000A5A82"/>
    <w:rsid w:val="000A6B8C"/>
    <w:rsid w:val="000A760D"/>
    <w:rsid w:val="000B22A3"/>
    <w:rsid w:val="000B2E8D"/>
    <w:rsid w:val="000B31F8"/>
    <w:rsid w:val="000B3F52"/>
    <w:rsid w:val="000B5F16"/>
    <w:rsid w:val="000C01CC"/>
    <w:rsid w:val="000C01F4"/>
    <w:rsid w:val="000C1CFC"/>
    <w:rsid w:val="000C44A5"/>
    <w:rsid w:val="000C495A"/>
    <w:rsid w:val="000C565A"/>
    <w:rsid w:val="000C73E2"/>
    <w:rsid w:val="000D1250"/>
    <w:rsid w:val="000D1DE1"/>
    <w:rsid w:val="000D3578"/>
    <w:rsid w:val="000D5DBA"/>
    <w:rsid w:val="000D7189"/>
    <w:rsid w:val="000D75B8"/>
    <w:rsid w:val="000E16AF"/>
    <w:rsid w:val="000E41C3"/>
    <w:rsid w:val="000E434B"/>
    <w:rsid w:val="000E4D11"/>
    <w:rsid w:val="000E763B"/>
    <w:rsid w:val="000F09A5"/>
    <w:rsid w:val="000F2E9C"/>
    <w:rsid w:val="000F32F5"/>
    <w:rsid w:val="000F37D9"/>
    <w:rsid w:val="000F462D"/>
    <w:rsid w:val="000F7C94"/>
    <w:rsid w:val="00101F4A"/>
    <w:rsid w:val="00102D3A"/>
    <w:rsid w:val="001031A6"/>
    <w:rsid w:val="001039B5"/>
    <w:rsid w:val="00103D80"/>
    <w:rsid w:val="00103ED9"/>
    <w:rsid w:val="00106159"/>
    <w:rsid w:val="001124E7"/>
    <w:rsid w:val="00113077"/>
    <w:rsid w:val="0011618A"/>
    <w:rsid w:val="001170CB"/>
    <w:rsid w:val="00117EE5"/>
    <w:rsid w:val="0012214C"/>
    <w:rsid w:val="00123663"/>
    <w:rsid w:val="001250DD"/>
    <w:rsid w:val="001250FE"/>
    <w:rsid w:val="0013237F"/>
    <w:rsid w:val="0013256F"/>
    <w:rsid w:val="00134112"/>
    <w:rsid w:val="00134B87"/>
    <w:rsid w:val="00136F51"/>
    <w:rsid w:val="001372F9"/>
    <w:rsid w:val="00141440"/>
    <w:rsid w:val="001427BA"/>
    <w:rsid w:val="00142F72"/>
    <w:rsid w:val="0014457E"/>
    <w:rsid w:val="001473FE"/>
    <w:rsid w:val="00152899"/>
    <w:rsid w:val="00154DBE"/>
    <w:rsid w:val="00155157"/>
    <w:rsid w:val="00157A1D"/>
    <w:rsid w:val="001626B6"/>
    <w:rsid w:val="0016287E"/>
    <w:rsid w:val="001635F4"/>
    <w:rsid w:val="00164811"/>
    <w:rsid w:val="00164B39"/>
    <w:rsid w:val="001650CB"/>
    <w:rsid w:val="001703C0"/>
    <w:rsid w:val="00173267"/>
    <w:rsid w:val="00176265"/>
    <w:rsid w:val="00180941"/>
    <w:rsid w:val="0018152D"/>
    <w:rsid w:val="00181921"/>
    <w:rsid w:val="00187FB6"/>
    <w:rsid w:val="00190482"/>
    <w:rsid w:val="00191D03"/>
    <w:rsid w:val="0019607E"/>
    <w:rsid w:val="00197C5E"/>
    <w:rsid w:val="001A0D99"/>
    <w:rsid w:val="001A3770"/>
    <w:rsid w:val="001A4617"/>
    <w:rsid w:val="001A521D"/>
    <w:rsid w:val="001A53D6"/>
    <w:rsid w:val="001A63F7"/>
    <w:rsid w:val="001A6C80"/>
    <w:rsid w:val="001B042F"/>
    <w:rsid w:val="001B3274"/>
    <w:rsid w:val="001B3AED"/>
    <w:rsid w:val="001B6B50"/>
    <w:rsid w:val="001C0882"/>
    <w:rsid w:val="001C0B7D"/>
    <w:rsid w:val="001C15F6"/>
    <w:rsid w:val="001C4A6B"/>
    <w:rsid w:val="001C7DAD"/>
    <w:rsid w:val="001D0A69"/>
    <w:rsid w:val="001D0EB0"/>
    <w:rsid w:val="001D22CC"/>
    <w:rsid w:val="001D29BF"/>
    <w:rsid w:val="001D2DC1"/>
    <w:rsid w:val="001D515C"/>
    <w:rsid w:val="001D5C66"/>
    <w:rsid w:val="001D7A40"/>
    <w:rsid w:val="001E0B89"/>
    <w:rsid w:val="001E0CC6"/>
    <w:rsid w:val="001E1659"/>
    <w:rsid w:val="001E1706"/>
    <w:rsid w:val="001E3021"/>
    <w:rsid w:val="001E5FAD"/>
    <w:rsid w:val="001E78D1"/>
    <w:rsid w:val="001F0507"/>
    <w:rsid w:val="001F5253"/>
    <w:rsid w:val="001F5258"/>
    <w:rsid w:val="001F6C58"/>
    <w:rsid w:val="00202CB7"/>
    <w:rsid w:val="00203702"/>
    <w:rsid w:val="00203966"/>
    <w:rsid w:val="002045A4"/>
    <w:rsid w:val="00205E6D"/>
    <w:rsid w:val="002071AD"/>
    <w:rsid w:val="00207FD1"/>
    <w:rsid w:val="002114C0"/>
    <w:rsid w:val="0021234F"/>
    <w:rsid w:val="002124D1"/>
    <w:rsid w:val="00212743"/>
    <w:rsid w:val="00213DDE"/>
    <w:rsid w:val="002147AF"/>
    <w:rsid w:val="0021486B"/>
    <w:rsid w:val="00215457"/>
    <w:rsid w:val="00221047"/>
    <w:rsid w:val="002219C0"/>
    <w:rsid w:val="00223222"/>
    <w:rsid w:val="0022337F"/>
    <w:rsid w:val="002243EA"/>
    <w:rsid w:val="0022633F"/>
    <w:rsid w:val="00227E2F"/>
    <w:rsid w:val="00231537"/>
    <w:rsid w:val="00231685"/>
    <w:rsid w:val="00233286"/>
    <w:rsid w:val="00233B3B"/>
    <w:rsid w:val="00234AA5"/>
    <w:rsid w:val="00235BD5"/>
    <w:rsid w:val="00235C38"/>
    <w:rsid w:val="002415E4"/>
    <w:rsid w:val="00241824"/>
    <w:rsid w:val="00242047"/>
    <w:rsid w:val="00242616"/>
    <w:rsid w:val="00246107"/>
    <w:rsid w:val="002501B6"/>
    <w:rsid w:val="002502BB"/>
    <w:rsid w:val="002508A4"/>
    <w:rsid w:val="002521F1"/>
    <w:rsid w:val="00254E19"/>
    <w:rsid w:val="00256BC7"/>
    <w:rsid w:val="0026212E"/>
    <w:rsid w:val="002641A8"/>
    <w:rsid w:val="002703A7"/>
    <w:rsid w:val="0027140C"/>
    <w:rsid w:val="00272661"/>
    <w:rsid w:val="00272CB6"/>
    <w:rsid w:val="00275381"/>
    <w:rsid w:val="00277C93"/>
    <w:rsid w:val="00280371"/>
    <w:rsid w:val="002814C6"/>
    <w:rsid w:val="00281781"/>
    <w:rsid w:val="002825FC"/>
    <w:rsid w:val="00282B85"/>
    <w:rsid w:val="00286772"/>
    <w:rsid w:val="0028755C"/>
    <w:rsid w:val="00290D8B"/>
    <w:rsid w:val="0029375A"/>
    <w:rsid w:val="00293CB2"/>
    <w:rsid w:val="00296E7E"/>
    <w:rsid w:val="00297D3F"/>
    <w:rsid w:val="002A1839"/>
    <w:rsid w:val="002A3520"/>
    <w:rsid w:val="002A4694"/>
    <w:rsid w:val="002A4FB3"/>
    <w:rsid w:val="002A50C0"/>
    <w:rsid w:val="002A75FC"/>
    <w:rsid w:val="002B1F27"/>
    <w:rsid w:val="002B2C47"/>
    <w:rsid w:val="002B4A15"/>
    <w:rsid w:val="002B5B7A"/>
    <w:rsid w:val="002B6B40"/>
    <w:rsid w:val="002B776D"/>
    <w:rsid w:val="002C0DED"/>
    <w:rsid w:val="002C14A0"/>
    <w:rsid w:val="002C229A"/>
    <w:rsid w:val="002C4D83"/>
    <w:rsid w:val="002C5F24"/>
    <w:rsid w:val="002C7658"/>
    <w:rsid w:val="002C7A1D"/>
    <w:rsid w:val="002D6A98"/>
    <w:rsid w:val="002D6AC4"/>
    <w:rsid w:val="002D7F41"/>
    <w:rsid w:val="002E0234"/>
    <w:rsid w:val="002E068D"/>
    <w:rsid w:val="002E118E"/>
    <w:rsid w:val="002E32AD"/>
    <w:rsid w:val="002E331F"/>
    <w:rsid w:val="002E7117"/>
    <w:rsid w:val="002F0102"/>
    <w:rsid w:val="002F02A6"/>
    <w:rsid w:val="002F03AC"/>
    <w:rsid w:val="002F20AA"/>
    <w:rsid w:val="002F35BC"/>
    <w:rsid w:val="002F6C5C"/>
    <w:rsid w:val="002F7311"/>
    <w:rsid w:val="00305446"/>
    <w:rsid w:val="00305D2C"/>
    <w:rsid w:val="003065A1"/>
    <w:rsid w:val="003101FE"/>
    <w:rsid w:val="0031219B"/>
    <w:rsid w:val="0031524B"/>
    <w:rsid w:val="00317078"/>
    <w:rsid w:val="00322449"/>
    <w:rsid w:val="00324223"/>
    <w:rsid w:val="003243E7"/>
    <w:rsid w:val="0032750B"/>
    <w:rsid w:val="00327668"/>
    <w:rsid w:val="0033485B"/>
    <w:rsid w:val="00334D90"/>
    <w:rsid w:val="0033703C"/>
    <w:rsid w:val="00342E7E"/>
    <w:rsid w:val="003434F8"/>
    <w:rsid w:val="003447EE"/>
    <w:rsid w:val="00345094"/>
    <w:rsid w:val="00345F23"/>
    <w:rsid w:val="00347754"/>
    <w:rsid w:val="00350034"/>
    <w:rsid w:val="00351466"/>
    <w:rsid w:val="003525D0"/>
    <w:rsid w:val="00352A6C"/>
    <w:rsid w:val="00356043"/>
    <w:rsid w:val="00360937"/>
    <w:rsid w:val="0036219A"/>
    <w:rsid w:val="00362E09"/>
    <w:rsid w:val="00362EB3"/>
    <w:rsid w:val="00363FF3"/>
    <w:rsid w:val="003640AC"/>
    <w:rsid w:val="00366196"/>
    <w:rsid w:val="003664F0"/>
    <w:rsid w:val="00367EB7"/>
    <w:rsid w:val="003734D9"/>
    <w:rsid w:val="003737C2"/>
    <w:rsid w:val="00373920"/>
    <w:rsid w:val="0037393C"/>
    <w:rsid w:val="00374010"/>
    <w:rsid w:val="0037426E"/>
    <w:rsid w:val="003761DF"/>
    <w:rsid w:val="003835BA"/>
    <w:rsid w:val="003843CC"/>
    <w:rsid w:val="00385FA2"/>
    <w:rsid w:val="00390247"/>
    <w:rsid w:val="0039107A"/>
    <w:rsid w:val="00391FCE"/>
    <w:rsid w:val="003938B2"/>
    <w:rsid w:val="00393EF6"/>
    <w:rsid w:val="00393F85"/>
    <w:rsid w:val="003958DA"/>
    <w:rsid w:val="00396102"/>
    <w:rsid w:val="003A01FB"/>
    <w:rsid w:val="003A104A"/>
    <w:rsid w:val="003A34CE"/>
    <w:rsid w:val="003A3AA2"/>
    <w:rsid w:val="003A3B67"/>
    <w:rsid w:val="003A422E"/>
    <w:rsid w:val="003A4A2F"/>
    <w:rsid w:val="003A5212"/>
    <w:rsid w:val="003A6FE7"/>
    <w:rsid w:val="003A78F8"/>
    <w:rsid w:val="003A7F7E"/>
    <w:rsid w:val="003B1AA6"/>
    <w:rsid w:val="003B2D2B"/>
    <w:rsid w:val="003B39B4"/>
    <w:rsid w:val="003B4444"/>
    <w:rsid w:val="003B6DCA"/>
    <w:rsid w:val="003C14B8"/>
    <w:rsid w:val="003C1D2F"/>
    <w:rsid w:val="003C21FF"/>
    <w:rsid w:val="003C262A"/>
    <w:rsid w:val="003C3DB9"/>
    <w:rsid w:val="003C475C"/>
    <w:rsid w:val="003D3F05"/>
    <w:rsid w:val="003D5553"/>
    <w:rsid w:val="003D731D"/>
    <w:rsid w:val="003D7E06"/>
    <w:rsid w:val="003E5949"/>
    <w:rsid w:val="003E69F2"/>
    <w:rsid w:val="003E7259"/>
    <w:rsid w:val="003F0481"/>
    <w:rsid w:val="003F1097"/>
    <w:rsid w:val="003F43AC"/>
    <w:rsid w:val="003F5576"/>
    <w:rsid w:val="00401A19"/>
    <w:rsid w:val="00402B41"/>
    <w:rsid w:val="00407643"/>
    <w:rsid w:val="00407736"/>
    <w:rsid w:val="00407D7A"/>
    <w:rsid w:val="00412C86"/>
    <w:rsid w:val="004137EE"/>
    <w:rsid w:val="00416821"/>
    <w:rsid w:val="00417C10"/>
    <w:rsid w:val="0042143E"/>
    <w:rsid w:val="0042281D"/>
    <w:rsid w:val="00423525"/>
    <w:rsid w:val="0042398D"/>
    <w:rsid w:val="0042491C"/>
    <w:rsid w:val="004256C4"/>
    <w:rsid w:val="004264F3"/>
    <w:rsid w:val="00426B5C"/>
    <w:rsid w:val="00426F8A"/>
    <w:rsid w:val="004310EB"/>
    <w:rsid w:val="004312CD"/>
    <w:rsid w:val="004323C0"/>
    <w:rsid w:val="00433E0D"/>
    <w:rsid w:val="00436347"/>
    <w:rsid w:val="00441439"/>
    <w:rsid w:val="00441992"/>
    <w:rsid w:val="00442B47"/>
    <w:rsid w:val="00442FB6"/>
    <w:rsid w:val="004430FE"/>
    <w:rsid w:val="00445A74"/>
    <w:rsid w:val="0044640B"/>
    <w:rsid w:val="0044726D"/>
    <w:rsid w:val="00452505"/>
    <w:rsid w:val="00452AC5"/>
    <w:rsid w:val="004556C8"/>
    <w:rsid w:val="00455974"/>
    <w:rsid w:val="004569E8"/>
    <w:rsid w:val="004579A5"/>
    <w:rsid w:val="00457B79"/>
    <w:rsid w:val="00457C0A"/>
    <w:rsid w:val="00460994"/>
    <w:rsid w:val="00463AE5"/>
    <w:rsid w:val="00471876"/>
    <w:rsid w:val="00471FB7"/>
    <w:rsid w:val="00472911"/>
    <w:rsid w:val="004745CD"/>
    <w:rsid w:val="00474C62"/>
    <w:rsid w:val="00475F38"/>
    <w:rsid w:val="00477700"/>
    <w:rsid w:val="004814F6"/>
    <w:rsid w:val="00482238"/>
    <w:rsid w:val="00484FC0"/>
    <w:rsid w:val="00485198"/>
    <w:rsid w:val="00485279"/>
    <w:rsid w:val="00486859"/>
    <w:rsid w:val="00487BBC"/>
    <w:rsid w:val="00492937"/>
    <w:rsid w:val="004A06D3"/>
    <w:rsid w:val="004A45BF"/>
    <w:rsid w:val="004A53FD"/>
    <w:rsid w:val="004A7AA3"/>
    <w:rsid w:val="004B1E45"/>
    <w:rsid w:val="004B414E"/>
    <w:rsid w:val="004B6AC5"/>
    <w:rsid w:val="004B6B15"/>
    <w:rsid w:val="004C12B1"/>
    <w:rsid w:val="004C19A1"/>
    <w:rsid w:val="004C1DC3"/>
    <w:rsid w:val="004C28B3"/>
    <w:rsid w:val="004C2B44"/>
    <w:rsid w:val="004C31AD"/>
    <w:rsid w:val="004C698B"/>
    <w:rsid w:val="004C7338"/>
    <w:rsid w:val="004D1962"/>
    <w:rsid w:val="004D46A5"/>
    <w:rsid w:val="004D4A54"/>
    <w:rsid w:val="004D51ED"/>
    <w:rsid w:val="004E0EDD"/>
    <w:rsid w:val="004E2AF2"/>
    <w:rsid w:val="004E4E54"/>
    <w:rsid w:val="004E69C1"/>
    <w:rsid w:val="004E6AC7"/>
    <w:rsid w:val="004F193B"/>
    <w:rsid w:val="004F1EBB"/>
    <w:rsid w:val="004F3627"/>
    <w:rsid w:val="004F57EA"/>
    <w:rsid w:val="004F5AAF"/>
    <w:rsid w:val="004F65EF"/>
    <w:rsid w:val="004F7C8B"/>
    <w:rsid w:val="00502C2D"/>
    <w:rsid w:val="005079DD"/>
    <w:rsid w:val="005119BB"/>
    <w:rsid w:val="00513263"/>
    <w:rsid w:val="0051413B"/>
    <w:rsid w:val="005149F8"/>
    <w:rsid w:val="00516B4D"/>
    <w:rsid w:val="00517715"/>
    <w:rsid w:val="0052114D"/>
    <w:rsid w:val="00522BDF"/>
    <w:rsid w:val="00524401"/>
    <w:rsid w:val="0052486E"/>
    <w:rsid w:val="00524B7C"/>
    <w:rsid w:val="005262E2"/>
    <w:rsid w:val="005278FC"/>
    <w:rsid w:val="00527C1C"/>
    <w:rsid w:val="00527E3F"/>
    <w:rsid w:val="0053317C"/>
    <w:rsid w:val="0054089B"/>
    <w:rsid w:val="00540C5C"/>
    <w:rsid w:val="00540F0E"/>
    <w:rsid w:val="00543D3A"/>
    <w:rsid w:val="00543F69"/>
    <w:rsid w:val="00544B40"/>
    <w:rsid w:val="00544B62"/>
    <w:rsid w:val="00546623"/>
    <w:rsid w:val="0054692E"/>
    <w:rsid w:val="00546940"/>
    <w:rsid w:val="005472F5"/>
    <w:rsid w:val="00552050"/>
    <w:rsid w:val="0055345B"/>
    <w:rsid w:val="00555581"/>
    <w:rsid w:val="00557CA3"/>
    <w:rsid w:val="00562C02"/>
    <w:rsid w:val="00563ED5"/>
    <w:rsid w:val="00564E6F"/>
    <w:rsid w:val="00567287"/>
    <w:rsid w:val="0057088E"/>
    <w:rsid w:val="00572A45"/>
    <w:rsid w:val="00574073"/>
    <w:rsid w:val="00577171"/>
    <w:rsid w:val="00577844"/>
    <w:rsid w:val="00577FD2"/>
    <w:rsid w:val="00580116"/>
    <w:rsid w:val="005810F8"/>
    <w:rsid w:val="00582447"/>
    <w:rsid w:val="00584B9D"/>
    <w:rsid w:val="00584FD4"/>
    <w:rsid w:val="00586592"/>
    <w:rsid w:val="0058683E"/>
    <w:rsid w:val="005875F3"/>
    <w:rsid w:val="005876E3"/>
    <w:rsid w:val="00590B2F"/>
    <w:rsid w:val="005940BB"/>
    <w:rsid w:val="00595AF8"/>
    <w:rsid w:val="00595E96"/>
    <w:rsid w:val="005A0DFE"/>
    <w:rsid w:val="005A1133"/>
    <w:rsid w:val="005A3B74"/>
    <w:rsid w:val="005A3F81"/>
    <w:rsid w:val="005A43A3"/>
    <w:rsid w:val="005A4B18"/>
    <w:rsid w:val="005A6549"/>
    <w:rsid w:val="005B02D3"/>
    <w:rsid w:val="005B17BE"/>
    <w:rsid w:val="005B2334"/>
    <w:rsid w:val="005B30EB"/>
    <w:rsid w:val="005C2C47"/>
    <w:rsid w:val="005C3741"/>
    <w:rsid w:val="005C4324"/>
    <w:rsid w:val="005C60F7"/>
    <w:rsid w:val="005C75C1"/>
    <w:rsid w:val="005C7756"/>
    <w:rsid w:val="005D096A"/>
    <w:rsid w:val="005D3070"/>
    <w:rsid w:val="005D67F3"/>
    <w:rsid w:val="005D6B4E"/>
    <w:rsid w:val="005D6F1E"/>
    <w:rsid w:val="005E6D77"/>
    <w:rsid w:val="005E7135"/>
    <w:rsid w:val="005E7A91"/>
    <w:rsid w:val="005F0245"/>
    <w:rsid w:val="005F11CC"/>
    <w:rsid w:val="005F269F"/>
    <w:rsid w:val="005F2DBE"/>
    <w:rsid w:val="005F3489"/>
    <w:rsid w:val="005F3E43"/>
    <w:rsid w:val="005F40CE"/>
    <w:rsid w:val="005F753F"/>
    <w:rsid w:val="005F76A8"/>
    <w:rsid w:val="006013B7"/>
    <w:rsid w:val="00603560"/>
    <w:rsid w:val="00604813"/>
    <w:rsid w:val="00604E0E"/>
    <w:rsid w:val="00605B04"/>
    <w:rsid w:val="006061EC"/>
    <w:rsid w:val="00606692"/>
    <w:rsid w:val="0060687C"/>
    <w:rsid w:val="0061207A"/>
    <w:rsid w:val="00613096"/>
    <w:rsid w:val="00614028"/>
    <w:rsid w:val="006144C3"/>
    <w:rsid w:val="006149C0"/>
    <w:rsid w:val="00616C58"/>
    <w:rsid w:val="00620794"/>
    <w:rsid w:val="006211EA"/>
    <w:rsid w:val="00622246"/>
    <w:rsid w:val="0062250A"/>
    <w:rsid w:val="006250D5"/>
    <w:rsid w:val="006270A3"/>
    <w:rsid w:val="00627B8A"/>
    <w:rsid w:val="00627E7B"/>
    <w:rsid w:val="00630E2D"/>
    <w:rsid w:val="0063307E"/>
    <w:rsid w:val="00633E46"/>
    <w:rsid w:val="00634FC5"/>
    <w:rsid w:val="006374F3"/>
    <w:rsid w:val="00637E59"/>
    <w:rsid w:val="00642A37"/>
    <w:rsid w:val="00642F0F"/>
    <w:rsid w:val="0064541E"/>
    <w:rsid w:val="00645F9C"/>
    <w:rsid w:val="00654060"/>
    <w:rsid w:val="00657547"/>
    <w:rsid w:val="00660770"/>
    <w:rsid w:val="00662B89"/>
    <w:rsid w:val="00664B8C"/>
    <w:rsid w:val="00665941"/>
    <w:rsid w:val="006675CA"/>
    <w:rsid w:val="00671621"/>
    <w:rsid w:val="006737F6"/>
    <w:rsid w:val="0067398E"/>
    <w:rsid w:val="00673E44"/>
    <w:rsid w:val="006740FD"/>
    <w:rsid w:val="006745D1"/>
    <w:rsid w:val="006772EE"/>
    <w:rsid w:val="006804E7"/>
    <w:rsid w:val="00680FED"/>
    <w:rsid w:val="00681A73"/>
    <w:rsid w:val="00681F14"/>
    <w:rsid w:val="00682F7F"/>
    <w:rsid w:val="00684148"/>
    <w:rsid w:val="00686748"/>
    <w:rsid w:val="00690FBF"/>
    <w:rsid w:val="006912B5"/>
    <w:rsid w:val="00691656"/>
    <w:rsid w:val="00693C71"/>
    <w:rsid w:val="0069572B"/>
    <w:rsid w:val="00697687"/>
    <w:rsid w:val="006A0366"/>
    <w:rsid w:val="006A2B2D"/>
    <w:rsid w:val="006A3F1D"/>
    <w:rsid w:val="006A43A0"/>
    <w:rsid w:val="006A43B4"/>
    <w:rsid w:val="006A58EC"/>
    <w:rsid w:val="006A6096"/>
    <w:rsid w:val="006A6327"/>
    <w:rsid w:val="006B0DD1"/>
    <w:rsid w:val="006B0DF8"/>
    <w:rsid w:val="006B0E29"/>
    <w:rsid w:val="006B3894"/>
    <w:rsid w:val="006B442E"/>
    <w:rsid w:val="006B54B0"/>
    <w:rsid w:val="006B5D20"/>
    <w:rsid w:val="006C1579"/>
    <w:rsid w:val="006C2B59"/>
    <w:rsid w:val="006D10B8"/>
    <w:rsid w:val="006D2EDB"/>
    <w:rsid w:val="006D3DBF"/>
    <w:rsid w:val="006E1795"/>
    <w:rsid w:val="006E309B"/>
    <w:rsid w:val="006E4EDB"/>
    <w:rsid w:val="006E4FA1"/>
    <w:rsid w:val="006E6E21"/>
    <w:rsid w:val="006F1238"/>
    <w:rsid w:val="006F30D8"/>
    <w:rsid w:val="006F461C"/>
    <w:rsid w:val="006F6AE5"/>
    <w:rsid w:val="006F6E69"/>
    <w:rsid w:val="0070087B"/>
    <w:rsid w:val="0070138A"/>
    <w:rsid w:val="00703748"/>
    <w:rsid w:val="00703EF3"/>
    <w:rsid w:val="0070451F"/>
    <w:rsid w:val="007065AE"/>
    <w:rsid w:val="0071050B"/>
    <w:rsid w:val="00710BE1"/>
    <w:rsid w:val="00710D37"/>
    <w:rsid w:val="00710DA2"/>
    <w:rsid w:val="0071187D"/>
    <w:rsid w:val="00711DF8"/>
    <w:rsid w:val="007125FF"/>
    <w:rsid w:val="007128E8"/>
    <w:rsid w:val="00713503"/>
    <w:rsid w:val="00713B69"/>
    <w:rsid w:val="00714508"/>
    <w:rsid w:val="00714A48"/>
    <w:rsid w:val="007156E4"/>
    <w:rsid w:val="00715A8C"/>
    <w:rsid w:val="00716B16"/>
    <w:rsid w:val="00716B8D"/>
    <w:rsid w:val="007209CC"/>
    <w:rsid w:val="00721350"/>
    <w:rsid w:val="00722A8F"/>
    <w:rsid w:val="00722C24"/>
    <w:rsid w:val="00723494"/>
    <w:rsid w:val="00727D8D"/>
    <w:rsid w:val="00732877"/>
    <w:rsid w:val="00733168"/>
    <w:rsid w:val="00737266"/>
    <w:rsid w:val="00737459"/>
    <w:rsid w:val="00740738"/>
    <w:rsid w:val="00740874"/>
    <w:rsid w:val="00740915"/>
    <w:rsid w:val="00740C3D"/>
    <w:rsid w:val="00740D90"/>
    <w:rsid w:val="00742009"/>
    <w:rsid w:val="00746061"/>
    <w:rsid w:val="0075243D"/>
    <w:rsid w:val="007531F1"/>
    <w:rsid w:val="007538D8"/>
    <w:rsid w:val="00754A25"/>
    <w:rsid w:val="00756901"/>
    <w:rsid w:val="007676E1"/>
    <w:rsid w:val="007731BA"/>
    <w:rsid w:val="00773BD6"/>
    <w:rsid w:val="00774390"/>
    <w:rsid w:val="00781BD9"/>
    <w:rsid w:val="007837EB"/>
    <w:rsid w:val="00783C95"/>
    <w:rsid w:val="00784449"/>
    <w:rsid w:val="00785ED0"/>
    <w:rsid w:val="00787E34"/>
    <w:rsid w:val="0079389A"/>
    <w:rsid w:val="007949FD"/>
    <w:rsid w:val="00794E52"/>
    <w:rsid w:val="00795552"/>
    <w:rsid w:val="00796764"/>
    <w:rsid w:val="007A1F2C"/>
    <w:rsid w:val="007A2CCF"/>
    <w:rsid w:val="007A32C4"/>
    <w:rsid w:val="007A4336"/>
    <w:rsid w:val="007A47ED"/>
    <w:rsid w:val="007A5E6B"/>
    <w:rsid w:val="007B268F"/>
    <w:rsid w:val="007B3D84"/>
    <w:rsid w:val="007B589D"/>
    <w:rsid w:val="007B6407"/>
    <w:rsid w:val="007B6440"/>
    <w:rsid w:val="007B65F2"/>
    <w:rsid w:val="007B6BD7"/>
    <w:rsid w:val="007C1292"/>
    <w:rsid w:val="007C2585"/>
    <w:rsid w:val="007C4412"/>
    <w:rsid w:val="007C5899"/>
    <w:rsid w:val="007C7AC2"/>
    <w:rsid w:val="007D1E5E"/>
    <w:rsid w:val="007D22E9"/>
    <w:rsid w:val="007D335E"/>
    <w:rsid w:val="007D3602"/>
    <w:rsid w:val="007D3935"/>
    <w:rsid w:val="007D5309"/>
    <w:rsid w:val="007D7061"/>
    <w:rsid w:val="007E161C"/>
    <w:rsid w:val="007E1DE7"/>
    <w:rsid w:val="007E2085"/>
    <w:rsid w:val="007E63A5"/>
    <w:rsid w:val="007E7D27"/>
    <w:rsid w:val="007F0127"/>
    <w:rsid w:val="007F14D3"/>
    <w:rsid w:val="007F55B8"/>
    <w:rsid w:val="007F5C35"/>
    <w:rsid w:val="00801DEF"/>
    <w:rsid w:val="00802ACA"/>
    <w:rsid w:val="00803722"/>
    <w:rsid w:val="00804977"/>
    <w:rsid w:val="00804C7F"/>
    <w:rsid w:val="00805B57"/>
    <w:rsid w:val="00806BB9"/>
    <w:rsid w:val="008073D4"/>
    <w:rsid w:val="00807C7A"/>
    <w:rsid w:val="00807E0E"/>
    <w:rsid w:val="00811B65"/>
    <w:rsid w:val="008121EA"/>
    <w:rsid w:val="00814AB6"/>
    <w:rsid w:val="00814F5D"/>
    <w:rsid w:val="0081574A"/>
    <w:rsid w:val="008162A7"/>
    <w:rsid w:val="00816A8A"/>
    <w:rsid w:val="00816B46"/>
    <w:rsid w:val="00816DF0"/>
    <w:rsid w:val="008216C1"/>
    <w:rsid w:val="00824C8B"/>
    <w:rsid w:val="00824D2F"/>
    <w:rsid w:val="00827FE0"/>
    <w:rsid w:val="00831AC2"/>
    <w:rsid w:val="0083268E"/>
    <w:rsid w:val="008348CB"/>
    <w:rsid w:val="00834EF8"/>
    <w:rsid w:val="00836E15"/>
    <w:rsid w:val="00837AE8"/>
    <w:rsid w:val="008410E4"/>
    <w:rsid w:val="00841BF0"/>
    <w:rsid w:val="00843636"/>
    <w:rsid w:val="00843C75"/>
    <w:rsid w:val="00852421"/>
    <w:rsid w:val="00860604"/>
    <w:rsid w:val="00862084"/>
    <w:rsid w:val="00862EA2"/>
    <w:rsid w:val="00864FE7"/>
    <w:rsid w:val="008655E4"/>
    <w:rsid w:val="00865807"/>
    <w:rsid w:val="008667EF"/>
    <w:rsid w:val="0087003E"/>
    <w:rsid w:val="0087158E"/>
    <w:rsid w:val="008719AC"/>
    <w:rsid w:val="00871A9C"/>
    <w:rsid w:val="00871AB1"/>
    <w:rsid w:val="00871EE8"/>
    <w:rsid w:val="008751F6"/>
    <w:rsid w:val="0087530F"/>
    <w:rsid w:val="0087624A"/>
    <w:rsid w:val="008776BC"/>
    <w:rsid w:val="008810FE"/>
    <w:rsid w:val="00881160"/>
    <w:rsid w:val="00882688"/>
    <w:rsid w:val="00882DA9"/>
    <w:rsid w:val="00883407"/>
    <w:rsid w:val="0088612F"/>
    <w:rsid w:val="0089013E"/>
    <w:rsid w:val="00892503"/>
    <w:rsid w:val="00893E44"/>
    <w:rsid w:val="008943CD"/>
    <w:rsid w:val="008969B7"/>
    <w:rsid w:val="0089743B"/>
    <w:rsid w:val="008A198F"/>
    <w:rsid w:val="008A37C5"/>
    <w:rsid w:val="008A5896"/>
    <w:rsid w:val="008B33A2"/>
    <w:rsid w:val="008B55EA"/>
    <w:rsid w:val="008C014C"/>
    <w:rsid w:val="008C05D1"/>
    <w:rsid w:val="008C143B"/>
    <w:rsid w:val="008C2F63"/>
    <w:rsid w:val="008C40F6"/>
    <w:rsid w:val="008C6379"/>
    <w:rsid w:val="008D0E77"/>
    <w:rsid w:val="008D3AA5"/>
    <w:rsid w:val="008D3B6A"/>
    <w:rsid w:val="008D422A"/>
    <w:rsid w:val="008D5287"/>
    <w:rsid w:val="008D7D72"/>
    <w:rsid w:val="008E027C"/>
    <w:rsid w:val="008E0653"/>
    <w:rsid w:val="008E1CB8"/>
    <w:rsid w:val="008E1DFF"/>
    <w:rsid w:val="008E3B0E"/>
    <w:rsid w:val="008E43A0"/>
    <w:rsid w:val="008E6C3A"/>
    <w:rsid w:val="008E7E08"/>
    <w:rsid w:val="008F0A39"/>
    <w:rsid w:val="008F1437"/>
    <w:rsid w:val="008F1891"/>
    <w:rsid w:val="008F1BBA"/>
    <w:rsid w:val="008F3275"/>
    <w:rsid w:val="008F5F89"/>
    <w:rsid w:val="008F6B0E"/>
    <w:rsid w:val="008F714F"/>
    <w:rsid w:val="008F7E51"/>
    <w:rsid w:val="009001FE"/>
    <w:rsid w:val="0090237D"/>
    <w:rsid w:val="0090282B"/>
    <w:rsid w:val="00902F44"/>
    <w:rsid w:val="00907AE3"/>
    <w:rsid w:val="009110FD"/>
    <w:rsid w:val="00920194"/>
    <w:rsid w:val="0092040C"/>
    <w:rsid w:val="009224E2"/>
    <w:rsid w:val="009260E2"/>
    <w:rsid w:val="0093045E"/>
    <w:rsid w:val="00930A3B"/>
    <w:rsid w:val="0093143E"/>
    <w:rsid w:val="00932A6D"/>
    <w:rsid w:val="00933873"/>
    <w:rsid w:val="00935B04"/>
    <w:rsid w:val="00937856"/>
    <w:rsid w:val="00940458"/>
    <w:rsid w:val="00941DEF"/>
    <w:rsid w:val="00941FB5"/>
    <w:rsid w:val="009440AF"/>
    <w:rsid w:val="009440B1"/>
    <w:rsid w:val="00944380"/>
    <w:rsid w:val="00944501"/>
    <w:rsid w:val="00945B62"/>
    <w:rsid w:val="00947F1E"/>
    <w:rsid w:val="00953D79"/>
    <w:rsid w:val="00954A9E"/>
    <w:rsid w:val="00956FA0"/>
    <w:rsid w:val="00960117"/>
    <w:rsid w:val="009612BA"/>
    <w:rsid w:val="00962E36"/>
    <w:rsid w:val="00962F03"/>
    <w:rsid w:val="0096380F"/>
    <w:rsid w:val="00964D2D"/>
    <w:rsid w:val="00966465"/>
    <w:rsid w:val="00971768"/>
    <w:rsid w:val="00971E92"/>
    <w:rsid w:val="00972DD6"/>
    <w:rsid w:val="009755F7"/>
    <w:rsid w:val="00975765"/>
    <w:rsid w:val="00976328"/>
    <w:rsid w:val="0097632B"/>
    <w:rsid w:val="00976857"/>
    <w:rsid w:val="00980D63"/>
    <w:rsid w:val="0098599F"/>
    <w:rsid w:val="00986AEA"/>
    <w:rsid w:val="00990880"/>
    <w:rsid w:val="009909A3"/>
    <w:rsid w:val="00990B87"/>
    <w:rsid w:val="0099165E"/>
    <w:rsid w:val="0099166C"/>
    <w:rsid w:val="00993053"/>
    <w:rsid w:val="00993103"/>
    <w:rsid w:val="00993553"/>
    <w:rsid w:val="00993FED"/>
    <w:rsid w:val="009956C0"/>
    <w:rsid w:val="009A328C"/>
    <w:rsid w:val="009A3682"/>
    <w:rsid w:val="009A4A0B"/>
    <w:rsid w:val="009A5437"/>
    <w:rsid w:val="009A5909"/>
    <w:rsid w:val="009A5D1E"/>
    <w:rsid w:val="009A62F0"/>
    <w:rsid w:val="009A6498"/>
    <w:rsid w:val="009A7987"/>
    <w:rsid w:val="009B15D9"/>
    <w:rsid w:val="009B1EA7"/>
    <w:rsid w:val="009B4E1E"/>
    <w:rsid w:val="009B5C70"/>
    <w:rsid w:val="009C0A8F"/>
    <w:rsid w:val="009C0DBA"/>
    <w:rsid w:val="009C1625"/>
    <w:rsid w:val="009C16AD"/>
    <w:rsid w:val="009C2541"/>
    <w:rsid w:val="009D1229"/>
    <w:rsid w:val="009D233F"/>
    <w:rsid w:val="009D357C"/>
    <w:rsid w:val="009D5506"/>
    <w:rsid w:val="009D683D"/>
    <w:rsid w:val="009D773F"/>
    <w:rsid w:val="009E15E7"/>
    <w:rsid w:val="009E2E99"/>
    <w:rsid w:val="009E3EB2"/>
    <w:rsid w:val="009E4D01"/>
    <w:rsid w:val="009E5114"/>
    <w:rsid w:val="009E525F"/>
    <w:rsid w:val="009F0183"/>
    <w:rsid w:val="009F0C7D"/>
    <w:rsid w:val="009F1EF4"/>
    <w:rsid w:val="009F411D"/>
    <w:rsid w:val="009F4CE1"/>
    <w:rsid w:val="009F5564"/>
    <w:rsid w:val="009F5FF8"/>
    <w:rsid w:val="00A00B03"/>
    <w:rsid w:val="00A02986"/>
    <w:rsid w:val="00A06355"/>
    <w:rsid w:val="00A07504"/>
    <w:rsid w:val="00A07C1B"/>
    <w:rsid w:val="00A10300"/>
    <w:rsid w:val="00A1135A"/>
    <w:rsid w:val="00A12693"/>
    <w:rsid w:val="00A1478D"/>
    <w:rsid w:val="00A15261"/>
    <w:rsid w:val="00A17226"/>
    <w:rsid w:val="00A2086D"/>
    <w:rsid w:val="00A21E37"/>
    <w:rsid w:val="00A23143"/>
    <w:rsid w:val="00A24E21"/>
    <w:rsid w:val="00A254E3"/>
    <w:rsid w:val="00A30164"/>
    <w:rsid w:val="00A32200"/>
    <w:rsid w:val="00A341FA"/>
    <w:rsid w:val="00A34715"/>
    <w:rsid w:val="00A408A8"/>
    <w:rsid w:val="00A425EA"/>
    <w:rsid w:val="00A4261D"/>
    <w:rsid w:val="00A4329F"/>
    <w:rsid w:val="00A436CC"/>
    <w:rsid w:val="00A45035"/>
    <w:rsid w:val="00A4552F"/>
    <w:rsid w:val="00A47414"/>
    <w:rsid w:val="00A50198"/>
    <w:rsid w:val="00A507FE"/>
    <w:rsid w:val="00A51990"/>
    <w:rsid w:val="00A54CE9"/>
    <w:rsid w:val="00A57724"/>
    <w:rsid w:val="00A60A55"/>
    <w:rsid w:val="00A62C9A"/>
    <w:rsid w:val="00A63A45"/>
    <w:rsid w:val="00A640FE"/>
    <w:rsid w:val="00A6503C"/>
    <w:rsid w:val="00A6615D"/>
    <w:rsid w:val="00A707B5"/>
    <w:rsid w:val="00A77B3D"/>
    <w:rsid w:val="00A80E5B"/>
    <w:rsid w:val="00A81FDE"/>
    <w:rsid w:val="00A82D5C"/>
    <w:rsid w:val="00A82D99"/>
    <w:rsid w:val="00A854D5"/>
    <w:rsid w:val="00A85F5D"/>
    <w:rsid w:val="00A90035"/>
    <w:rsid w:val="00A902A8"/>
    <w:rsid w:val="00A903DD"/>
    <w:rsid w:val="00A90A6A"/>
    <w:rsid w:val="00A914EE"/>
    <w:rsid w:val="00A91A57"/>
    <w:rsid w:val="00A921FA"/>
    <w:rsid w:val="00AA0D2B"/>
    <w:rsid w:val="00AA48C5"/>
    <w:rsid w:val="00AA5056"/>
    <w:rsid w:val="00AA5273"/>
    <w:rsid w:val="00AA6C5F"/>
    <w:rsid w:val="00AB01BD"/>
    <w:rsid w:val="00AB0E5D"/>
    <w:rsid w:val="00AB1286"/>
    <w:rsid w:val="00AB1720"/>
    <w:rsid w:val="00AB2187"/>
    <w:rsid w:val="00AB36DC"/>
    <w:rsid w:val="00AB4DBC"/>
    <w:rsid w:val="00AB59A4"/>
    <w:rsid w:val="00AB6544"/>
    <w:rsid w:val="00AB7EA8"/>
    <w:rsid w:val="00AC0D52"/>
    <w:rsid w:val="00AC51B2"/>
    <w:rsid w:val="00AD4EF3"/>
    <w:rsid w:val="00AD70A2"/>
    <w:rsid w:val="00AE1160"/>
    <w:rsid w:val="00AE3727"/>
    <w:rsid w:val="00AE4785"/>
    <w:rsid w:val="00AE48F5"/>
    <w:rsid w:val="00AE49CE"/>
    <w:rsid w:val="00AE7BD1"/>
    <w:rsid w:val="00AF55AC"/>
    <w:rsid w:val="00AF7272"/>
    <w:rsid w:val="00B00230"/>
    <w:rsid w:val="00B0395E"/>
    <w:rsid w:val="00B06BE7"/>
    <w:rsid w:val="00B07768"/>
    <w:rsid w:val="00B078A6"/>
    <w:rsid w:val="00B10708"/>
    <w:rsid w:val="00B11B10"/>
    <w:rsid w:val="00B12064"/>
    <w:rsid w:val="00B132A5"/>
    <w:rsid w:val="00B13B19"/>
    <w:rsid w:val="00B13CEA"/>
    <w:rsid w:val="00B14352"/>
    <w:rsid w:val="00B1598C"/>
    <w:rsid w:val="00B16C33"/>
    <w:rsid w:val="00B2157A"/>
    <w:rsid w:val="00B23F7C"/>
    <w:rsid w:val="00B273E1"/>
    <w:rsid w:val="00B27890"/>
    <w:rsid w:val="00B3051F"/>
    <w:rsid w:val="00B30B17"/>
    <w:rsid w:val="00B316A8"/>
    <w:rsid w:val="00B32109"/>
    <w:rsid w:val="00B326FF"/>
    <w:rsid w:val="00B32A5B"/>
    <w:rsid w:val="00B33EA4"/>
    <w:rsid w:val="00B352F8"/>
    <w:rsid w:val="00B356F1"/>
    <w:rsid w:val="00B3610B"/>
    <w:rsid w:val="00B37D64"/>
    <w:rsid w:val="00B4071B"/>
    <w:rsid w:val="00B4308A"/>
    <w:rsid w:val="00B46FED"/>
    <w:rsid w:val="00B502C5"/>
    <w:rsid w:val="00B504E1"/>
    <w:rsid w:val="00B5132E"/>
    <w:rsid w:val="00B524C2"/>
    <w:rsid w:val="00B528C0"/>
    <w:rsid w:val="00B52B13"/>
    <w:rsid w:val="00B52B5A"/>
    <w:rsid w:val="00B550CB"/>
    <w:rsid w:val="00B562D0"/>
    <w:rsid w:val="00B563C2"/>
    <w:rsid w:val="00B56924"/>
    <w:rsid w:val="00B56DB3"/>
    <w:rsid w:val="00B57780"/>
    <w:rsid w:val="00B6044C"/>
    <w:rsid w:val="00B629D2"/>
    <w:rsid w:val="00B63F69"/>
    <w:rsid w:val="00B66718"/>
    <w:rsid w:val="00B66B33"/>
    <w:rsid w:val="00B73753"/>
    <w:rsid w:val="00B76282"/>
    <w:rsid w:val="00B801A5"/>
    <w:rsid w:val="00B80EEC"/>
    <w:rsid w:val="00B81478"/>
    <w:rsid w:val="00B8372A"/>
    <w:rsid w:val="00B84AA9"/>
    <w:rsid w:val="00B84B49"/>
    <w:rsid w:val="00B84F51"/>
    <w:rsid w:val="00B86029"/>
    <w:rsid w:val="00B862C2"/>
    <w:rsid w:val="00B8645F"/>
    <w:rsid w:val="00B87764"/>
    <w:rsid w:val="00B8782A"/>
    <w:rsid w:val="00B9560C"/>
    <w:rsid w:val="00B9684F"/>
    <w:rsid w:val="00BA3849"/>
    <w:rsid w:val="00BA6275"/>
    <w:rsid w:val="00BA7688"/>
    <w:rsid w:val="00BB0672"/>
    <w:rsid w:val="00BB1960"/>
    <w:rsid w:val="00BB2C96"/>
    <w:rsid w:val="00BB48BB"/>
    <w:rsid w:val="00BB49EA"/>
    <w:rsid w:val="00BB5EF3"/>
    <w:rsid w:val="00BC01F1"/>
    <w:rsid w:val="00BC1951"/>
    <w:rsid w:val="00BC1EFB"/>
    <w:rsid w:val="00BC4765"/>
    <w:rsid w:val="00BC5F4F"/>
    <w:rsid w:val="00BC6753"/>
    <w:rsid w:val="00BC7362"/>
    <w:rsid w:val="00BD06D9"/>
    <w:rsid w:val="00BD32D8"/>
    <w:rsid w:val="00BD37F8"/>
    <w:rsid w:val="00BD3AF7"/>
    <w:rsid w:val="00BD45B7"/>
    <w:rsid w:val="00BD5490"/>
    <w:rsid w:val="00BD7DC0"/>
    <w:rsid w:val="00BE08AA"/>
    <w:rsid w:val="00BE11F1"/>
    <w:rsid w:val="00BE28EA"/>
    <w:rsid w:val="00BE2B32"/>
    <w:rsid w:val="00BE36F6"/>
    <w:rsid w:val="00BE482D"/>
    <w:rsid w:val="00BE4AE5"/>
    <w:rsid w:val="00BE5BD7"/>
    <w:rsid w:val="00BE5CE8"/>
    <w:rsid w:val="00BE6CE3"/>
    <w:rsid w:val="00BF34A9"/>
    <w:rsid w:val="00BF3F65"/>
    <w:rsid w:val="00BF4AB7"/>
    <w:rsid w:val="00BF5DC4"/>
    <w:rsid w:val="00C01EDC"/>
    <w:rsid w:val="00C02B2C"/>
    <w:rsid w:val="00C03DD9"/>
    <w:rsid w:val="00C06A35"/>
    <w:rsid w:val="00C07F30"/>
    <w:rsid w:val="00C128F9"/>
    <w:rsid w:val="00C13701"/>
    <w:rsid w:val="00C1462C"/>
    <w:rsid w:val="00C16A2B"/>
    <w:rsid w:val="00C1716A"/>
    <w:rsid w:val="00C22C97"/>
    <w:rsid w:val="00C245E5"/>
    <w:rsid w:val="00C278E9"/>
    <w:rsid w:val="00C31076"/>
    <w:rsid w:val="00C323AB"/>
    <w:rsid w:val="00C32B56"/>
    <w:rsid w:val="00C32F6D"/>
    <w:rsid w:val="00C33D0A"/>
    <w:rsid w:val="00C42FA0"/>
    <w:rsid w:val="00C431ED"/>
    <w:rsid w:val="00C439BC"/>
    <w:rsid w:val="00C47BC2"/>
    <w:rsid w:val="00C51FDA"/>
    <w:rsid w:val="00C5453B"/>
    <w:rsid w:val="00C551B8"/>
    <w:rsid w:val="00C6023E"/>
    <w:rsid w:val="00C60476"/>
    <w:rsid w:val="00C62F25"/>
    <w:rsid w:val="00C64222"/>
    <w:rsid w:val="00C70306"/>
    <w:rsid w:val="00C711F2"/>
    <w:rsid w:val="00C7228A"/>
    <w:rsid w:val="00C731A3"/>
    <w:rsid w:val="00C744D5"/>
    <w:rsid w:val="00C7491B"/>
    <w:rsid w:val="00C75058"/>
    <w:rsid w:val="00C75215"/>
    <w:rsid w:val="00C75C32"/>
    <w:rsid w:val="00C819CA"/>
    <w:rsid w:val="00C82417"/>
    <w:rsid w:val="00C82C2A"/>
    <w:rsid w:val="00C85967"/>
    <w:rsid w:val="00C86326"/>
    <w:rsid w:val="00C86AD9"/>
    <w:rsid w:val="00C90C08"/>
    <w:rsid w:val="00C918AB"/>
    <w:rsid w:val="00C91D27"/>
    <w:rsid w:val="00C95B80"/>
    <w:rsid w:val="00C970A0"/>
    <w:rsid w:val="00C97A92"/>
    <w:rsid w:val="00CA4783"/>
    <w:rsid w:val="00CA5EB0"/>
    <w:rsid w:val="00CA66E4"/>
    <w:rsid w:val="00CB01EF"/>
    <w:rsid w:val="00CB10FB"/>
    <w:rsid w:val="00CB2B4B"/>
    <w:rsid w:val="00CB386D"/>
    <w:rsid w:val="00CB7CE5"/>
    <w:rsid w:val="00CC1EEB"/>
    <w:rsid w:val="00CC5F54"/>
    <w:rsid w:val="00CC6EC1"/>
    <w:rsid w:val="00CD15EF"/>
    <w:rsid w:val="00CD5615"/>
    <w:rsid w:val="00CD6031"/>
    <w:rsid w:val="00CD647C"/>
    <w:rsid w:val="00CD6B52"/>
    <w:rsid w:val="00CD773B"/>
    <w:rsid w:val="00CD77FE"/>
    <w:rsid w:val="00CE1904"/>
    <w:rsid w:val="00CE665D"/>
    <w:rsid w:val="00CE6E29"/>
    <w:rsid w:val="00CE7161"/>
    <w:rsid w:val="00CF028F"/>
    <w:rsid w:val="00CF0BDB"/>
    <w:rsid w:val="00CF10FA"/>
    <w:rsid w:val="00CF29B9"/>
    <w:rsid w:val="00CF2F07"/>
    <w:rsid w:val="00CF33DA"/>
    <w:rsid w:val="00CF58C6"/>
    <w:rsid w:val="00CF6BC4"/>
    <w:rsid w:val="00CF6F0B"/>
    <w:rsid w:val="00D01469"/>
    <w:rsid w:val="00D0195E"/>
    <w:rsid w:val="00D02D38"/>
    <w:rsid w:val="00D03917"/>
    <w:rsid w:val="00D058C7"/>
    <w:rsid w:val="00D06C6D"/>
    <w:rsid w:val="00D07F63"/>
    <w:rsid w:val="00D107AB"/>
    <w:rsid w:val="00D1296B"/>
    <w:rsid w:val="00D14850"/>
    <w:rsid w:val="00D1536A"/>
    <w:rsid w:val="00D15B0D"/>
    <w:rsid w:val="00D1603D"/>
    <w:rsid w:val="00D16481"/>
    <w:rsid w:val="00D16AA0"/>
    <w:rsid w:val="00D1750A"/>
    <w:rsid w:val="00D17F88"/>
    <w:rsid w:val="00D23CC9"/>
    <w:rsid w:val="00D23DC6"/>
    <w:rsid w:val="00D25A9C"/>
    <w:rsid w:val="00D25E3E"/>
    <w:rsid w:val="00D2751D"/>
    <w:rsid w:val="00D277EF"/>
    <w:rsid w:val="00D31B21"/>
    <w:rsid w:val="00D3320F"/>
    <w:rsid w:val="00D34778"/>
    <w:rsid w:val="00D354E9"/>
    <w:rsid w:val="00D36264"/>
    <w:rsid w:val="00D37260"/>
    <w:rsid w:val="00D41297"/>
    <w:rsid w:val="00D41AC7"/>
    <w:rsid w:val="00D43522"/>
    <w:rsid w:val="00D44BA1"/>
    <w:rsid w:val="00D45889"/>
    <w:rsid w:val="00D47279"/>
    <w:rsid w:val="00D53330"/>
    <w:rsid w:val="00D54E87"/>
    <w:rsid w:val="00D60328"/>
    <w:rsid w:val="00D6057D"/>
    <w:rsid w:val="00D60756"/>
    <w:rsid w:val="00D61BD9"/>
    <w:rsid w:val="00D640E8"/>
    <w:rsid w:val="00D6502F"/>
    <w:rsid w:val="00D65628"/>
    <w:rsid w:val="00D661B7"/>
    <w:rsid w:val="00D66255"/>
    <w:rsid w:val="00D67C76"/>
    <w:rsid w:val="00D720B6"/>
    <w:rsid w:val="00D72173"/>
    <w:rsid w:val="00D729F3"/>
    <w:rsid w:val="00D732DE"/>
    <w:rsid w:val="00D736BB"/>
    <w:rsid w:val="00D764CB"/>
    <w:rsid w:val="00D76A41"/>
    <w:rsid w:val="00D820B5"/>
    <w:rsid w:val="00D83088"/>
    <w:rsid w:val="00D850BE"/>
    <w:rsid w:val="00D85BAA"/>
    <w:rsid w:val="00D865C3"/>
    <w:rsid w:val="00D86D7F"/>
    <w:rsid w:val="00D91EE4"/>
    <w:rsid w:val="00D93090"/>
    <w:rsid w:val="00D9528B"/>
    <w:rsid w:val="00D97456"/>
    <w:rsid w:val="00D979EC"/>
    <w:rsid w:val="00DA4325"/>
    <w:rsid w:val="00DA5688"/>
    <w:rsid w:val="00DA6377"/>
    <w:rsid w:val="00DA63E1"/>
    <w:rsid w:val="00DA6904"/>
    <w:rsid w:val="00DA7177"/>
    <w:rsid w:val="00DA7AE8"/>
    <w:rsid w:val="00DB08D7"/>
    <w:rsid w:val="00DB0F0C"/>
    <w:rsid w:val="00DB1A0E"/>
    <w:rsid w:val="00DB1EC9"/>
    <w:rsid w:val="00DB2313"/>
    <w:rsid w:val="00DB24C3"/>
    <w:rsid w:val="00DB2883"/>
    <w:rsid w:val="00DB3B77"/>
    <w:rsid w:val="00DB5DD0"/>
    <w:rsid w:val="00DB65AA"/>
    <w:rsid w:val="00DB6E85"/>
    <w:rsid w:val="00DC2F87"/>
    <w:rsid w:val="00DC5649"/>
    <w:rsid w:val="00DC71BB"/>
    <w:rsid w:val="00DC7717"/>
    <w:rsid w:val="00DC7B65"/>
    <w:rsid w:val="00DD0198"/>
    <w:rsid w:val="00DD2192"/>
    <w:rsid w:val="00DE3678"/>
    <w:rsid w:val="00DE3AE8"/>
    <w:rsid w:val="00DE5122"/>
    <w:rsid w:val="00DE6924"/>
    <w:rsid w:val="00DE7E60"/>
    <w:rsid w:val="00DF06F1"/>
    <w:rsid w:val="00DF1097"/>
    <w:rsid w:val="00DF2F2B"/>
    <w:rsid w:val="00DF38AC"/>
    <w:rsid w:val="00DF7322"/>
    <w:rsid w:val="00E03B1E"/>
    <w:rsid w:val="00E05F40"/>
    <w:rsid w:val="00E076D6"/>
    <w:rsid w:val="00E12EEB"/>
    <w:rsid w:val="00E1356E"/>
    <w:rsid w:val="00E14E56"/>
    <w:rsid w:val="00E16099"/>
    <w:rsid w:val="00E21D04"/>
    <w:rsid w:val="00E2219D"/>
    <w:rsid w:val="00E22FB0"/>
    <w:rsid w:val="00E24974"/>
    <w:rsid w:val="00E256C9"/>
    <w:rsid w:val="00E325B0"/>
    <w:rsid w:val="00E330CE"/>
    <w:rsid w:val="00E35BB9"/>
    <w:rsid w:val="00E35ECF"/>
    <w:rsid w:val="00E36449"/>
    <w:rsid w:val="00E36C9D"/>
    <w:rsid w:val="00E37D3C"/>
    <w:rsid w:val="00E407AB"/>
    <w:rsid w:val="00E41066"/>
    <w:rsid w:val="00E4177A"/>
    <w:rsid w:val="00E41BDD"/>
    <w:rsid w:val="00E428D3"/>
    <w:rsid w:val="00E438E7"/>
    <w:rsid w:val="00E43AB7"/>
    <w:rsid w:val="00E451CA"/>
    <w:rsid w:val="00E46B10"/>
    <w:rsid w:val="00E52E62"/>
    <w:rsid w:val="00E60DCE"/>
    <w:rsid w:val="00E620EC"/>
    <w:rsid w:val="00E66FC6"/>
    <w:rsid w:val="00E67652"/>
    <w:rsid w:val="00E703CA"/>
    <w:rsid w:val="00E70645"/>
    <w:rsid w:val="00E735A3"/>
    <w:rsid w:val="00E747D9"/>
    <w:rsid w:val="00E74C91"/>
    <w:rsid w:val="00E75DF0"/>
    <w:rsid w:val="00E767F5"/>
    <w:rsid w:val="00E76EBC"/>
    <w:rsid w:val="00E82B99"/>
    <w:rsid w:val="00E82C3A"/>
    <w:rsid w:val="00E83FEE"/>
    <w:rsid w:val="00E84C09"/>
    <w:rsid w:val="00E86429"/>
    <w:rsid w:val="00E86B0A"/>
    <w:rsid w:val="00E90C8A"/>
    <w:rsid w:val="00E9237F"/>
    <w:rsid w:val="00E924AF"/>
    <w:rsid w:val="00E93972"/>
    <w:rsid w:val="00E967D6"/>
    <w:rsid w:val="00E97658"/>
    <w:rsid w:val="00E97792"/>
    <w:rsid w:val="00EA0955"/>
    <w:rsid w:val="00EA0F45"/>
    <w:rsid w:val="00EA1A45"/>
    <w:rsid w:val="00EA3DFB"/>
    <w:rsid w:val="00EA470E"/>
    <w:rsid w:val="00EA5517"/>
    <w:rsid w:val="00EA6B55"/>
    <w:rsid w:val="00EB174B"/>
    <w:rsid w:val="00EB2050"/>
    <w:rsid w:val="00EB2A96"/>
    <w:rsid w:val="00EB3000"/>
    <w:rsid w:val="00EB3C35"/>
    <w:rsid w:val="00EB6ED9"/>
    <w:rsid w:val="00EB79DC"/>
    <w:rsid w:val="00EB7EDF"/>
    <w:rsid w:val="00EC03FC"/>
    <w:rsid w:val="00EC0522"/>
    <w:rsid w:val="00EC509B"/>
    <w:rsid w:val="00EC6425"/>
    <w:rsid w:val="00EC76AB"/>
    <w:rsid w:val="00ED1099"/>
    <w:rsid w:val="00ED1A60"/>
    <w:rsid w:val="00ED320B"/>
    <w:rsid w:val="00ED3D97"/>
    <w:rsid w:val="00ED3ECE"/>
    <w:rsid w:val="00ED7B57"/>
    <w:rsid w:val="00EE158C"/>
    <w:rsid w:val="00EE2364"/>
    <w:rsid w:val="00EE26D3"/>
    <w:rsid w:val="00EE3A1A"/>
    <w:rsid w:val="00EF2DFF"/>
    <w:rsid w:val="00EF36B4"/>
    <w:rsid w:val="00EF5530"/>
    <w:rsid w:val="00EF60E1"/>
    <w:rsid w:val="00EF7127"/>
    <w:rsid w:val="00EF7C73"/>
    <w:rsid w:val="00F002C9"/>
    <w:rsid w:val="00F01F25"/>
    <w:rsid w:val="00F02561"/>
    <w:rsid w:val="00F02C37"/>
    <w:rsid w:val="00F036E0"/>
    <w:rsid w:val="00F03B9C"/>
    <w:rsid w:val="00F06028"/>
    <w:rsid w:val="00F0724A"/>
    <w:rsid w:val="00F100A5"/>
    <w:rsid w:val="00F107BC"/>
    <w:rsid w:val="00F11415"/>
    <w:rsid w:val="00F13102"/>
    <w:rsid w:val="00F14726"/>
    <w:rsid w:val="00F163E6"/>
    <w:rsid w:val="00F17100"/>
    <w:rsid w:val="00F17172"/>
    <w:rsid w:val="00F175F5"/>
    <w:rsid w:val="00F1782F"/>
    <w:rsid w:val="00F22D41"/>
    <w:rsid w:val="00F23622"/>
    <w:rsid w:val="00F245D9"/>
    <w:rsid w:val="00F246E5"/>
    <w:rsid w:val="00F24FB8"/>
    <w:rsid w:val="00F25E34"/>
    <w:rsid w:val="00F304C0"/>
    <w:rsid w:val="00F30C48"/>
    <w:rsid w:val="00F43817"/>
    <w:rsid w:val="00F43D46"/>
    <w:rsid w:val="00F44AA2"/>
    <w:rsid w:val="00F50927"/>
    <w:rsid w:val="00F50C70"/>
    <w:rsid w:val="00F51E9E"/>
    <w:rsid w:val="00F52A19"/>
    <w:rsid w:val="00F5335B"/>
    <w:rsid w:val="00F553B9"/>
    <w:rsid w:val="00F55986"/>
    <w:rsid w:val="00F56B0E"/>
    <w:rsid w:val="00F57D9F"/>
    <w:rsid w:val="00F61311"/>
    <w:rsid w:val="00F613C7"/>
    <w:rsid w:val="00F62CC2"/>
    <w:rsid w:val="00F63C1C"/>
    <w:rsid w:val="00F6695D"/>
    <w:rsid w:val="00F67C0F"/>
    <w:rsid w:val="00F67C82"/>
    <w:rsid w:val="00F70757"/>
    <w:rsid w:val="00F70857"/>
    <w:rsid w:val="00F7321C"/>
    <w:rsid w:val="00F81E2D"/>
    <w:rsid w:val="00F82606"/>
    <w:rsid w:val="00F83971"/>
    <w:rsid w:val="00F83CD2"/>
    <w:rsid w:val="00F83FF1"/>
    <w:rsid w:val="00F840E2"/>
    <w:rsid w:val="00F842DA"/>
    <w:rsid w:val="00F84AAF"/>
    <w:rsid w:val="00F85268"/>
    <w:rsid w:val="00F85B13"/>
    <w:rsid w:val="00F85F23"/>
    <w:rsid w:val="00F90587"/>
    <w:rsid w:val="00F928E0"/>
    <w:rsid w:val="00F94764"/>
    <w:rsid w:val="00F96BB5"/>
    <w:rsid w:val="00FA1363"/>
    <w:rsid w:val="00FA1D1D"/>
    <w:rsid w:val="00FA310B"/>
    <w:rsid w:val="00FA32F0"/>
    <w:rsid w:val="00FA3E85"/>
    <w:rsid w:val="00FA4545"/>
    <w:rsid w:val="00FA4F4E"/>
    <w:rsid w:val="00FA664A"/>
    <w:rsid w:val="00FB15F7"/>
    <w:rsid w:val="00FB2115"/>
    <w:rsid w:val="00FB3642"/>
    <w:rsid w:val="00FB43C5"/>
    <w:rsid w:val="00FC0DD0"/>
    <w:rsid w:val="00FC2CED"/>
    <w:rsid w:val="00FC2D6B"/>
    <w:rsid w:val="00FC3330"/>
    <w:rsid w:val="00FC5B4A"/>
    <w:rsid w:val="00FC7C45"/>
    <w:rsid w:val="00FD02E7"/>
    <w:rsid w:val="00FD037C"/>
    <w:rsid w:val="00FD0DA5"/>
    <w:rsid w:val="00FD1455"/>
    <w:rsid w:val="00FD2BA3"/>
    <w:rsid w:val="00FD4EC7"/>
    <w:rsid w:val="00FE0B7E"/>
    <w:rsid w:val="00FE174A"/>
    <w:rsid w:val="00FE1896"/>
    <w:rsid w:val="00FE19A1"/>
    <w:rsid w:val="00FE2BBD"/>
    <w:rsid w:val="00FE3225"/>
    <w:rsid w:val="00FE3911"/>
    <w:rsid w:val="00FE4044"/>
    <w:rsid w:val="00FE56AB"/>
    <w:rsid w:val="00FE60FF"/>
    <w:rsid w:val="00FE7190"/>
    <w:rsid w:val="00FE7992"/>
    <w:rsid w:val="00FF0ED6"/>
    <w:rsid w:val="00FF11BA"/>
    <w:rsid w:val="00FF2AFB"/>
    <w:rsid w:val="00FF2C89"/>
    <w:rsid w:val="00FF473C"/>
    <w:rsid w:val="00FF6117"/>
    <w:rsid w:val="00FF71B8"/>
    <w:rsid w:val="14A43E83"/>
    <w:rsid w:val="169C54E8"/>
    <w:rsid w:val="248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  <w:jc w:val="both"/>
    </w:pPr>
    <w:rPr>
      <w:rFonts w:ascii="Calibri" w:hAnsi="Calibri" w:eastAsia="宋体" w:cs="Cordia New"/>
      <w:sz w:val="24"/>
      <w:szCs w:val="30"/>
      <w:lang w:val="en-US" w:eastAsia="en-US" w:bidi="th-TH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widowControl w:val="0"/>
      <w:spacing w:before="340" w:beforeAutospacing="0" w:after="330" w:afterAutospacing="0" w:line="576" w:lineRule="auto"/>
      <w:jc w:val="left"/>
      <w:outlineLvl w:val="0"/>
    </w:pPr>
    <w:rPr>
      <w:rFonts w:ascii="ArialNarrow-Bold" w:hAnsi="ArialNarrow-Bold" w:cs="Symbol"/>
      <w:b/>
      <w:bCs/>
      <w:kern w:val="44"/>
      <w:sz w:val="44"/>
      <w:szCs w:val="44"/>
      <w:lang w:eastAsia="zh-CN" w:bidi="ar-SA"/>
    </w:rPr>
  </w:style>
  <w:style w:type="paragraph" w:styleId="3">
    <w:name w:val="heading 2"/>
    <w:basedOn w:val="1"/>
    <w:next w:val="1"/>
    <w:link w:val="62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等线 Light" w:cs="Angsana New"/>
      <w:color w:val="2F5496"/>
      <w:sz w:val="26"/>
      <w:szCs w:val="33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等线 Light" w:cs="Angsana New"/>
      <w:color w:val="1F3763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semiHidden/>
    <w:unhideWhenUsed/>
    <w:uiPriority w:val="99"/>
    <w:rPr>
      <w:sz w:val="20"/>
      <w:szCs w:val="25"/>
    </w:rPr>
  </w:style>
  <w:style w:type="paragraph" w:styleId="6">
    <w:name w:val="Body Text"/>
    <w:basedOn w:val="1"/>
    <w:link w:val="37"/>
    <w:semiHidden/>
    <w:unhideWhenUsed/>
    <w:qFormat/>
    <w:uiPriority w:val="1"/>
    <w:pPr>
      <w:widowControl w:val="0"/>
      <w:autoSpaceDE w:val="0"/>
      <w:autoSpaceDN w:val="0"/>
      <w:spacing w:before="0" w:beforeAutospacing="0" w:after="0" w:afterAutospacing="0"/>
      <w:jc w:val="left"/>
    </w:pPr>
    <w:rPr>
      <w:rFonts w:eastAsia="黑体"/>
      <w:sz w:val="21"/>
      <w:szCs w:val="21"/>
    </w:rPr>
  </w:style>
  <w:style w:type="paragraph" w:styleId="7">
    <w:name w:val="Balloon Text"/>
    <w:basedOn w:val="1"/>
    <w:link w:val="30"/>
    <w:unhideWhenUsed/>
    <w:uiPriority w:val="99"/>
    <w:pPr>
      <w:spacing w:before="0" w:after="0" w:afterAutospacing="0"/>
      <w:jc w:val="left"/>
    </w:pPr>
    <w:rPr>
      <w:rFonts w:ascii="ArialNarrow-Bold" w:hAnsi="ArialNarrow-Bold" w:eastAsia="Courier New" w:cs="ArialNarrow-Bold"/>
      <w:sz w:val="18"/>
      <w:szCs w:val="18"/>
    </w:rPr>
  </w:style>
  <w:style w:type="paragraph" w:styleId="8">
    <w:name w:val="footer"/>
    <w:basedOn w:val="1"/>
    <w:link w:val="32"/>
    <w:unhideWhenUsed/>
    <w:uiPriority w:val="99"/>
    <w:pPr>
      <w:tabs>
        <w:tab w:val="center" w:pos="4153"/>
        <w:tab w:val="right" w:pos="8306"/>
      </w:tabs>
      <w:snapToGrid w:val="0"/>
      <w:spacing w:after="200" w:afterAutospacing="0"/>
      <w:jc w:val="left"/>
    </w:pPr>
    <w:rPr>
      <w:rFonts w:ascii="ArialNarrow-Bold" w:hAnsi="ArialNarrow-Bold" w:cs="ArialNarrow-Bold"/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afterAutospacing="0"/>
      <w:jc w:val="center"/>
    </w:pPr>
    <w:rPr>
      <w:rFonts w:ascii="ArialNarrow-Bold" w:hAnsi="ArialNarrow-Bold" w:cs="ArialNarrow-Bold"/>
      <w:sz w:val="18"/>
      <w:szCs w:val="18"/>
    </w:rPr>
  </w:style>
  <w:style w:type="paragraph" w:styleId="10">
    <w:name w:val="HTML Preformatted"/>
    <w:basedOn w:val="1"/>
    <w:link w:val="3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hAnsi="Courier New" w:cs="Courier New"/>
      <w:szCs w:val="24"/>
    </w:rPr>
  </w:style>
  <w:style w:type="paragraph" w:styleId="11">
    <w:name w:val="Normal (Web)"/>
    <w:basedOn w:val="1"/>
    <w:semiHidden/>
    <w:unhideWhenUsed/>
    <w:uiPriority w:val="99"/>
    <w:pPr>
      <w:jc w:val="left"/>
    </w:pPr>
    <w:rPr>
      <w:rFonts w:ascii="Courier New" w:hAnsi="Courier New" w:cs="Courier New"/>
      <w:szCs w:val="24"/>
      <w:lang w:eastAsia="zh-CN" w:bidi="ar-SA"/>
    </w:rPr>
  </w:style>
  <w:style w:type="paragraph" w:styleId="12">
    <w:name w:val="Title"/>
    <w:basedOn w:val="1"/>
    <w:next w:val="1"/>
    <w:link w:val="64"/>
    <w:qFormat/>
    <w:uiPriority w:val="10"/>
    <w:pPr>
      <w:spacing w:before="0" w:after="0"/>
      <w:contextualSpacing/>
    </w:pPr>
    <w:rPr>
      <w:rFonts w:ascii="Calibri Light" w:hAnsi="Calibri Light" w:eastAsia="等线 Light" w:cs="Angsana New"/>
      <w:spacing w:val="-10"/>
      <w:kern w:val="28"/>
      <w:sz w:val="56"/>
      <w:szCs w:val="71"/>
    </w:rPr>
  </w:style>
  <w:style w:type="paragraph" w:styleId="13">
    <w:name w:val="annotation subject"/>
    <w:basedOn w:val="5"/>
    <w:next w:val="5"/>
    <w:link w:val="45"/>
    <w:semiHidden/>
    <w:unhideWhenUsed/>
    <w:uiPriority w:val="99"/>
    <w:pPr>
      <w:spacing w:after="200" w:afterAutospacing="0" w:line="273" w:lineRule="auto"/>
      <w:jc w:val="left"/>
    </w:pPr>
    <w:rPr>
      <w:rFonts w:ascii="ArialNarrow-Bold" w:hAnsi="ArialNarrow-Bold" w:cs="ArialNarrow-Bold"/>
      <w:b/>
      <w:bCs/>
      <w:szCs w:val="20"/>
      <w:lang w:eastAsia="zh-CN" w:bidi="ar-SA"/>
    </w:rPr>
  </w:style>
  <w:style w:type="table" w:styleId="15">
    <w:name w:val="Table Grid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unhideWhenUsed/>
    <w:uiPriority w:val="99"/>
    <w:rPr>
      <w:color w:val="800080"/>
      <w:u w:val="single"/>
    </w:rPr>
  </w:style>
  <w:style w:type="character" w:styleId="18">
    <w:name w:val="Emphasis"/>
    <w:qFormat/>
    <w:uiPriority w:val="20"/>
    <w:rPr>
      <w:i/>
      <w:iCs/>
    </w:rPr>
  </w:style>
  <w:style w:type="character" w:styleId="19">
    <w:name w:val="line number"/>
    <w:basedOn w:val="16"/>
    <w:semiHidden/>
    <w:unhideWhenUsed/>
    <w:uiPriority w:val="99"/>
  </w:style>
  <w:style w:type="character" w:styleId="20">
    <w:name w:val="Hyperlink"/>
    <w:unhideWhenUsed/>
    <w:uiPriority w:val="99"/>
    <w:rPr>
      <w:color w:val="0000FF"/>
      <w:u w:val="single"/>
    </w:rPr>
  </w:style>
  <w:style w:type="character" w:styleId="21">
    <w:name w:val="annotation reference"/>
    <w:unhideWhenUsed/>
    <w:uiPriority w:val="99"/>
    <w:rPr>
      <w:sz w:val="16"/>
      <w:szCs w:val="16"/>
    </w:rPr>
  </w:style>
  <w:style w:type="character" w:customStyle="1" w:styleId="22">
    <w:name w:val="Heading 1 Char"/>
    <w:link w:val="2"/>
    <w:uiPriority w:val="99"/>
    <w:rPr>
      <w:rFonts w:ascii="ArialNarrow-Bold" w:hAnsi="ArialNarrow-Bold" w:eastAsia="宋体" w:cs="Symbol"/>
      <w:b/>
      <w:bCs/>
      <w:kern w:val="44"/>
      <w:sz w:val="44"/>
      <w:szCs w:val="44"/>
      <w:lang w:val="en-US" w:eastAsia="zh-CN" w:bidi="ar-SA"/>
    </w:rPr>
  </w:style>
  <w:style w:type="character" w:customStyle="1" w:styleId="23">
    <w:name w:val="Heading 3 Char"/>
    <w:link w:val="4"/>
    <w:uiPriority w:val="9"/>
    <w:rPr>
      <w:rFonts w:ascii="Calibri Light" w:hAnsi="Calibri Light" w:eastAsia="等线 Light" w:cs="Angsana New"/>
      <w:color w:val="1F3763"/>
    </w:rPr>
  </w:style>
  <w:style w:type="character" w:customStyle="1" w:styleId="24">
    <w:name w:val="Comment Text Char"/>
    <w:link w:val="5"/>
    <w:semiHidden/>
    <w:uiPriority w:val="99"/>
    <w:rPr>
      <w:sz w:val="20"/>
      <w:szCs w:val="25"/>
    </w:rPr>
  </w:style>
  <w:style w:type="character" w:customStyle="1" w:styleId="25">
    <w:name w:val="fontstyle01"/>
    <w:basedOn w:val="16"/>
    <w:uiPriority w:val="0"/>
    <w:rPr>
      <w:color w:val="0000FF"/>
      <w:sz w:val="16"/>
      <w:szCs w:val="16"/>
    </w:rPr>
  </w:style>
  <w:style w:type="character" w:customStyle="1" w:styleId="26">
    <w:name w:val="15"/>
    <w:uiPriority w:val="0"/>
    <w:rPr>
      <w:rFonts w:hint="default" w:ascii="ArialNarrow-Bold" w:hAnsi="ArialNarrow-Bold" w:cs="ArialNarrow-Bold"/>
      <w:color w:val="0000FF"/>
      <w:u w:val="single"/>
    </w:rPr>
  </w:style>
  <w:style w:type="character" w:customStyle="1" w:styleId="27">
    <w:name w:val="Header Char"/>
    <w:link w:val="9"/>
    <w:uiPriority w:val="99"/>
    <w:rPr>
      <w:rFonts w:ascii="ArialNarrow-Bold" w:hAnsi="ArialNarrow-Bold" w:cs="ArialNarrow-Bold"/>
      <w:sz w:val="18"/>
      <w:szCs w:val="18"/>
    </w:rPr>
  </w:style>
  <w:style w:type="character" w:customStyle="1" w:styleId="28">
    <w:name w:val="Header Char1"/>
    <w:basedOn w:val="16"/>
    <w:semiHidden/>
    <w:uiPriority w:val="99"/>
  </w:style>
  <w:style w:type="character" w:customStyle="1" w:styleId="29">
    <w:name w:val="16"/>
    <w:uiPriority w:val="0"/>
    <w:rPr>
      <w:rFonts w:hint="default" w:ascii="ArialNarrow-Bold" w:hAnsi="ArialNarrow-Bold" w:cs="ArialNarrow-Bold"/>
    </w:rPr>
  </w:style>
  <w:style w:type="character" w:customStyle="1" w:styleId="30">
    <w:name w:val="Balloon Text Char"/>
    <w:link w:val="7"/>
    <w:uiPriority w:val="99"/>
    <w:rPr>
      <w:rFonts w:ascii="ArialNarrow-Bold" w:hAnsi="ArialNarrow-Bold" w:eastAsia="Courier New" w:cs="ArialNarrow-Bold"/>
      <w:sz w:val="18"/>
      <w:szCs w:val="18"/>
    </w:rPr>
  </w:style>
  <w:style w:type="character" w:customStyle="1" w:styleId="31">
    <w:name w:val="Balloon Text Char1"/>
    <w:semiHidden/>
    <w:uiPriority w:val="99"/>
    <w:rPr>
      <w:rFonts w:ascii="Times New Roman" w:hAnsi="Times New Roman" w:cs="Angsana New"/>
      <w:sz w:val="18"/>
      <w:szCs w:val="22"/>
    </w:rPr>
  </w:style>
  <w:style w:type="character" w:customStyle="1" w:styleId="32">
    <w:name w:val="Footer Char"/>
    <w:link w:val="8"/>
    <w:uiPriority w:val="99"/>
    <w:rPr>
      <w:rFonts w:ascii="ArialNarrow-Bold" w:hAnsi="ArialNarrow-Bold" w:cs="ArialNarrow-Bold"/>
      <w:sz w:val="18"/>
      <w:szCs w:val="18"/>
    </w:rPr>
  </w:style>
  <w:style w:type="character" w:customStyle="1" w:styleId="33">
    <w:name w:val="Footer Char1"/>
    <w:basedOn w:val="16"/>
    <w:semiHidden/>
    <w:uiPriority w:val="99"/>
  </w:style>
  <w:style w:type="character" w:customStyle="1" w:styleId="34">
    <w:name w:val="SC1667"/>
    <w:uiPriority w:val="0"/>
    <w:rPr>
      <w:rFonts w:hint="default" w:ascii="黑体" w:hAnsi="黑体" w:cs="黑体"/>
      <w:color w:val="000000"/>
      <w:sz w:val="22"/>
      <w:szCs w:val="22"/>
    </w:rPr>
  </w:style>
  <w:style w:type="paragraph" w:styleId="35">
    <w:name w:val="List Paragraph"/>
    <w:basedOn w:val="1"/>
    <w:qFormat/>
    <w:uiPriority w:val="34"/>
    <w:pPr>
      <w:spacing w:before="0" w:beforeAutospacing="0" w:after="200" w:afterAutospacing="0" w:line="276" w:lineRule="auto"/>
      <w:ind w:firstLine="420" w:firstLineChars="200"/>
      <w:jc w:val="left"/>
    </w:pPr>
    <w:rPr>
      <w:rFonts w:ascii="ArialNarrow-Bold" w:hAnsi="ArialNarrow-Bold" w:cs="黑体"/>
      <w:sz w:val="22"/>
      <w:szCs w:val="22"/>
      <w:lang w:eastAsia="zh-CN" w:bidi="ar-SA"/>
    </w:rPr>
  </w:style>
  <w:style w:type="paragraph" w:customStyle="1" w:styleId="36">
    <w:name w:val="MycF lit"/>
    <w:basedOn w:val="1"/>
    <w:uiPriority w:val="0"/>
    <w:pPr>
      <w:tabs>
        <w:tab w:val="left" w:pos="284"/>
        <w:tab w:val="right" w:pos="6235"/>
      </w:tabs>
      <w:spacing w:before="0" w:beforeAutospacing="0" w:after="200" w:afterAutospacing="0" w:line="200" w:lineRule="exact"/>
      <w:ind w:left="397" w:hanging="397"/>
      <w:jc w:val="left"/>
    </w:pPr>
    <w:rPr>
      <w:rFonts w:ascii="ArialNarrow-Bold" w:hAnsi="ArialNarrow-Bold" w:cs="黑体"/>
      <w:sz w:val="16"/>
      <w:szCs w:val="22"/>
      <w:lang w:eastAsia="zh-CN" w:bidi="ar-SA"/>
    </w:rPr>
  </w:style>
  <w:style w:type="character" w:customStyle="1" w:styleId="37">
    <w:name w:val="Body Text Char"/>
    <w:link w:val="6"/>
    <w:semiHidden/>
    <w:uiPriority w:val="1"/>
    <w:rPr>
      <w:rFonts w:eastAsia="黑体"/>
      <w:sz w:val="21"/>
      <w:szCs w:val="21"/>
    </w:rPr>
  </w:style>
  <w:style w:type="character" w:customStyle="1" w:styleId="38">
    <w:name w:val="Body Text Char1"/>
    <w:basedOn w:val="16"/>
    <w:semiHidden/>
    <w:uiPriority w:val="99"/>
  </w:style>
  <w:style w:type="character" w:customStyle="1" w:styleId="39">
    <w:name w:val="HTML Preformatted Char"/>
    <w:link w:val="10"/>
    <w:uiPriority w:val="99"/>
    <w:rPr>
      <w:rFonts w:ascii="Courier New" w:hAnsi="Courier New" w:cs="Courier New"/>
      <w:szCs w:val="24"/>
    </w:rPr>
  </w:style>
  <w:style w:type="character" w:customStyle="1" w:styleId="40">
    <w:name w:val="HTML Preformatted Char1"/>
    <w:semiHidden/>
    <w:uiPriority w:val="99"/>
    <w:rPr>
      <w:rFonts w:ascii="Consolas" w:hAnsi="Consolas" w:cs="Angsana New"/>
      <w:sz w:val="20"/>
      <w:szCs w:val="25"/>
    </w:rPr>
  </w:style>
  <w:style w:type="paragraph" w:customStyle="1" w:styleId="41">
    <w:name w:val="Table Paragraph"/>
    <w:basedOn w:val="1"/>
    <w:qFormat/>
    <w:uiPriority w:val="1"/>
    <w:pPr>
      <w:widowControl w:val="0"/>
      <w:autoSpaceDE w:val="0"/>
      <w:autoSpaceDN w:val="0"/>
      <w:spacing w:before="40" w:beforeAutospacing="0" w:after="0" w:afterAutospacing="0"/>
      <w:ind w:left="130"/>
      <w:jc w:val="left"/>
    </w:pPr>
    <w:rPr>
      <w:rFonts w:ascii="黑体" w:hAnsi="黑体" w:eastAsia="黑体" w:cs="黑体"/>
      <w:sz w:val="22"/>
      <w:szCs w:val="22"/>
      <w:lang w:bidi="ar-SA"/>
    </w:rPr>
  </w:style>
  <w:style w:type="character" w:customStyle="1" w:styleId="42">
    <w:name w:val="ff_line"/>
    <w:uiPriority w:val="0"/>
  </w:style>
  <w:style w:type="table" w:customStyle="1" w:styleId="43">
    <w:name w:val="无格式表格 41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4">
    <w:name w:val="网格表 21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character" w:customStyle="1" w:styleId="45">
    <w:name w:val="Comment Subject Char"/>
    <w:link w:val="13"/>
    <w:semiHidden/>
    <w:uiPriority w:val="99"/>
    <w:rPr>
      <w:rFonts w:ascii="ArialNarrow-Bold" w:hAnsi="ArialNarrow-Bold" w:eastAsia="宋体" w:cs="ArialNarrow-Bold"/>
      <w:b/>
      <w:bCs/>
      <w:sz w:val="20"/>
      <w:szCs w:val="20"/>
      <w:lang w:val="en-US" w:eastAsia="zh-CN" w:bidi="ar-SA"/>
    </w:rPr>
  </w:style>
  <w:style w:type="paragraph" w:customStyle="1" w:styleId="46">
    <w:name w:val="Revision"/>
    <w:hidden/>
    <w:unhideWhenUsed/>
    <w:uiPriority w:val="99"/>
    <w:rPr>
      <w:rFonts w:ascii="ArialNarrow-Bold" w:hAnsi="ArialNarrow-Bold" w:eastAsia="宋体" w:cs="ArialNarrow-Bold"/>
      <w:sz w:val="22"/>
      <w:szCs w:val="22"/>
      <w:lang w:val="en-US" w:eastAsia="zh-CN" w:bidi="ar-SA"/>
    </w:rPr>
  </w:style>
  <w:style w:type="table" w:customStyle="1" w:styleId="47">
    <w:name w:val="Table Grid1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">
    <w:name w:val="Plain Table 41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9">
    <w:name w:val="Grid Table 21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0">
    <w:name w:val="Table Grid2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Plain Table 42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52">
    <w:name w:val="Grid Table 22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3">
    <w:name w:val="清单表 4 - 着色 31"/>
    <w:basedOn w:val="14"/>
    <w:uiPriority w:val="49"/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</w:tblBorders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54">
    <w:name w:val="清单表 1 浅色 - 着色 31"/>
    <w:basedOn w:val="14"/>
    <w:uiPriority w:val="46"/>
    <w:tblStylePr w:type="firstRow">
      <w:rPr>
        <w:b/>
        <w:bCs/>
      </w:rPr>
      <w:tcPr>
        <w:tcBorders>
          <w:bottom w:val="single" w:color="C9C9C9" w:sz="4" w:space="0"/>
        </w:tcBorders>
      </w:tcPr>
    </w:tblStylePr>
    <w:tblStylePr w:type="lastRow">
      <w:rPr>
        <w:b/>
        <w:bCs/>
      </w:rPr>
      <w:tcPr>
        <w:tcBorders>
          <w:top w:val="sing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55">
    <w:name w:val="清单表 1 浅色1"/>
    <w:basedOn w:val="14"/>
    <w:uiPriority w:val="46"/>
    <w:tblStylePr w:type="firstRow">
      <w:rPr>
        <w:b/>
        <w:bCs/>
      </w:rPr>
      <w:tcPr>
        <w:tcBorders>
          <w:bottom w:val="single" w:color="666666" w:sz="4" w:space="0"/>
        </w:tcBorders>
      </w:tcPr>
    </w:tblStylePr>
    <w:tblStylePr w:type="lastRow">
      <w:rPr>
        <w:b/>
        <w:bCs/>
      </w:rPr>
      <w:tcPr>
        <w:tcBorders>
          <w:top w:val="sing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6">
    <w:name w:val="网格表 6 彩色1"/>
    <w:basedOn w:val="14"/>
    <w:uiPriority w:val="51"/>
    <w:rPr>
      <w:color w:val="000000"/>
    </w:rPr>
    <w:tblPr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7">
    <w:name w:val="网格表 6 彩色 - 着色 11"/>
    <w:basedOn w:val="14"/>
    <w:uiPriority w:val="51"/>
    <w:rPr>
      <w:color w:val="2F5496"/>
    </w:rPr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</w:rPr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cPr>
        <w:tcBorders>
          <w:top w:val="doub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58">
    <w:name w:val="网格表 5 深色 - 着色 4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FF2CC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FFC000"/>
      </w:tcPr>
    </w:tblStylePr>
    <w:tblStylePr w:type="band1Vert">
      <w:tcPr>
        <w:shd w:val="clear" w:color="auto" w:fill="FFE599"/>
      </w:tcPr>
    </w:tblStylePr>
    <w:tblStylePr w:type="band1Horz">
      <w:tcPr>
        <w:shd w:val="clear" w:color="auto" w:fill="FFE599"/>
      </w:tcPr>
    </w:tblStylePr>
  </w:style>
  <w:style w:type="table" w:customStyle="1" w:styleId="59">
    <w:name w:val="网格表 5 深色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CCCCCC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999999"/>
      </w:tcPr>
    </w:tblStylePr>
  </w:style>
  <w:style w:type="table" w:customStyle="1" w:styleId="60">
    <w:name w:val="网格表 5 深色 - 着色 3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DEDED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A5A5A5"/>
      </w:tcPr>
    </w:tblStylePr>
    <w:tblStylePr w:type="band1Vert">
      <w:tcPr>
        <w:shd w:val="clear" w:color="auto" w:fill="DBDBDB"/>
      </w:tcPr>
    </w:tblStylePr>
    <w:tblStylePr w:type="band1Horz">
      <w:tcPr>
        <w:shd w:val="clear" w:color="auto" w:fill="DBDBDB"/>
      </w:tcPr>
    </w:tblStylePr>
  </w:style>
  <w:style w:type="table" w:customStyle="1" w:styleId="61">
    <w:name w:val="网格表 4 - 着色 31"/>
    <w:basedOn w:val="14"/>
    <w:uiPriority w:val="49"/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character" w:customStyle="1" w:styleId="62">
    <w:name w:val="Heading 2 Char"/>
    <w:link w:val="3"/>
    <w:uiPriority w:val="9"/>
    <w:rPr>
      <w:rFonts w:ascii="Calibri Light" w:hAnsi="Calibri Light" w:eastAsia="等线 Light" w:cs="Angsana New"/>
      <w:color w:val="2F5496"/>
      <w:sz w:val="26"/>
      <w:szCs w:val="33"/>
    </w:rPr>
  </w:style>
  <w:style w:type="character" w:styleId="63">
    <w:name w:val="Placeholder Text"/>
    <w:basedOn w:val="16"/>
    <w:semiHidden/>
    <w:uiPriority w:val="99"/>
    <w:rPr>
      <w:color w:val="808080"/>
    </w:rPr>
  </w:style>
  <w:style w:type="character" w:customStyle="1" w:styleId="64">
    <w:name w:val="Title Char"/>
    <w:basedOn w:val="16"/>
    <w:link w:val="12"/>
    <w:uiPriority w:val="10"/>
    <w:rPr>
      <w:rFonts w:ascii="Calibri Light" w:hAnsi="Calibri Light" w:eastAsia="等线 Light" w:cs="Angsana New"/>
      <w:spacing w:val="-10"/>
      <w:kern w:val="28"/>
      <w:sz w:val="56"/>
      <w:szCs w:val="71"/>
      <w:lang w:val="en-US"/>
    </w:rPr>
  </w:style>
  <w:style w:type="paragraph" w:customStyle="1" w:styleId="65">
    <w:name w:val="msonormal"/>
    <w:basedOn w:val="1"/>
    <w:uiPriority w:val="0"/>
    <w:pPr>
      <w:jc w:val="left"/>
    </w:pPr>
    <w:rPr>
      <w:rFonts w:ascii="宋体" w:hAnsi="宋体" w:cs="宋体"/>
      <w:szCs w:val="24"/>
      <w:lang w:eastAsia="zh-CN" w:bidi="ar-SA"/>
    </w:rPr>
  </w:style>
  <w:style w:type="paragraph" w:customStyle="1" w:styleId="66">
    <w:name w:val="font5"/>
    <w:basedOn w:val="1"/>
    <w:uiPriority w:val="0"/>
    <w:pPr>
      <w:jc w:val="left"/>
    </w:pPr>
    <w:rPr>
      <w:rFonts w:ascii="Times New Roman" w:hAnsi="Times New Roman" w:cs="Times New Roman"/>
      <w:color w:val="000000"/>
      <w:sz w:val="20"/>
      <w:szCs w:val="20"/>
      <w:lang w:eastAsia="zh-CN" w:bidi="ar-SA"/>
    </w:rPr>
  </w:style>
  <w:style w:type="paragraph" w:customStyle="1" w:styleId="67">
    <w:name w:val="font6"/>
    <w:basedOn w:val="1"/>
    <w:uiPriority w:val="0"/>
    <w:pPr>
      <w:jc w:val="left"/>
    </w:pPr>
    <w:rPr>
      <w:rFonts w:ascii="Times New Roman" w:hAnsi="Times New Roman" w:cs="Times New Roman"/>
      <w:i/>
      <w:iCs/>
      <w:color w:val="000000"/>
      <w:sz w:val="20"/>
      <w:szCs w:val="20"/>
      <w:lang w:eastAsia="zh-CN" w:bidi="ar-SA"/>
    </w:rPr>
  </w:style>
  <w:style w:type="paragraph" w:customStyle="1" w:styleId="68">
    <w:name w:val="font7"/>
    <w:basedOn w:val="1"/>
    <w:uiPriority w:val="0"/>
    <w:pPr>
      <w:jc w:val="left"/>
    </w:pPr>
    <w:rPr>
      <w:rFonts w:ascii="Times New Roman" w:hAnsi="Times New Roman" w:cs="Times New Roman"/>
      <w:color w:val="000000"/>
      <w:sz w:val="20"/>
      <w:szCs w:val="20"/>
      <w:lang w:eastAsia="zh-CN" w:bidi="ar-SA"/>
    </w:rPr>
  </w:style>
  <w:style w:type="paragraph" w:customStyle="1" w:styleId="69">
    <w:name w:val="xl65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0">
    <w:name w:val="xl66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1">
    <w:name w:val="xl67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2">
    <w:name w:val="xl68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3">
    <w:name w:val="xl69"/>
    <w:basedOn w:val="1"/>
    <w:uiPriority w:val="0"/>
    <w:pPr>
      <w:pBdr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4">
    <w:name w:val="xl70"/>
    <w:basedOn w:val="1"/>
    <w:uiPriority w:val="0"/>
    <w:pPr>
      <w:pBdr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i/>
      <w:iCs/>
      <w:sz w:val="20"/>
      <w:szCs w:val="20"/>
      <w:lang w:eastAsia="zh-CN" w:bidi="ar-SA"/>
    </w:rPr>
  </w:style>
  <w:style w:type="paragraph" w:customStyle="1" w:styleId="75">
    <w:name w:val="xl71"/>
    <w:basedOn w:val="1"/>
    <w:uiPriority w:val="0"/>
    <w:pPr>
      <w:pBdr>
        <w:bottom w:val="single" w:color="auto" w:sz="8" w:space="0"/>
        <w:right w:val="single" w:color="auto" w:sz="8" w:space="0"/>
      </w:pBdr>
      <w:jc w:val="center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6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ind w:firstLine="100" w:firstLineChars="100"/>
      <w:jc w:val="left"/>
      <w:textAlignment w:val="center"/>
    </w:pPr>
    <w:rPr>
      <w:rFonts w:ascii="Times New Roman" w:hAnsi="Times New Roman" w:cs="Times New Roman"/>
      <w:i/>
      <w:iCs/>
      <w:sz w:val="20"/>
      <w:szCs w:val="20"/>
      <w:lang w:eastAsia="zh-CN" w:bidi="ar-SA"/>
    </w:rPr>
  </w:style>
  <w:style w:type="paragraph" w:customStyle="1" w:styleId="77">
    <w:name w:val="xl73"/>
    <w:basedOn w:val="1"/>
    <w:uiPriority w:val="0"/>
    <w:pPr>
      <w:pBdr>
        <w:bottom w:val="single" w:color="auto" w:sz="8" w:space="0"/>
        <w:right w:val="single" w:color="auto" w:sz="8" w:space="0"/>
      </w:pBdr>
      <w:ind w:firstLine="100" w:firstLineChars="100"/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character" w:customStyle="1" w:styleId="78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79">
    <w:name w:val="页眉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0">
    <w:name w:val="批注框文本 Char1"/>
    <w:basedOn w:val="16"/>
    <w:semiHidden/>
    <w:uiPriority w:val="99"/>
    <w:rPr>
      <w:rFonts w:ascii="Microsoft YaHei UI" w:hAnsi="Calibri" w:eastAsia="Microsoft YaHei UI" w:cs="Cordia New"/>
      <w:sz w:val="18"/>
      <w:lang w:eastAsia="en-US" w:bidi="th-TH"/>
    </w:rPr>
  </w:style>
  <w:style w:type="character" w:customStyle="1" w:styleId="81">
    <w:name w:val="页脚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2">
    <w:name w:val="正文文本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3">
    <w:name w:val="HTML 预设格式 Char1"/>
    <w:basedOn w:val="16"/>
    <w:semiHidden/>
    <w:uiPriority w:val="99"/>
    <w:rPr>
      <w:rFonts w:ascii="Consolas" w:hAnsi="Consolas" w:eastAsia="宋体" w:cs="Cordia New"/>
      <w:sz w:val="20"/>
      <w:szCs w:val="25"/>
      <w:lang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345C-87AB-4FED-B003-7538E6A0A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2229</Words>
  <Characters>15607</Characters>
  <Lines>2002</Lines>
  <Paragraphs>563</Paragraphs>
  <TotalTime>33</TotalTime>
  <ScaleCrop>false</ScaleCrop>
  <LinksUpToDate>false</LinksUpToDate>
  <CharactersWithSpaces>16136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2022-12-24T13:35:00Z</dcterms:created>
  <dc:creator>Microsoft Office User</dc:creator>
  <cp:lastModifiedBy>Administrator</cp:lastModifiedBy>
  <cp:lastPrinted>2022-12-22T02:46:00Z</cp:lastPrinted>
  <dcterms:modified xsi:type="dcterms:W3CDTF">2023-01-29T01:08:32Z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6bc8c222ed5e422646aa2c70335abbe3424c7dccf37ffe6bd2e89f8149dc3239</vt:lpwstr>
  </property>
  <property fmtid="{D5CDD505-2E9C-101B-9397-08002B2CF9AE}" pid="3" name="KSOProductBuildVer">
    <vt:lpwstr>2052-11.1.0.12980</vt:lpwstr>
  </property>
  <property fmtid="{D5CDD505-2E9C-101B-9397-08002B2CF9AE}" pid="4" name="ICV">
    <vt:lpwstr>FA9659DCA6814CB2A5997A1255004394</vt:lpwstr>
  </property>
</Properties>
</file>