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3198" w:type="dxa"/>
        <w:tblInd w:w="93" w:type="dxa"/>
        <w:tblLook w:val="04A0" w:firstRow="1" w:lastRow="0" w:firstColumn="1" w:lastColumn="0" w:noHBand="0" w:noVBand="1"/>
      </w:tblPr>
      <w:tblGrid>
        <w:gridCol w:w="2850"/>
        <w:gridCol w:w="4536"/>
        <w:gridCol w:w="1843"/>
        <w:gridCol w:w="1985"/>
        <w:gridCol w:w="1984"/>
      </w:tblGrid>
      <w:tr w:rsidR="0015397E" w:rsidRPr="007E271D" w:rsidTr="00C56E53">
        <w:trPr>
          <w:trHeight w:val="280"/>
        </w:trPr>
        <w:tc>
          <w:tcPr>
            <w:tcW w:w="13198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</w:tcPr>
          <w:p w:rsidR="008228E2" w:rsidRPr="000404E2" w:rsidRDefault="002A5FD0" w:rsidP="000404E2">
            <w:pPr>
              <w:spacing w:line="380" w:lineRule="exac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</w:t>
            </w:r>
            <w:r w:rsidR="00CE4641" w:rsidRPr="007E271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Information</w:t>
            </w:r>
            <w:r w:rsidR="007702E8" w:rsidRPr="007E271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 xml:space="preserve"> </w:t>
            </w:r>
            <w:r w:rsidR="00767C6B">
              <w:rPr>
                <w:rFonts w:ascii="Times New Roman" w:eastAsia="宋体" w:hAnsi="Times New Roman" w:cs="Times New Roman" w:hint="eastAsia"/>
                <w:b/>
                <w:kern w:val="0"/>
                <w:sz w:val="24"/>
                <w:szCs w:val="24"/>
              </w:rPr>
              <w:t>7</w:t>
            </w:r>
            <w:r w:rsidR="008228E2" w:rsidRPr="007E271D">
              <w:rPr>
                <w:rFonts w:ascii="Times New Roman" w:eastAsia="宋体" w:hAnsi="Times New Roman" w:cs="Times New Roman"/>
                <w:b/>
                <w:kern w:val="0"/>
                <w:sz w:val="24"/>
                <w:szCs w:val="24"/>
              </w:rPr>
              <w:t>.</w:t>
            </w:r>
            <w:bookmarkStart w:id="0" w:name="_GoBack"/>
            <w:bookmarkEnd w:id="0"/>
            <w:r w:rsidR="000404E2" w:rsidRPr="000404E2">
              <w:rPr>
                <w:rFonts w:ascii="Times New Roman" w:eastAsiaTheme="majorEastAsia" w:hAnsi="Times New Roman" w:cs="Times New Roman"/>
                <w:bCs/>
                <w:kern w:val="44"/>
                <w:sz w:val="28"/>
                <w:szCs w:val="28"/>
              </w:rPr>
              <w:t xml:space="preserve"> </w:t>
            </w:r>
            <w:proofErr w:type="spellStart"/>
            <w:r w:rsidR="000404E2" w:rsidRPr="000404E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GenBank</w:t>
            </w:r>
            <w:proofErr w:type="spellEnd"/>
            <w:r w:rsidR="000404E2" w:rsidRPr="000404E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accession numbers used for the </w:t>
            </w:r>
            <w:proofErr w:type="spellStart"/>
            <w:r w:rsidR="000404E2" w:rsidRPr="000404E2"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</w:rPr>
              <w:t>Pestalotiopsis</w:t>
            </w:r>
            <w:proofErr w:type="spellEnd"/>
            <w:r w:rsidR="000404E2" w:rsidRPr="000404E2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phylogenetic reconstruction.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Species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228E2" w:rsidRPr="007E271D" w:rsidRDefault="002A5FD0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Strain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ITS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tef1-α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tub2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Pestalotiopsis</w:t>
            </w:r>
            <w:proofErr w:type="spellEnd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abietis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53011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MK397013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MK622277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MK622280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abietis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53012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MK397014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MK622278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MK622281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adusta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ICMP 6088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JX399006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JX399037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adusta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10</w:t>
            </w:r>
            <w:r w:rsidR="00BF2A5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JX399007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JX399038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aggestorum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7348CA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6301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KX895015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KX895234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KX895348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aggestorum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7348CA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8186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KY464140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KY464160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alloschemones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3.23480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OR247981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OR381056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alloschemones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LC15841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OR247982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OR361457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OR381057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alpinicola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C1644.221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PP962274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PP952219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alpinicola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C1644.222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PP962275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PP952248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PP952220</w:t>
            </w:r>
          </w:p>
        </w:tc>
      </w:tr>
      <w:tr w:rsidR="0015397E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americana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111576*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MH553961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MH554379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MH554620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anacardiacearum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IFRDCC 2397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KC247154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KC247156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KC247155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anhuiensis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54791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ON005056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aporosae-dioicae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224004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OR733506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OR912988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OR912985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aporosae-dioicae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224005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OR733505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OR912989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OR912986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appendiculata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3.23550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OP082431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OP185509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OP185516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arceuthobii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434.65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KM199341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KM199516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KM199427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arengae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331.92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KM199340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KM199515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KM199426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australasiae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114126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KM199297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KM199499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KM199409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australasiae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114141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KM199298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KM199501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KM199410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australis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111503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KM199331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KM199557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KM199382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australis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114193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KM199332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KM199475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KM199383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biappendiculata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3.23487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OR247984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OR381059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biappendiculata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LC4282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OR247990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OR361465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OR381065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biappendiculata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LC4283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OR247991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OR381066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biciliata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124463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KM199399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biciliata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236.38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KM199309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KM199506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KM199401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brachiata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7348CA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2988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KX894933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KX895150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KX895265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brachiata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7348CA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8188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KY464142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KY464152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KY464162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brachiata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7348CA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8189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KY464143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KY464163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brassicae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7348CA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170.26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KM199379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KM199558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buxicola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CAF800090 = CFCC 57357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PP965518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PP957899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PP957901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buxicola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57358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PP965519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PP957900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PP957902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camelliae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BF2A5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</w:t>
            </w:r>
            <w:r w:rsidR="00312EED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–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0277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JX399074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JX399041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camelliae</w:t>
            </w:r>
            <w:proofErr w:type="spellEnd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–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oleiferae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CSUFTCC 08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OK493593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OK507963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OK562368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camelliae</w:t>
            </w:r>
            <w:proofErr w:type="spellEnd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–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oleiferae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CSUFTCC 09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OK493594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OK507964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OK562369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camelliicola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C1804.221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PP962357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PP952236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PP952229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camelliicola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C1804.222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PP962358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PP952235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PP952230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cangshanensis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3.23544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OP082426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OP185510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OP185517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castanopsidis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54430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OK339732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OK358493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OK358508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castanopsidis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54305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OK358494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OK358509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castanopsidis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54384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OK339734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OK358495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OK358510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8228E2" w:rsidRPr="007E271D" w:rsidRDefault="008228E2" w:rsidP="0096309C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castanopsis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8228E2" w:rsidRPr="007E271D" w:rsidRDefault="00F20E90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 xml:space="preserve">CGMCC 3.29376 = </w:t>
            </w:r>
            <w:r w:rsidR="008228E2"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7607-2A*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PX363542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PX402108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PX402164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castanopsis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7607-2B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PX363543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PX402109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PX402165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chamaeropis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186.71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KM199326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KM199391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chamaeropis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55122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OM746229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OM840001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OM839902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chamaeropis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55023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OM746233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OM840005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OM839906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changjiangensis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54314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OK339739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OK358515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changjiangensis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54433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OK339740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OK358501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OK358516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changjiangensis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52803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OK339741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OK358502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OK358517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chaoyangensis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55549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OQ344763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OQ410582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OQ410584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chaoyangensis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58805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OQ344764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OQ410583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OQ410585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chiangmaiensis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MFLUCC </w:t>
            </w:r>
            <w:r w:rsidR="00BF2A5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22-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0127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OP497990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OP753374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OP752137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chiaroscuro</w:t>
            </w:r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BRIP 72970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OK422510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OK423753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OK423752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BF2A5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12-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0273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JX398995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clavata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BF2A5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12-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0268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JX398990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JX399025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colombiensis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118553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KM199307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KM199488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KM199421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cratoxyli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3.23512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OR248005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OR361480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OR381080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cratoxyli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LC8772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OR248004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OR361479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OR381079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cyclobalanopsidis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54328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OK339735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OK358496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OK358511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cyclobalanopsidis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55891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OK339736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OK358497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OK358512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cyclosora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C1724.221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PP962279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PP952247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PP952221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cyclosora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C1724.222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PP962280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PP952222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cyclosora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C1725.221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PP962281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PP952223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cyclosora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C1725.222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PP962282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PP952233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cyclosora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C1726.221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PP962283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PP952243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PP952224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cyclosora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C1726.222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PP962284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PP952242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PP952232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daliensis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3.23548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OP082429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OP185511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OP185518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dianellae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143421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MG386051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MG386164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digitalis</w:t>
            </w:r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 14–0208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KP781879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KP781883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dilucida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LC3232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KX894961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KX895178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KX895293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dilucida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LC8184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KY464138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KY464148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KY464158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diploclisiae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115449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KM199314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KM199485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KM199416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diploclisiae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115587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KM199320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KM199486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KM199419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disseminata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143904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MH554152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MH554587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MH554825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disseminata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MEAN 1165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MT374687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MT374699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MT374712</w:t>
            </w:r>
          </w:p>
        </w:tc>
      </w:tr>
      <w:tr w:rsidR="0015397E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diversiseta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BF2A5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</w:t>
            </w:r>
            <w:r w:rsidR="006D5696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–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0287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JX399009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JX399040</w:t>
            </w:r>
          </w:p>
        </w:tc>
      </w:tr>
      <w:tr w:rsidR="0015397E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doitungensis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8228E2" w:rsidRPr="007E271D" w:rsidRDefault="00BF2A5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14</w:t>
            </w:r>
            <w:r w:rsidR="00386DD1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–</w:t>
            </w:r>
            <w:r w:rsidR="008228E2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0115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MK993574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MK975832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MK975837</w:t>
            </w:r>
          </w:p>
        </w:tc>
      </w:tr>
      <w:tr w:rsidR="0015397E" w:rsidRPr="007E271D" w:rsidTr="00C56E53">
        <w:trPr>
          <w:trHeight w:val="340"/>
        </w:trPr>
        <w:tc>
          <w:tcPr>
            <w:tcW w:w="2850" w:type="dxa"/>
            <w:shd w:val="clear" w:color="auto" w:fill="auto"/>
            <w:noWrap/>
            <w:hideMark/>
          </w:tcPr>
          <w:p w:rsidR="008228E2" w:rsidRPr="007E271D" w:rsidRDefault="008228E2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dracaenae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HGUP 4037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MT598644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8228E2" w:rsidRPr="007E271D" w:rsidRDefault="008228E2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MT598645</w:t>
            </w:r>
          </w:p>
        </w:tc>
      </w:tr>
      <w:tr w:rsidR="00BB4E95" w:rsidRPr="007E271D" w:rsidTr="00C56E53">
        <w:trPr>
          <w:trHeight w:val="340"/>
        </w:trPr>
        <w:tc>
          <w:tcPr>
            <w:tcW w:w="2850" w:type="dxa"/>
            <w:shd w:val="clear" w:color="auto" w:fill="auto"/>
            <w:noWrap/>
          </w:tcPr>
          <w:p w:rsidR="00BB4E95" w:rsidRPr="007E271D" w:rsidRDefault="00BB4E95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dracaenae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BB4E95" w:rsidRPr="007E271D" w:rsidRDefault="00BB4E95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20-0192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B4E95" w:rsidRPr="007E271D" w:rsidRDefault="00BB4E95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MW114334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BB4E95" w:rsidRPr="007E271D" w:rsidRDefault="00BB4E95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MW192201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BB4E95" w:rsidRPr="007E271D" w:rsidRDefault="00BB4E95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23143" w:rsidRPr="007E271D" w:rsidTr="00C56E53">
        <w:trPr>
          <w:trHeight w:val="340"/>
        </w:trPr>
        <w:tc>
          <w:tcPr>
            <w:tcW w:w="2850" w:type="dxa"/>
            <w:shd w:val="clear" w:color="auto" w:fill="auto"/>
            <w:noWrap/>
            <w:vAlign w:val="center"/>
          </w:tcPr>
          <w:p w:rsidR="00B23143" w:rsidRPr="007E271D" w:rsidRDefault="00B23143" w:rsidP="0096309C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dracaenae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3.29377 = SAUCC 7265-3A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PX363540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PX402106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PX402162</w:t>
            </w:r>
          </w:p>
        </w:tc>
      </w:tr>
      <w:tr w:rsidR="00B23143" w:rsidRPr="007E271D" w:rsidTr="00C56E53">
        <w:trPr>
          <w:trHeight w:val="340"/>
        </w:trPr>
        <w:tc>
          <w:tcPr>
            <w:tcW w:w="2850" w:type="dxa"/>
            <w:shd w:val="clear" w:color="auto" w:fill="auto"/>
            <w:noWrap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dracaenae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7265-3B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PX363541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PX402107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PX402163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dracaenicola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18-0913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MN962731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MN962732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MN962733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dracaenicola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18-0914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MN962734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MN962735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MN962736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dracontomelon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 14-0207*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KP781877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KP781880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dracontomelon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MFLUCC:22-0119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OP905676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OQ127638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OQ127639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dracontomelon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22-0122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OP753375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OP762672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eleutherococci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HMJAU 60189*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OL996126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eleutherococci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HMJAU 60190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OL996127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OL898722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endophytica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18-0932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MW263946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MW417119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endophytica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18-0946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MW263947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MW729384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ericacearum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IFRDCC 2439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KC537807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KC537821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eriobotryae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C1742.221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PP962289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PP952238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PP952227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eriobotryae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C1742.222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PP962291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PP952237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PP952228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etonensis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BRIP 66615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MK966339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MK977635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MK977634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exudata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3.23488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OR247985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OR361460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OR381060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exudata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LC15850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OR247986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OR381061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ficicola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230046*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OQ691974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OQ718691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OQ718749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ficicola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230042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OQ691972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OQ718689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OQ718747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ficicrescens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HGUP 861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MZ477311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MZ868328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MZ868301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foliicola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54440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ON007029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ON005057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foliicola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57359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ON005047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ON005058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foliicola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57360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ON007031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ON005048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ON005059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formosana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NTUCC 17–009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MH809381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MH809389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MH809385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formosana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NTUCC 17–010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MH809382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MH809390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MH809386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furcata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</w:t>
            </w:r>
            <w:r w:rsidR="00052795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–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0054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JQ683724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JQ683740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JQ683708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furcata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LC6691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KX895030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KX895248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KX895363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fusiformis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3.23495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OR247995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OR381070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fusiformis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LC15852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OR247996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OR381071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fusoidea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3.23545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OP082427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OP185512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OP185519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ganzhouensis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3.23489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OR247987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OR381062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ganzhouensis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LC5089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OR247998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OR381073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gardeniae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C1729.221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PP962285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PP952241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PP952225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gardeniae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C1729.222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PP962286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PP952226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gardeniae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C1729.223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PP962287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PP952239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PP952231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gaultheriae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IFRD 411–014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KC537805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KC537812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KC537819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gibbosa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NOF 3175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LC311589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LC311591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LC311590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grevilleae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114127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KM199504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KM199407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22–0016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ON180762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ON221520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ON221548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22–0017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ON180763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ON221521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ON221549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guangdongensis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22–0018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ON180764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ON221522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ON221550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guangxiensis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54308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OK358498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OK358513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guangxiensis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54300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OK339738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OK358499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OK358514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guiyangensis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70626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PP784740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PP842629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PP842617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guiyangensis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70630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PP784741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PP842630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PP842618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guizhouensis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54803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ON007035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ON005052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ON005063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guizhouensis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57364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ON007036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ON005064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hainanensis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PSHI2004Endo166 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DQ334863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DQ137861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hawaiiensis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114491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KM199339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KM199428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hederae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C1638.221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PP962270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PP952252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PP952234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hederae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C1638.222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PP962271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PP952216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hispanica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115391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MH553981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MH554399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MH554640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hollandica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265.33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KM199388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hollandica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MEAN 1091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MT374678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MT374691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MT374703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humicola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336.97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KM199317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KM199420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hunanensis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CSUFTCC15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OK493599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OK507969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OK562374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hunanensis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CSUFTCC18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OK493600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OK507970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OK562375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20-0135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MW266063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MW251113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MW251112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center"/>
          </w:tcPr>
          <w:p w:rsidR="00B23143" w:rsidRPr="007E271D" w:rsidRDefault="00B23143" w:rsidP="0096309C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3.29372 = SAUCC 13381-1A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PX363550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PX402116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PX402172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hydei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13381-1B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PX363551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PX402117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PX402173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iberica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CAA 1004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MW732248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MW759038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MW759035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iberica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CAA 1006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MW732249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MW759039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MW759036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inflexa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12-0270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JX399072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JX399039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intermedia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12-0259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JX398993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JX399059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JX399028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italiana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 14–0214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KP781878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KP781881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KP781882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jesteri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MFLUCC12</w:t>
            </w:r>
            <w:r w:rsidR="00D91140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–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0279*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JX399012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JX399076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JX399043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jiangsuensis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59538*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OR533577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OR539186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OR539191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jiangsuensis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59539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OR533578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OR539187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OR539192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jiangsuensis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59542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OR533581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OR539190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OR539195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LC4399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KX895009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KX895227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KX895341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LC4242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KX895035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KX895327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jinchanghensis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LC6636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KX895028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KX895247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KX895361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jinchanghensis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LC8190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KY464144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KY464154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KY464164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jinchanghensis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23-0825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OR233336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OR239061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OR239062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kaki</w:t>
            </w:r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KNU–PT–1804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LC552953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LC553555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LC552954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kandelicola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NCYUCC 19–0355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MT560723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MT563102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MT563100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kenyana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442.67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KM199302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KM199502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KM199395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kenyana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LC6633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KX895027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KX895360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kenyana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54962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OM746237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OM840009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OM839910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kenyana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54805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OM746253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OM840025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OM839926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kenyana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55088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OM746254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OM840026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OM839927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knightiae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111963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KM199406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knightiae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114138</w:t>
            </w:r>
            <w:r w:rsidR="00D91140" w:rsidRPr="00D9114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KM199497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KM199408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krabiensis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16-0260</w:t>
            </w:r>
            <w:r w:rsidR="00D91140" w:rsidRPr="00D9114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MH388360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MH388395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MH412722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kunmingensis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D91140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PSHI2002Endo766</w:t>
            </w:r>
            <w:r w:rsidR="00B23143" w:rsidRPr="00D9114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AY373376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DQ333576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leucadendri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121417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MH553987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MH554412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MH554654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leucospermi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114489</w:t>
            </w:r>
            <w:r w:rsidRPr="00D91140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MH553978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MH554396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MH554637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licualicola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HGUP 4057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KC492509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KC481684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KC481683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lijiangensis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50738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KU860520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KU844185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KU844184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linearis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12-0271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JX398992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JX399058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JX399027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linguae</w:t>
            </w:r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22–0159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OP094104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OP186110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OP186108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linguae</w:t>
            </w:r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22–0160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OP094103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OP186109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OP186107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lithocarpi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55100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OK339742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OK358503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OK358518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lithocarpi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55893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OK339743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OK358504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OK358519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lobata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3.23467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OR247976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OR361451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OR381051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lobata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LC15843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OR247977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OR361452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OR381052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loeiana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22</w:t>
            </w:r>
            <w:r w:rsidR="00F92B56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–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0123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OP497988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OP737881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OP713769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longiappendiculata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LC3013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KX894939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KX895156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KX895271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lushanensis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LC4344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KX895005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KX895337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lushanensis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LC8182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KY464136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KY464156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lushanensis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LC8183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KY464147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KY464157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lushanensis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54894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OM746282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OM840054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OM839955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macadamiae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BRIP 63738b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KX186588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KX186621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KX186680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macadamiae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BRIP 63739b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KX186587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KX186620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KX186679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macadamiae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BRIP 637441a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KX186586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KX186619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KX186678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machili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3.23511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OR248003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OR361478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OR381078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machiliana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C1790.221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PP962355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PP952214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machiliana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C1790.222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PP962356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PP952254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PP952215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machiliana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C1704.221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PP962276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PP952255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PP952211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machiliana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C1704.222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PP962277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PP952256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PP952212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machiliana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C1704.223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PP962278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PP952257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PP952213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malayana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102220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KM199306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KM199482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KM199411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mangifericola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C1639.221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PP962272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PP952251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PP952217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mangifericola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HJAUP C1639.222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PP962273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PP952218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manyueyuanani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NTUPPMCC 18-165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OR125060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OR126313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OR126306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manyueyuanani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NTUPPMCC 22-012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OR125061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OR126314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OR126307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menhaiensis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YN3A1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KU252272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KU252401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KU252488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monochaeta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144.97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KM199327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KM199479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KM199386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monochaeta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440.83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KM199329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KM199480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KM199387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multiappendiculata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3.23514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OR248008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OR381083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multicolor</w:t>
            </w:r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59981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OQ626676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OQ714341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OQ714336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multicolor</w:t>
            </w:r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59982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OQ771896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OQ779483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OQ779488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nanjingensis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CSUFTCC20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OK493603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OK507973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OK562378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nanjingensis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CSUFTCC04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OK493604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OK507974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OK562379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nanningensis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CSUFTCC10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OK493596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OK507966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OK562371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nanningensis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CSUFTCC11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OK493597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OK507967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OK562372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nannuoensis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232203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OR733504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OR912991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OR863909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nannuoensis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232204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OR733503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OR912992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OR863910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nanpingensis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3.29375 = SAUCC 10887-3A*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PX363544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PX402110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PX402166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nanpingensis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10887-3B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PX363545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PX402111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PX402167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neglecta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TAP1100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AB482220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LC311600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LC311599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neolitseae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NTUCC 17–011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MH809383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MH809391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MH809387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neolitseae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54590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OK339744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OK358505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OK358520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novae-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hollandiae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130973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KM199337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KM199511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KM199425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111522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KM199294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KM199493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KM199394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171.26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KM199397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oryzae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353.69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KM199299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KM199398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pallidotheae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MAFF 240993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NR111022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LC311585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LC311584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pandanicola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16-0255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MH388361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MH388396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MH412723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331.96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KM199321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KM199491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KM199413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papuana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887.96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KM199318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KM199492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KM199415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 .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parva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265.37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KM199312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KM199508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KM199404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parva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278.35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KM199405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>P. phoebes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230093*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OQ692028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OQ718745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OQ718803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phoebes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230092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OQ692027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OQ718744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OQ718802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photinicola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GZCC 16–0028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KY092404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KY047662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KY047663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phyllostachydis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23–0873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OR343210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OR367675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OR367676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pini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MEAN 1092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MT374680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MT374693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MT374705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pinicola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KUMCC 19–0183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MN412636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MN417509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MN417507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piraubensis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COAD 2165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MH627381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MH643774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MH643773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portugalica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393.48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KM199335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KM199510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KM199422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pruni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3.23507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OR248001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OR361476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OR381076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pruni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LC15860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OR248002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OR361477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OR381077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pyrrosiae</w:t>
            </w:r>
            <w:proofErr w:type="spellEnd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-linguae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23-0807*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OR199902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OR259260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OR259258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pyrrosiae</w:t>
            </w:r>
            <w:proofErr w:type="spellEnd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-linguae</w:t>
            </w:r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23-0808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OR199903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OR259261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OR259259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rhaphiolepis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367701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OR733502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OR912994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OR863906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rhaphiolepis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367702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OR733501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OR912995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OR863907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rhizomaticola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3.29378 = SAUCC 3735-5A*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PX363537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PX402103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PX402159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rhizomaticola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3735-5B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PX363538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PX402104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PX402160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rhizophorae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17</w:t>
            </w:r>
            <w:r w:rsidR="00276D15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–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0416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MK764283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MK764327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MK764349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rhizophorae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17</w:t>
            </w:r>
            <w:r w:rsidR="00276D15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–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0417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MK764284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MK764328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MK764350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rhododendri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IFRDCC 2399*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KC537811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KC537818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rhododendri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144024 =CPC 21130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MH554109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MH554543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MH554782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rhodomyrtus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54733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OM746310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OM840082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OM839983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rhodomyrtus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55052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OM746311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OM840083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OM839984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rosarioides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3.23549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OP082430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OP185520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tabs>
                <w:tab w:val="center" w:pos="1459"/>
              </w:tabs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rosea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12-0258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JX399005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JX399069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JX399036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rostrata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3.29374 = SAUCC 2262-1A*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PX363546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PX402168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rostrata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2262-1B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PX363547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PX402113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PX402169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rubrae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3.23499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OR247997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OR361472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OR381072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rubrae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LC8233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OR248000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OR361475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OR381075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sabal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22–0027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ON180765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ON221523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ON221551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sabal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ZHKUCC 22–0029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ON180767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ON221525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ON221553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schisandrae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59550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OR775411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OR766002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OR766014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schisandrae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59551*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OR775412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OR766003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OR766015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scoparia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176.25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KM199330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KM199478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KM199393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sequoiae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13-0399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KX572339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shaanxiensis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54958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ON007026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ON005043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ON005054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shaanxiensis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57356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ON007027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ON005044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ON005055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shandogensis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JZB340038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MN625275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MN626740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MN626729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shorea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12-0314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KJ503811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KJ503817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KJ503814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sichuanensis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SC3A21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KX146689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KX146748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KX146807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silvicola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55296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ON007032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ON005049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ON005060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silvicola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54915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ON007033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ON005050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ON005061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silvicola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57363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ON007034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ON005051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ON005062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smilacicola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22-0124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OP497989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OP737879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OP762674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smilacicola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22-0125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OP497991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OP753376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OP762673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smilacicola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6444-4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PX363539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PX402105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PX402161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smilacicola</w:t>
            </w:r>
            <w:proofErr w:type="spellEnd"/>
          </w:p>
        </w:tc>
        <w:tc>
          <w:tcPr>
            <w:tcW w:w="4536" w:type="dxa"/>
            <w:shd w:val="clear" w:color="auto" w:fill="auto"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3.29366 = SAUCC 14533-2*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PX402118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PX402174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solicola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 C003804*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OQ692020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OQ718737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OQ718795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solicola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003806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OQ692021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OQ718738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OQ718796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solicola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SAUCC 003807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OQ692022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OQ718739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OQ718797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sonneratiae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57392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ON114182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ON086810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ON086814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sonneratiae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57394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ON114184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ON086812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ON086816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sonneratiae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57395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ON114185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ON086813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ON086817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spathulata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356.86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KM199338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KM199423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spathuliappendiculata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144035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MH554172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MH554607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MH554845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suae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3.23546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OP082428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OP185514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OP185521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taxicola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59976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OQ626673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OQ714338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OQ714333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taxicola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59978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OQ771893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OQ779480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OQ779485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telopeae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114137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KM199301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KM199559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KM199469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telopeae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CBS 114161 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KM199296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KM199500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KM199403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telopeae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113606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KM199295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KM199498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KM199402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terricola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141.69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MH554004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MH554438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MH554680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thailandica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17</w:t>
            </w:r>
            <w:r w:rsidR="00CE0B9E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–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1616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MK764286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MK764330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MK764352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thailandica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17</w:t>
            </w:r>
            <w:r w:rsidR="00CE0B9E"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–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1617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MK764285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MK764329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MK764351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trachycarpicola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OP068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JQ845947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JQ845946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JQ845945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trachycarpicola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IFRDCC 2403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KC537809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KC537816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KC537823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trachycarpicola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LC4523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KX895011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KX895230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KX895344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tumida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55158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OK560610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OL814524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OM158174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tumida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CFCC 55159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OK560613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OL814527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OM158177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tumida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3.23502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OR247999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OR361474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OR381074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unicolor</w:t>
            </w:r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12-0275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JX398998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JX399063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JX399029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P. unicolor</w:t>
            </w:r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12-0276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JX398999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JX399030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verruculosa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MFLUCC 12-0274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JX398996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JX399061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wulichongensis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3.23469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OR247978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OR361453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OR381053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wulichongensis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LC15846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OR247979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OR361454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OR381054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xuefengensis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HJHB1*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OQ711603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OQ737676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OQ737677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lastRenderedPageBreak/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xuefengensis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HJHB3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OR493493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OR496888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OR496889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xuefengensis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HJHB5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OQ746334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OQ772275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OQ772277</w:t>
            </w:r>
          </w:p>
        </w:tc>
      </w:tr>
      <w:tr w:rsidR="00B23143" w:rsidRPr="007E271D" w:rsidTr="00C56E53">
        <w:trPr>
          <w:trHeight w:val="33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yanglingensis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LC4553</w:t>
            </w: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KX895012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KX895231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KX895345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yanglingensis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LC3412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KX894980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KX895197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KX895312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yunnanensis</w:t>
            </w:r>
            <w:proofErr w:type="spellEnd"/>
          </w:p>
        </w:tc>
        <w:tc>
          <w:tcPr>
            <w:tcW w:w="4536" w:type="dxa"/>
            <w:shd w:val="clear" w:color="auto" w:fill="auto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HMAS 96359*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AY373375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B23143" w:rsidRPr="00903C52" w:rsidRDefault="00B23143" w:rsidP="00903C52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903C5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="00903C52" w:rsidRPr="00903C52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yuxiensis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CGMCC 3.29373 = SAUCC 8412-1A*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PX363548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PX402114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PX402170</w:t>
            </w:r>
          </w:p>
        </w:tc>
      </w:tr>
      <w:tr w:rsidR="00B23143" w:rsidRPr="007E271D" w:rsidTr="00C56E53">
        <w:trPr>
          <w:trHeight w:val="280"/>
        </w:trPr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B23143" w:rsidRPr="00903C52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903C52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 xml:space="preserve">P. </w:t>
            </w:r>
            <w:proofErr w:type="spellStart"/>
            <w:r w:rsidR="00903C52" w:rsidRPr="00903C52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yuxiensis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SAUCC 8412-1B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PX363549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PX402115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PX402171</w:t>
            </w:r>
          </w:p>
        </w:tc>
      </w:tr>
      <w:tr w:rsidR="00B23143" w:rsidRPr="007E271D" w:rsidTr="00C56E53">
        <w:trPr>
          <w:trHeight w:val="310"/>
        </w:trPr>
        <w:tc>
          <w:tcPr>
            <w:tcW w:w="2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23143" w:rsidRPr="007E271D" w:rsidRDefault="00B23143" w:rsidP="0096309C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Nonappendiculata</w:t>
            </w:r>
            <w:proofErr w:type="spellEnd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 xml:space="preserve"> </w:t>
            </w:r>
            <w:proofErr w:type="spellStart"/>
            <w:r w:rsidRPr="007E271D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quercina</w:t>
            </w:r>
            <w:proofErr w:type="spellEnd"/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23143" w:rsidRPr="007E271D" w:rsidRDefault="00B23143" w:rsidP="00C56E5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CBS 270.82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MH554025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MH554459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143" w:rsidRPr="007E271D" w:rsidRDefault="00B23143" w:rsidP="0096309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271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MH554701</w:t>
            </w:r>
          </w:p>
        </w:tc>
      </w:tr>
    </w:tbl>
    <w:p w:rsidR="00F56A92" w:rsidRPr="00B23143" w:rsidRDefault="0096309C" w:rsidP="00CC6B7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8228E2" w:rsidRPr="007E271D">
        <w:rPr>
          <w:rFonts w:ascii="Times New Roman" w:hAnsi="Times New Roman" w:cs="Times New Roman"/>
          <w:b/>
          <w:sz w:val="24"/>
          <w:szCs w:val="24"/>
        </w:rPr>
        <w:t>Notes:</w:t>
      </w:r>
      <w:r w:rsidR="008228E2" w:rsidRPr="007E271D">
        <w:rPr>
          <w:rFonts w:ascii="Times New Roman" w:hAnsi="Times New Roman" w:cs="Times New Roman"/>
          <w:sz w:val="24"/>
          <w:szCs w:val="24"/>
        </w:rPr>
        <w:t xml:space="preserve"> Species established in this study are shown in bold. Those marked “*” in the table are represented as ex-type or ex-</w:t>
      </w:r>
      <w:proofErr w:type="spellStart"/>
      <w:r w:rsidR="008228E2" w:rsidRPr="007E271D">
        <w:rPr>
          <w:rFonts w:ascii="Times New Roman" w:hAnsi="Times New Roman" w:cs="Times New Roman"/>
          <w:sz w:val="24"/>
          <w:szCs w:val="24"/>
        </w:rPr>
        <w:t>epitype</w:t>
      </w:r>
      <w:proofErr w:type="spellEnd"/>
      <w:r w:rsidR="008228E2" w:rsidRPr="007E271D">
        <w:rPr>
          <w:rFonts w:ascii="Times New Roman" w:hAnsi="Times New Roman" w:cs="Times New Roman"/>
          <w:sz w:val="24"/>
          <w:szCs w:val="24"/>
        </w:rPr>
        <w:t xml:space="preserve"> strains. NA: not available.</w:t>
      </w:r>
    </w:p>
    <w:p w:rsidR="00C56E53" w:rsidRPr="00B23143" w:rsidRDefault="00C56E5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sectPr w:rsidR="00C56E53" w:rsidRPr="00B23143" w:rsidSect="00B23143">
      <w:pgSz w:w="16838" w:h="11906" w:orient="landscape"/>
      <w:pgMar w:top="1800" w:right="1440" w:bottom="1800" w:left="144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721" w:rsidRDefault="003E3721" w:rsidP="008228E2">
      <w:r>
        <w:separator/>
      </w:r>
    </w:p>
  </w:endnote>
  <w:endnote w:type="continuationSeparator" w:id="0">
    <w:p w:rsidR="003E3721" w:rsidRDefault="003E3721" w:rsidP="0082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721" w:rsidRDefault="003E3721" w:rsidP="008228E2">
      <w:r>
        <w:separator/>
      </w:r>
    </w:p>
  </w:footnote>
  <w:footnote w:type="continuationSeparator" w:id="0">
    <w:p w:rsidR="003E3721" w:rsidRDefault="003E3721" w:rsidP="00822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E3"/>
    <w:rsid w:val="000404E2"/>
    <w:rsid w:val="00052795"/>
    <w:rsid w:val="00061615"/>
    <w:rsid w:val="00080CD8"/>
    <w:rsid w:val="000A56F6"/>
    <w:rsid w:val="0015397E"/>
    <w:rsid w:val="00173085"/>
    <w:rsid w:val="001C0730"/>
    <w:rsid w:val="00232BA7"/>
    <w:rsid w:val="00276D15"/>
    <w:rsid w:val="002A5FD0"/>
    <w:rsid w:val="00312EED"/>
    <w:rsid w:val="00386DD1"/>
    <w:rsid w:val="003E3721"/>
    <w:rsid w:val="00415D14"/>
    <w:rsid w:val="004269DE"/>
    <w:rsid w:val="00562BE5"/>
    <w:rsid w:val="0063290F"/>
    <w:rsid w:val="006D5696"/>
    <w:rsid w:val="00716903"/>
    <w:rsid w:val="007348CA"/>
    <w:rsid w:val="007615C0"/>
    <w:rsid w:val="00767C6B"/>
    <w:rsid w:val="007702E8"/>
    <w:rsid w:val="0078797F"/>
    <w:rsid w:val="007C0614"/>
    <w:rsid w:val="007E271D"/>
    <w:rsid w:val="008228E2"/>
    <w:rsid w:val="00825404"/>
    <w:rsid w:val="00873F96"/>
    <w:rsid w:val="00903C52"/>
    <w:rsid w:val="0096309C"/>
    <w:rsid w:val="00991199"/>
    <w:rsid w:val="009C43E3"/>
    <w:rsid w:val="00A14FA4"/>
    <w:rsid w:val="00AA6730"/>
    <w:rsid w:val="00B23143"/>
    <w:rsid w:val="00B273A9"/>
    <w:rsid w:val="00B43682"/>
    <w:rsid w:val="00BB4E95"/>
    <w:rsid w:val="00BF2A52"/>
    <w:rsid w:val="00C56E53"/>
    <w:rsid w:val="00C91EEA"/>
    <w:rsid w:val="00CC6B74"/>
    <w:rsid w:val="00CC7125"/>
    <w:rsid w:val="00CD5BA1"/>
    <w:rsid w:val="00CE0B9E"/>
    <w:rsid w:val="00CE4641"/>
    <w:rsid w:val="00D91140"/>
    <w:rsid w:val="00DB38AB"/>
    <w:rsid w:val="00DF2BDF"/>
    <w:rsid w:val="00E048C1"/>
    <w:rsid w:val="00F20E90"/>
    <w:rsid w:val="00F543E3"/>
    <w:rsid w:val="00F56A4E"/>
    <w:rsid w:val="00F56A92"/>
    <w:rsid w:val="00F9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2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2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2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28E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228E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228E2"/>
    <w:rPr>
      <w:color w:val="800080"/>
      <w:u w:val="single"/>
    </w:rPr>
  </w:style>
  <w:style w:type="paragraph" w:customStyle="1" w:styleId="font5">
    <w:name w:val="font5"/>
    <w:basedOn w:val="a"/>
    <w:rsid w:val="008228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7">
    <w:name w:val="font7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2"/>
    </w:rPr>
  </w:style>
  <w:style w:type="paragraph" w:customStyle="1" w:styleId="font8">
    <w:name w:val="font8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231F20"/>
      <w:kern w:val="0"/>
      <w:sz w:val="22"/>
    </w:rPr>
  </w:style>
  <w:style w:type="paragraph" w:customStyle="1" w:styleId="font9">
    <w:name w:val="font9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2"/>
    </w:rPr>
  </w:style>
  <w:style w:type="paragraph" w:customStyle="1" w:styleId="font10">
    <w:name w:val="font10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</w:rPr>
  </w:style>
  <w:style w:type="paragraph" w:customStyle="1" w:styleId="font11">
    <w:name w:val="font11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i/>
      <w:iCs/>
      <w:color w:val="231F20"/>
      <w:kern w:val="0"/>
      <w:sz w:val="22"/>
    </w:rPr>
  </w:style>
  <w:style w:type="paragraph" w:customStyle="1" w:styleId="font12">
    <w:name w:val="font12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4"/>
      <w:szCs w:val="24"/>
    </w:rPr>
  </w:style>
  <w:style w:type="paragraph" w:customStyle="1" w:styleId="font13">
    <w:name w:val="font13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0"/>
      <w:szCs w:val="20"/>
    </w:rPr>
  </w:style>
  <w:style w:type="paragraph" w:customStyle="1" w:styleId="font14">
    <w:name w:val="font14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231F20"/>
      <w:kern w:val="0"/>
      <w:sz w:val="22"/>
    </w:rPr>
  </w:style>
  <w:style w:type="paragraph" w:customStyle="1" w:styleId="font15">
    <w:name w:val="font15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231F20"/>
      <w:kern w:val="0"/>
      <w:sz w:val="22"/>
    </w:rPr>
  </w:style>
  <w:style w:type="paragraph" w:customStyle="1" w:styleId="font16">
    <w:name w:val="font16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231F20"/>
      <w:kern w:val="0"/>
      <w:sz w:val="22"/>
    </w:rPr>
  </w:style>
  <w:style w:type="paragraph" w:customStyle="1" w:styleId="font17">
    <w:name w:val="font17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font18">
    <w:name w:val="font18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22"/>
    </w:rPr>
  </w:style>
  <w:style w:type="paragraph" w:customStyle="1" w:styleId="font19">
    <w:name w:val="font19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color w:val="000000"/>
      <w:kern w:val="0"/>
      <w:sz w:val="22"/>
    </w:rPr>
  </w:style>
  <w:style w:type="paragraph" w:customStyle="1" w:styleId="xl64">
    <w:name w:val="xl64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4"/>
      <w:szCs w:val="24"/>
    </w:rPr>
  </w:style>
  <w:style w:type="paragraph" w:customStyle="1" w:styleId="xl67">
    <w:name w:val="xl67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231F20"/>
      <w:kern w:val="0"/>
      <w:sz w:val="24"/>
      <w:szCs w:val="24"/>
    </w:rPr>
  </w:style>
  <w:style w:type="paragraph" w:customStyle="1" w:styleId="xl68">
    <w:name w:val="xl68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0">
    <w:name w:val="xl70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4"/>
      <w:szCs w:val="24"/>
    </w:rPr>
  </w:style>
  <w:style w:type="paragraph" w:customStyle="1" w:styleId="xl73">
    <w:name w:val="xl73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4">
    <w:name w:val="xl74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0"/>
      <w:szCs w:val="20"/>
    </w:rPr>
  </w:style>
  <w:style w:type="paragraph" w:customStyle="1" w:styleId="xl75">
    <w:name w:val="xl75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231F20"/>
      <w:kern w:val="0"/>
      <w:sz w:val="24"/>
      <w:szCs w:val="24"/>
    </w:rPr>
  </w:style>
  <w:style w:type="paragraph" w:customStyle="1" w:styleId="xl76">
    <w:name w:val="xl76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77">
    <w:name w:val="xl77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78">
    <w:name w:val="xl78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79">
    <w:name w:val="xl79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80">
    <w:name w:val="xl80"/>
    <w:basedOn w:val="a"/>
    <w:rsid w:val="008228E2"/>
    <w:pPr>
      <w:widowControl/>
      <w:pBdr>
        <w:top w:val="single" w:sz="4" w:space="0" w:color="A7A9AC"/>
        <w:left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color w:val="231F20"/>
      <w:kern w:val="0"/>
      <w:sz w:val="24"/>
      <w:szCs w:val="24"/>
    </w:rPr>
  </w:style>
  <w:style w:type="paragraph" w:customStyle="1" w:styleId="xl81">
    <w:name w:val="xl81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2">
    <w:name w:val="xl82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i/>
      <w:iCs/>
      <w:kern w:val="0"/>
      <w:sz w:val="24"/>
      <w:szCs w:val="24"/>
    </w:rPr>
  </w:style>
  <w:style w:type="paragraph" w:customStyle="1" w:styleId="xl83">
    <w:name w:val="xl83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i/>
      <w:iCs/>
      <w:kern w:val="0"/>
      <w:sz w:val="24"/>
      <w:szCs w:val="24"/>
    </w:rPr>
  </w:style>
  <w:style w:type="paragraph" w:customStyle="1" w:styleId="xl84">
    <w:name w:val="xl84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85">
    <w:name w:val="xl85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231F20"/>
      <w:kern w:val="0"/>
      <w:sz w:val="24"/>
      <w:szCs w:val="24"/>
    </w:rPr>
  </w:style>
  <w:style w:type="paragraph" w:customStyle="1" w:styleId="xl86">
    <w:name w:val="xl86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231F20"/>
      <w:kern w:val="0"/>
      <w:sz w:val="24"/>
      <w:szCs w:val="24"/>
    </w:rPr>
  </w:style>
  <w:style w:type="paragraph" w:customStyle="1" w:styleId="xl89">
    <w:name w:val="xl89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231F20"/>
      <w:kern w:val="0"/>
      <w:sz w:val="24"/>
      <w:szCs w:val="24"/>
    </w:rPr>
  </w:style>
  <w:style w:type="paragraph" w:customStyle="1" w:styleId="xl90">
    <w:name w:val="xl90"/>
    <w:basedOn w:val="a"/>
    <w:rsid w:val="008228E2"/>
    <w:pPr>
      <w:widowControl/>
      <w:pBdr>
        <w:top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2">
    <w:name w:val="xl92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93">
    <w:name w:val="xl93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94">
    <w:name w:val="xl94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</w:pPr>
    <w:rPr>
      <w:rFonts w:ascii="Arial" w:eastAsia="宋体" w:hAnsi="Arial" w:cs="Arial"/>
      <w:color w:val="231F20"/>
      <w:kern w:val="0"/>
      <w:sz w:val="24"/>
      <w:szCs w:val="24"/>
    </w:rPr>
  </w:style>
  <w:style w:type="paragraph" w:customStyle="1" w:styleId="xl95">
    <w:name w:val="xl95"/>
    <w:basedOn w:val="a"/>
    <w:rsid w:val="008228E2"/>
    <w:pPr>
      <w:widowControl/>
      <w:pBdr>
        <w:top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231F20"/>
      <w:kern w:val="0"/>
      <w:sz w:val="24"/>
      <w:szCs w:val="24"/>
    </w:rPr>
  </w:style>
  <w:style w:type="paragraph" w:customStyle="1" w:styleId="xl96">
    <w:name w:val="xl96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97">
    <w:name w:val="xl97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8">
    <w:name w:val="xl98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99">
    <w:name w:val="xl99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100">
    <w:name w:val="xl100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i/>
      <w:iCs/>
      <w:color w:val="FF0000"/>
      <w:kern w:val="0"/>
      <w:sz w:val="24"/>
      <w:szCs w:val="24"/>
    </w:rPr>
  </w:style>
  <w:style w:type="paragraph" w:customStyle="1" w:styleId="xl101">
    <w:name w:val="xl101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i/>
      <w:iCs/>
      <w:kern w:val="0"/>
      <w:sz w:val="24"/>
      <w:szCs w:val="24"/>
    </w:rPr>
  </w:style>
  <w:style w:type="paragraph" w:customStyle="1" w:styleId="xl102">
    <w:name w:val="xl102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i/>
      <w:iCs/>
      <w:kern w:val="0"/>
      <w:sz w:val="24"/>
      <w:szCs w:val="24"/>
    </w:rPr>
  </w:style>
  <w:style w:type="paragraph" w:customStyle="1" w:styleId="xl103">
    <w:name w:val="xl103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B231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2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2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2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28E2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228E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228E2"/>
    <w:rPr>
      <w:color w:val="800080"/>
      <w:u w:val="single"/>
    </w:rPr>
  </w:style>
  <w:style w:type="paragraph" w:customStyle="1" w:styleId="font5">
    <w:name w:val="font5"/>
    <w:basedOn w:val="a"/>
    <w:rsid w:val="008228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7">
    <w:name w:val="font7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2"/>
    </w:rPr>
  </w:style>
  <w:style w:type="paragraph" w:customStyle="1" w:styleId="font8">
    <w:name w:val="font8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231F20"/>
      <w:kern w:val="0"/>
      <w:sz w:val="22"/>
    </w:rPr>
  </w:style>
  <w:style w:type="paragraph" w:customStyle="1" w:styleId="font9">
    <w:name w:val="font9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000000"/>
      <w:kern w:val="0"/>
      <w:sz w:val="22"/>
    </w:rPr>
  </w:style>
  <w:style w:type="paragraph" w:customStyle="1" w:styleId="font10">
    <w:name w:val="font10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</w:rPr>
  </w:style>
  <w:style w:type="paragraph" w:customStyle="1" w:styleId="font11">
    <w:name w:val="font11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i/>
      <w:iCs/>
      <w:color w:val="231F20"/>
      <w:kern w:val="0"/>
      <w:sz w:val="22"/>
    </w:rPr>
  </w:style>
  <w:style w:type="paragraph" w:customStyle="1" w:styleId="font12">
    <w:name w:val="font12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4"/>
      <w:szCs w:val="24"/>
    </w:rPr>
  </w:style>
  <w:style w:type="paragraph" w:customStyle="1" w:styleId="font13">
    <w:name w:val="font13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0"/>
      <w:szCs w:val="20"/>
    </w:rPr>
  </w:style>
  <w:style w:type="paragraph" w:customStyle="1" w:styleId="font14">
    <w:name w:val="font14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color w:val="231F20"/>
      <w:kern w:val="0"/>
      <w:sz w:val="22"/>
    </w:rPr>
  </w:style>
  <w:style w:type="paragraph" w:customStyle="1" w:styleId="font15">
    <w:name w:val="font15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231F20"/>
      <w:kern w:val="0"/>
      <w:sz w:val="22"/>
    </w:rPr>
  </w:style>
  <w:style w:type="paragraph" w:customStyle="1" w:styleId="font16">
    <w:name w:val="font16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231F20"/>
      <w:kern w:val="0"/>
      <w:sz w:val="22"/>
    </w:rPr>
  </w:style>
  <w:style w:type="paragraph" w:customStyle="1" w:styleId="font17">
    <w:name w:val="font17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font18">
    <w:name w:val="font18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 w:val="22"/>
    </w:rPr>
  </w:style>
  <w:style w:type="paragraph" w:customStyle="1" w:styleId="font19">
    <w:name w:val="font19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color w:val="000000"/>
      <w:kern w:val="0"/>
      <w:sz w:val="22"/>
    </w:rPr>
  </w:style>
  <w:style w:type="paragraph" w:customStyle="1" w:styleId="xl64">
    <w:name w:val="xl64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4"/>
      <w:szCs w:val="24"/>
    </w:rPr>
  </w:style>
  <w:style w:type="paragraph" w:customStyle="1" w:styleId="xl67">
    <w:name w:val="xl67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231F20"/>
      <w:kern w:val="0"/>
      <w:sz w:val="24"/>
      <w:szCs w:val="24"/>
    </w:rPr>
  </w:style>
  <w:style w:type="paragraph" w:customStyle="1" w:styleId="xl68">
    <w:name w:val="xl68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70">
    <w:name w:val="xl70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4"/>
      <w:szCs w:val="24"/>
    </w:rPr>
  </w:style>
  <w:style w:type="paragraph" w:customStyle="1" w:styleId="xl73">
    <w:name w:val="xl73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4">
    <w:name w:val="xl74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4D4D38"/>
      <w:kern w:val="0"/>
      <w:sz w:val="20"/>
      <w:szCs w:val="20"/>
    </w:rPr>
  </w:style>
  <w:style w:type="paragraph" w:customStyle="1" w:styleId="xl75">
    <w:name w:val="xl75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231F20"/>
      <w:kern w:val="0"/>
      <w:sz w:val="24"/>
      <w:szCs w:val="24"/>
    </w:rPr>
  </w:style>
  <w:style w:type="paragraph" w:customStyle="1" w:styleId="xl76">
    <w:name w:val="xl76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77">
    <w:name w:val="xl77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78">
    <w:name w:val="xl78"/>
    <w:basedOn w:val="a"/>
    <w:rsid w:val="008228E2"/>
    <w:pPr>
      <w:widowControl/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79">
    <w:name w:val="xl79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80">
    <w:name w:val="xl80"/>
    <w:basedOn w:val="a"/>
    <w:rsid w:val="008228E2"/>
    <w:pPr>
      <w:widowControl/>
      <w:pBdr>
        <w:top w:val="single" w:sz="4" w:space="0" w:color="A7A9AC"/>
        <w:left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color w:val="231F20"/>
      <w:kern w:val="0"/>
      <w:sz w:val="24"/>
      <w:szCs w:val="24"/>
    </w:rPr>
  </w:style>
  <w:style w:type="paragraph" w:customStyle="1" w:styleId="xl81">
    <w:name w:val="xl81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82">
    <w:name w:val="xl82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i/>
      <w:iCs/>
      <w:kern w:val="0"/>
      <w:sz w:val="24"/>
      <w:szCs w:val="24"/>
    </w:rPr>
  </w:style>
  <w:style w:type="paragraph" w:customStyle="1" w:styleId="xl83">
    <w:name w:val="xl83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i/>
      <w:iCs/>
      <w:kern w:val="0"/>
      <w:sz w:val="24"/>
      <w:szCs w:val="24"/>
    </w:rPr>
  </w:style>
  <w:style w:type="paragraph" w:customStyle="1" w:styleId="xl84">
    <w:name w:val="xl84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</w:pPr>
    <w:rPr>
      <w:rFonts w:ascii="Arial" w:eastAsia="宋体" w:hAnsi="Arial" w:cs="Arial"/>
      <w:b/>
      <w:bCs/>
      <w:kern w:val="0"/>
      <w:sz w:val="24"/>
      <w:szCs w:val="24"/>
    </w:rPr>
  </w:style>
  <w:style w:type="paragraph" w:customStyle="1" w:styleId="xl85">
    <w:name w:val="xl85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231F20"/>
      <w:kern w:val="0"/>
      <w:sz w:val="24"/>
      <w:szCs w:val="24"/>
    </w:rPr>
  </w:style>
  <w:style w:type="paragraph" w:customStyle="1" w:styleId="xl86">
    <w:name w:val="xl86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231F20"/>
      <w:kern w:val="0"/>
      <w:sz w:val="24"/>
      <w:szCs w:val="24"/>
    </w:rPr>
  </w:style>
  <w:style w:type="paragraph" w:customStyle="1" w:styleId="xl89">
    <w:name w:val="xl89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231F20"/>
      <w:kern w:val="0"/>
      <w:sz w:val="24"/>
      <w:szCs w:val="24"/>
    </w:rPr>
  </w:style>
  <w:style w:type="paragraph" w:customStyle="1" w:styleId="xl90">
    <w:name w:val="xl90"/>
    <w:basedOn w:val="a"/>
    <w:rsid w:val="008228E2"/>
    <w:pPr>
      <w:widowControl/>
      <w:pBdr>
        <w:top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Arial" w:eastAsia="宋体" w:hAnsi="Arial" w:cs="Arial"/>
      <w:kern w:val="0"/>
      <w:sz w:val="24"/>
      <w:szCs w:val="24"/>
    </w:rPr>
  </w:style>
  <w:style w:type="paragraph" w:customStyle="1" w:styleId="xl92">
    <w:name w:val="xl92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93">
    <w:name w:val="xl93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</w:pPr>
    <w:rPr>
      <w:rFonts w:ascii="Arial" w:eastAsia="宋体" w:hAnsi="Arial" w:cs="Arial"/>
      <w:kern w:val="0"/>
      <w:sz w:val="24"/>
      <w:szCs w:val="24"/>
    </w:rPr>
  </w:style>
  <w:style w:type="paragraph" w:customStyle="1" w:styleId="xl94">
    <w:name w:val="xl94"/>
    <w:basedOn w:val="a"/>
    <w:rsid w:val="008228E2"/>
    <w:pPr>
      <w:widowControl/>
      <w:pBdr>
        <w:top w:val="single" w:sz="4" w:space="0" w:color="A7A9AC"/>
        <w:left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</w:pPr>
    <w:rPr>
      <w:rFonts w:ascii="Arial" w:eastAsia="宋体" w:hAnsi="Arial" w:cs="Arial"/>
      <w:color w:val="231F20"/>
      <w:kern w:val="0"/>
      <w:sz w:val="24"/>
      <w:szCs w:val="24"/>
    </w:rPr>
  </w:style>
  <w:style w:type="paragraph" w:customStyle="1" w:styleId="xl95">
    <w:name w:val="xl95"/>
    <w:basedOn w:val="a"/>
    <w:rsid w:val="008228E2"/>
    <w:pPr>
      <w:widowControl/>
      <w:pBdr>
        <w:top w:val="single" w:sz="4" w:space="0" w:color="A7A9AC"/>
        <w:bottom w:val="single" w:sz="4" w:space="0" w:color="A7A9AC"/>
        <w:right w:val="single" w:sz="4" w:space="0" w:color="A7A9AC"/>
      </w:pBdr>
      <w:spacing w:before="100" w:beforeAutospacing="1" w:after="100" w:afterAutospacing="1"/>
      <w:jc w:val="left"/>
      <w:textAlignment w:val="top"/>
    </w:pPr>
    <w:rPr>
      <w:rFonts w:ascii="Arial" w:eastAsia="宋体" w:hAnsi="Arial" w:cs="Arial"/>
      <w:color w:val="231F20"/>
      <w:kern w:val="0"/>
      <w:sz w:val="24"/>
      <w:szCs w:val="24"/>
    </w:rPr>
  </w:style>
  <w:style w:type="paragraph" w:customStyle="1" w:styleId="xl96">
    <w:name w:val="xl96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97">
    <w:name w:val="xl97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8">
    <w:name w:val="xl98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99">
    <w:name w:val="xl99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4"/>
      <w:szCs w:val="24"/>
    </w:rPr>
  </w:style>
  <w:style w:type="paragraph" w:customStyle="1" w:styleId="xl100">
    <w:name w:val="xl100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i/>
      <w:iCs/>
      <w:color w:val="FF0000"/>
      <w:kern w:val="0"/>
      <w:sz w:val="24"/>
      <w:szCs w:val="24"/>
    </w:rPr>
  </w:style>
  <w:style w:type="paragraph" w:customStyle="1" w:styleId="xl101">
    <w:name w:val="xl101"/>
    <w:basedOn w:val="a"/>
    <w:rsid w:val="008228E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i/>
      <w:iCs/>
      <w:kern w:val="0"/>
      <w:sz w:val="24"/>
      <w:szCs w:val="24"/>
    </w:rPr>
  </w:style>
  <w:style w:type="paragraph" w:customStyle="1" w:styleId="xl102">
    <w:name w:val="xl102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i/>
      <w:iCs/>
      <w:kern w:val="0"/>
      <w:sz w:val="24"/>
      <w:szCs w:val="24"/>
    </w:rPr>
  </w:style>
  <w:style w:type="paragraph" w:customStyle="1" w:styleId="xl103">
    <w:name w:val="xl103"/>
    <w:basedOn w:val="a"/>
    <w:rsid w:val="008228E2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styleId="a7">
    <w:name w:val="line number"/>
    <w:basedOn w:val="a0"/>
    <w:uiPriority w:val="99"/>
    <w:semiHidden/>
    <w:unhideWhenUsed/>
    <w:rsid w:val="00B23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13</Pages>
  <Words>2556</Words>
  <Characters>14573</Characters>
  <Application>Microsoft Office Word</Application>
  <DocSecurity>0</DocSecurity>
  <Lines>121</Lines>
  <Paragraphs>34</Paragraphs>
  <ScaleCrop>false</ScaleCrop>
  <Company/>
  <LinksUpToDate>false</LinksUpToDate>
  <CharactersWithSpaces>17095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25</cp:revision>
  <dcterms:created xsi:type="dcterms:W3CDTF">2025-10-27T07:55:00Z</dcterms:created>
  <dcterms:modified xsi:type="dcterms:W3CDTF">2026-04-29T07:49:00Z</dcterms:modified>
</cp:coreProperties>
</file>