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4415DA">
      <w:pPr>
        <w:spacing w:before="312" w:beforeLines="100" w:line="400" w:lineRule="exact"/>
        <w:jc w:val="center"/>
        <w:rPr>
          <w:rFonts w:ascii="Times New Roman" w:hAnsi="Times New Roman" w:eastAsia="楷体" w:cs="楷体"/>
          <w:color w:val="000000"/>
          <w:spacing w:val="10"/>
          <w:sz w:val="20"/>
          <w:szCs w:val="20"/>
        </w:rPr>
      </w:pPr>
      <w:r>
        <w:rPr>
          <w:rFonts w:hint="eastAsia" w:ascii="Times New Roman" w:hAnsi="Times New Roman" w:eastAsia="楷体"/>
          <w:b/>
          <w:bCs/>
          <w:color w:val="000000"/>
          <w:spacing w:val="10"/>
        </w:rPr>
        <w:t>Table S</w:t>
      </w:r>
      <w:r>
        <w:rPr>
          <w:rFonts w:hint="eastAsia" w:ascii="Times New Roman" w:hAnsi="Times New Roman" w:eastAsia="楷体"/>
          <w:b/>
          <w:bCs/>
          <w:color w:val="000000"/>
          <w:spacing w:val="10"/>
          <w:lang w:val="en-US" w:eastAsia="zh-CN"/>
        </w:rPr>
        <w:t>3</w:t>
      </w:r>
      <w:r>
        <w:rPr>
          <w:rFonts w:hint="eastAsia" w:ascii="Times New Roman" w:hAnsi="Times New Roman" w:eastAsia="楷体"/>
          <w:color w:val="000000"/>
          <w:spacing w:val="10"/>
        </w:rPr>
        <w:t xml:space="preserve"> Collecting locations and reference data of Hirudinea specimens for </w:t>
      </w:r>
      <w:r>
        <w:rPr>
          <w:rFonts w:hint="eastAsia" w:ascii="Times New Roman" w:hAnsi="Times New Roman" w:eastAsia="楷体"/>
          <w:i/>
          <w:color w:val="000000"/>
          <w:spacing w:val="10"/>
        </w:rPr>
        <w:t>COX1</w:t>
      </w:r>
      <w:r>
        <w:rPr>
          <w:rFonts w:hint="eastAsia" w:ascii="Times New Roman" w:hAnsi="Times New Roman" w:eastAsia="楷体"/>
          <w:color w:val="000000"/>
          <w:spacing w:val="10"/>
        </w:rPr>
        <w:t xml:space="preserve"> analysis.</w:t>
      </w:r>
    </w:p>
    <w:tbl>
      <w:tblPr>
        <w:tblStyle w:val="14"/>
        <w:tblW w:w="4645" w:type="pct"/>
        <w:tblInd w:w="13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4"/>
        <w:gridCol w:w="2150"/>
        <w:gridCol w:w="1038"/>
        <w:gridCol w:w="1305"/>
        <w:gridCol w:w="1134"/>
        <w:gridCol w:w="856"/>
      </w:tblGrid>
      <w:tr w14:paraId="594D0E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1434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4C0706CA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Family</w:t>
            </w:r>
          </w:p>
        </w:tc>
        <w:tc>
          <w:tcPr>
            <w:tcW w:w="215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449C4EDF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Species</w:t>
            </w:r>
          </w:p>
        </w:tc>
        <w:tc>
          <w:tcPr>
            <w:tcW w:w="1038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3B8A9289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GenBank No.</w:t>
            </w:r>
          </w:p>
        </w:tc>
        <w:tc>
          <w:tcPr>
            <w:tcW w:w="1305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4E245D39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ID of specimen</w:t>
            </w:r>
          </w:p>
        </w:tc>
        <w:tc>
          <w:tcPr>
            <w:tcW w:w="1134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64192A2C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Collected location</w:t>
            </w:r>
          </w:p>
        </w:tc>
        <w:tc>
          <w:tcPr>
            <w:tcW w:w="856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3473CB5A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Date</w:t>
            </w:r>
          </w:p>
        </w:tc>
      </w:tr>
      <w:tr w14:paraId="0B1A4F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434" w:type="dxa"/>
            <w:vMerge w:val="restart"/>
            <w:tcBorders>
              <w:top w:val="single" w:color="auto" w:sz="6" w:space="0"/>
              <w:left w:val="nil"/>
              <w:right w:val="nil"/>
            </w:tcBorders>
            <w:vAlign w:val="center"/>
          </w:tcPr>
          <w:p w14:paraId="7C3A6635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Haemopidae</w:t>
            </w:r>
          </w:p>
        </w:tc>
        <w:tc>
          <w:tcPr>
            <w:tcW w:w="2150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676FF66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  <w:t>Hirudo nipponia</w:t>
            </w:r>
          </w:p>
        </w:tc>
        <w:tc>
          <w:tcPr>
            <w:tcW w:w="1038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4D4C2CF9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OR578840</w:t>
            </w:r>
          </w:p>
        </w:tc>
        <w:tc>
          <w:tcPr>
            <w:tcW w:w="1305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7E6633B4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CSUBar2023-1</w:t>
            </w:r>
          </w:p>
        </w:tc>
        <w:tc>
          <w:tcPr>
            <w:tcW w:w="1134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31DA8C22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Yangjiang</w:t>
            </w:r>
          </w:p>
        </w:tc>
        <w:tc>
          <w:tcPr>
            <w:tcW w:w="856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283EC50D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202</w:t>
            </w: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</w:rPr>
              <w:t>2.11</w:t>
            </w:r>
          </w:p>
        </w:tc>
      </w:tr>
      <w:tr w14:paraId="3D4745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1434" w:type="dxa"/>
            <w:vMerge w:val="continue"/>
            <w:tcBorders>
              <w:left w:val="nil"/>
              <w:right w:val="nil"/>
            </w:tcBorders>
            <w:vAlign w:val="center"/>
          </w:tcPr>
          <w:p w14:paraId="0B5F27B0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251D1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  <w:t>Hirudo nipponia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9B8B0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OR578841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EF1C8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CSUBar2023-2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E6830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Zhangzhou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FCDCF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2023</w:t>
            </w: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</w:rPr>
              <w:t>.3</w:t>
            </w:r>
          </w:p>
        </w:tc>
      </w:tr>
      <w:tr w14:paraId="15C4D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1434" w:type="dxa"/>
            <w:vMerge w:val="continue"/>
            <w:tcBorders>
              <w:left w:val="nil"/>
              <w:right w:val="nil"/>
            </w:tcBorders>
            <w:vAlign w:val="center"/>
          </w:tcPr>
          <w:p w14:paraId="7251A899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DF52F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  <w:t>Hirudo nipponia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3F2CD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OR578842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67D70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CSUBar2023-3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6F8CB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Zhangzhou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36C0B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2023</w:t>
            </w: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</w:rPr>
              <w:t>.3</w:t>
            </w:r>
          </w:p>
        </w:tc>
      </w:tr>
      <w:tr w14:paraId="2F932E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1434" w:type="dxa"/>
            <w:vMerge w:val="continue"/>
            <w:tcBorders>
              <w:left w:val="nil"/>
              <w:right w:val="nil"/>
            </w:tcBorders>
            <w:vAlign w:val="center"/>
          </w:tcPr>
          <w:p w14:paraId="3C409A9F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8968A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  <w:t>Hirudo nipponia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3D844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OR578843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C8205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CSUBar2023-4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4C11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Zhangzhou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FC5C7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2023</w:t>
            </w: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</w:rPr>
              <w:t>.3</w:t>
            </w:r>
          </w:p>
        </w:tc>
      </w:tr>
      <w:tr w14:paraId="7E3F57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1434" w:type="dxa"/>
            <w:vMerge w:val="continue"/>
            <w:tcBorders>
              <w:left w:val="nil"/>
              <w:right w:val="nil"/>
            </w:tcBorders>
            <w:vAlign w:val="center"/>
          </w:tcPr>
          <w:p w14:paraId="3C7AEB99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D0F58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  <w:t>Hirudo nipponia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276BD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OR578844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20D59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CSUBar2023-5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6DD41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Jining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30337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2023</w:t>
            </w: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</w:rPr>
              <w:t>.3</w:t>
            </w:r>
          </w:p>
        </w:tc>
      </w:tr>
      <w:tr w14:paraId="309AFF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1434" w:type="dxa"/>
            <w:vMerge w:val="continue"/>
            <w:tcBorders>
              <w:left w:val="nil"/>
              <w:right w:val="nil"/>
            </w:tcBorders>
            <w:vAlign w:val="center"/>
          </w:tcPr>
          <w:p w14:paraId="5F1B392A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CE5C9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  <w:t>Hirudo nipponi</w:t>
            </w:r>
            <w:bookmarkStart w:id="5" w:name="_GoBack"/>
            <w:bookmarkEnd w:id="5"/>
            <w:r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  <w:t>a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82E95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OR578845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FC673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CSUBar2023-6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CE5B8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Jining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5A9AC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2023</w:t>
            </w: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</w:rPr>
              <w:t>.3</w:t>
            </w:r>
          </w:p>
        </w:tc>
      </w:tr>
      <w:tr w14:paraId="0E1537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1434" w:type="dxa"/>
            <w:vMerge w:val="continue"/>
            <w:tcBorders>
              <w:left w:val="nil"/>
              <w:right w:val="nil"/>
            </w:tcBorders>
            <w:vAlign w:val="center"/>
          </w:tcPr>
          <w:p w14:paraId="454ABCC8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92876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  <w:t>Hirudo nipponia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20E9C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OR578846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7450C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CSUBar2023-7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0B70D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Jingzhou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B3175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2023</w:t>
            </w: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</w:rPr>
              <w:t>.3</w:t>
            </w:r>
          </w:p>
        </w:tc>
      </w:tr>
      <w:tr w14:paraId="4DA77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1434" w:type="dxa"/>
            <w:vMerge w:val="continue"/>
            <w:tcBorders>
              <w:left w:val="nil"/>
              <w:right w:val="nil"/>
            </w:tcBorders>
            <w:vAlign w:val="center"/>
          </w:tcPr>
          <w:p w14:paraId="5EF10730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DB598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  <w:t>Hirudo nipponia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C7D69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OR578847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3DBEB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CSUBar2023-8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897BE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Tangshan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237E6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2023</w:t>
            </w: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</w:rPr>
              <w:t>.3</w:t>
            </w:r>
          </w:p>
        </w:tc>
      </w:tr>
      <w:tr w14:paraId="67143D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1434" w:type="dxa"/>
            <w:vMerge w:val="continue"/>
            <w:tcBorders>
              <w:left w:val="nil"/>
              <w:right w:val="nil"/>
            </w:tcBorders>
            <w:vAlign w:val="center"/>
          </w:tcPr>
          <w:p w14:paraId="2CA525BE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5C416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  <w:t>Hirudo nipponia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06692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OR578848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BBC10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CSUBar2023-9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AA786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Tangshan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9A74E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2023</w:t>
            </w: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</w:rPr>
              <w:t>.3</w:t>
            </w:r>
          </w:p>
        </w:tc>
      </w:tr>
      <w:tr w14:paraId="129B87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1434" w:type="dxa"/>
            <w:vMerge w:val="continue"/>
            <w:tcBorders>
              <w:left w:val="nil"/>
              <w:right w:val="nil"/>
            </w:tcBorders>
            <w:vAlign w:val="center"/>
          </w:tcPr>
          <w:p w14:paraId="0E7C632F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5C882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  <w:t>Hirudo nipponia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9F32C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OR578849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2D7EC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CSUBar2023-10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232CD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Tangshan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3D9E9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2023</w:t>
            </w: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</w:rPr>
              <w:t>.3</w:t>
            </w:r>
          </w:p>
        </w:tc>
      </w:tr>
      <w:tr w14:paraId="533E76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1434" w:type="dxa"/>
            <w:vMerge w:val="continue"/>
            <w:tcBorders>
              <w:left w:val="nil"/>
              <w:right w:val="nil"/>
            </w:tcBorders>
            <w:vAlign w:val="center"/>
          </w:tcPr>
          <w:p w14:paraId="73B59A3D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AFD0A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  <w:t>Hirudo nipponia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A2B3F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OR578850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9D5B8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CSUBar2023-11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8D8C5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Jingzhou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0F11C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2023</w:t>
            </w: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</w:rPr>
              <w:t>.3</w:t>
            </w:r>
          </w:p>
        </w:tc>
      </w:tr>
      <w:tr w14:paraId="2BE41D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1434" w:type="dxa"/>
            <w:vMerge w:val="continue"/>
            <w:tcBorders>
              <w:left w:val="nil"/>
              <w:right w:val="nil"/>
            </w:tcBorders>
            <w:vAlign w:val="center"/>
          </w:tcPr>
          <w:p w14:paraId="1E455608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023D2E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  <w:t>Hirudo nipponia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20A78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OR578851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861A1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CSUBar2023-12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634A1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Jining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DE7D7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2023</w:t>
            </w: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</w:rPr>
              <w:t>.3</w:t>
            </w:r>
          </w:p>
        </w:tc>
      </w:tr>
      <w:tr w14:paraId="719937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1434" w:type="dxa"/>
            <w:vMerge w:val="continue"/>
            <w:tcBorders>
              <w:left w:val="nil"/>
              <w:right w:val="nil"/>
            </w:tcBorders>
            <w:vAlign w:val="center"/>
          </w:tcPr>
          <w:p w14:paraId="6956A904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EDCDD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  <w:t>Hirudo nipponia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BDF08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OR578852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7FA17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CSUBar2023-13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2296F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Tianjin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C6270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2023</w:t>
            </w: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</w:rPr>
              <w:t>.3</w:t>
            </w:r>
          </w:p>
        </w:tc>
      </w:tr>
      <w:tr w14:paraId="249118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1434" w:type="dxa"/>
            <w:vMerge w:val="continue"/>
            <w:tcBorders>
              <w:left w:val="nil"/>
              <w:right w:val="nil"/>
            </w:tcBorders>
            <w:vAlign w:val="center"/>
          </w:tcPr>
          <w:p w14:paraId="1DFBE0FE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34504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  <w:t>Hirudo nipponia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B9501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OR578853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00614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CSUBar2023-14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60860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Tianjin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C4649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2023</w:t>
            </w: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</w:rPr>
              <w:t>.3</w:t>
            </w:r>
          </w:p>
        </w:tc>
      </w:tr>
      <w:tr w14:paraId="4AF968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1434" w:type="dxa"/>
            <w:vMerge w:val="continue"/>
            <w:tcBorders>
              <w:left w:val="nil"/>
              <w:right w:val="nil"/>
            </w:tcBorders>
            <w:vAlign w:val="center"/>
          </w:tcPr>
          <w:p w14:paraId="6D5ACA92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A460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  <w:t>Hirudo nipponia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CCE69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OR578868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76C83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CSUBar2023-29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A9351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Qinhuangdao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246F9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202</w:t>
            </w: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</w:rPr>
              <w:t>3.3</w:t>
            </w:r>
          </w:p>
        </w:tc>
      </w:tr>
      <w:tr w14:paraId="09B638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1434" w:type="dxa"/>
            <w:vMerge w:val="continue"/>
            <w:tcBorders>
              <w:left w:val="nil"/>
              <w:right w:val="nil"/>
            </w:tcBorders>
            <w:vAlign w:val="center"/>
          </w:tcPr>
          <w:p w14:paraId="5D3BBF04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BD1A5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  <w:t>Hirudo nipponia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694F0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OR578869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C878A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CSUBar2023-30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8967F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Yangjiang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2460E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2022</w:t>
            </w: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</w:rPr>
              <w:t>.12</w:t>
            </w:r>
          </w:p>
        </w:tc>
      </w:tr>
      <w:tr w14:paraId="2681F2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1434" w:type="dxa"/>
            <w:vMerge w:val="continue"/>
            <w:tcBorders>
              <w:left w:val="nil"/>
              <w:right w:val="nil"/>
            </w:tcBorders>
            <w:vAlign w:val="center"/>
          </w:tcPr>
          <w:p w14:paraId="2E985BFF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E0554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  <w:t>Hirudo nipponia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F2A22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OR578870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FF9D3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CSUBar2023-31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FD238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Yangjiang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09285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2022</w:t>
            </w: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</w:rPr>
              <w:t>.12</w:t>
            </w:r>
          </w:p>
        </w:tc>
      </w:tr>
      <w:tr w14:paraId="3032F2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1434" w:type="dxa"/>
            <w:vMerge w:val="continue"/>
            <w:tcBorders>
              <w:left w:val="nil"/>
              <w:right w:val="nil"/>
            </w:tcBorders>
            <w:vAlign w:val="center"/>
          </w:tcPr>
          <w:p w14:paraId="625041B0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4D880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  <w:t>Hirudo nipponia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27EFE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OR578871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E9D9B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CSUBar2023-32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11A26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Yangjiang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511A7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2022</w:t>
            </w: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</w:rPr>
              <w:t>.12</w:t>
            </w:r>
          </w:p>
        </w:tc>
      </w:tr>
      <w:tr w14:paraId="680187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1434" w:type="dxa"/>
            <w:vMerge w:val="continue"/>
            <w:tcBorders>
              <w:left w:val="nil"/>
              <w:right w:val="nil"/>
            </w:tcBorders>
            <w:vAlign w:val="center"/>
          </w:tcPr>
          <w:p w14:paraId="2D83B4F9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291BE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  <w:t>Hirudo nipponia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E0555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OR578872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F6984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CSUBar2023-33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FCC6A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Yangjiang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1C1B7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2022</w:t>
            </w: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</w:rPr>
              <w:t>.12</w:t>
            </w:r>
          </w:p>
        </w:tc>
      </w:tr>
      <w:tr w14:paraId="76E8D5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1434" w:type="dxa"/>
            <w:vMerge w:val="continue"/>
            <w:tcBorders>
              <w:left w:val="nil"/>
              <w:right w:val="nil"/>
            </w:tcBorders>
            <w:vAlign w:val="center"/>
          </w:tcPr>
          <w:p w14:paraId="1DA734C6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0601B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  <w:t>Hirudo nipponia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93ACEC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OR578873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DADA8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CSUBar2023-34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BCA4A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Yangjiang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C64EE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2022</w:t>
            </w: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</w:rPr>
              <w:t>.12</w:t>
            </w:r>
          </w:p>
        </w:tc>
      </w:tr>
      <w:tr w14:paraId="3B3C6D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1434" w:type="dxa"/>
            <w:vMerge w:val="continue"/>
            <w:tcBorders>
              <w:left w:val="nil"/>
              <w:right w:val="nil"/>
            </w:tcBorders>
            <w:vAlign w:val="center"/>
          </w:tcPr>
          <w:p w14:paraId="5D51988F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6827D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  <w:t>Hirudo nipponia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8B565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OR578874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3E88A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CSUBar2023-35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CD1EC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Yangjiang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E11C4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2022</w:t>
            </w: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</w:rPr>
              <w:t>.12</w:t>
            </w:r>
          </w:p>
        </w:tc>
      </w:tr>
      <w:tr w14:paraId="6F163D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1434" w:type="dxa"/>
            <w:vMerge w:val="continue"/>
            <w:tcBorders>
              <w:left w:val="nil"/>
              <w:right w:val="nil"/>
            </w:tcBorders>
            <w:vAlign w:val="center"/>
          </w:tcPr>
          <w:p w14:paraId="1842F8D0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00772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  <w:t>Hirudo nipponia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A8FFC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OR578875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27BC8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CSUBar2023-36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37B35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Yangjiang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A41AC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2022</w:t>
            </w: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</w:rPr>
              <w:t>.11</w:t>
            </w:r>
          </w:p>
        </w:tc>
      </w:tr>
      <w:tr w14:paraId="112680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1434" w:type="dxa"/>
            <w:vMerge w:val="continue"/>
            <w:tcBorders>
              <w:left w:val="nil"/>
              <w:right w:val="nil"/>
            </w:tcBorders>
            <w:vAlign w:val="center"/>
          </w:tcPr>
          <w:p w14:paraId="434CAA0C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47562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  <w:t>Hirudo nipponia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82770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OR578876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DD0D4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CSUBar2023-37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10005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Yangjiang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ACA0F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2022</w:t>
            </w: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</w:rPr>
              <w:t>.11</w:t>
            </w:r>
          </w:p>
        </w:tc>
      </w:tr>
      <w:tr w14:paraId="7B2EB5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1434" w:type="dxa"/>
            <w:vMerge w:val="continue"/>
            <w:tcBorders>
              <w:left w:val="nil"/>
              <w:right w:val="nil"/>
            </w:tcBorders>
            <w:vAlign w:val="center"/>
          </w:tcPr>
          <w:p w14:paraId="0D124F06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E48C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  <w:t>Hirudo nipponia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A216E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OR578877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14277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CSUBar2023-38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FB056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Jining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CBCAA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2023</w:t>
            </w: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</w:rPr>
              <w:t>.12</w:t>
            </w:r>
          </w:p>
        </w:tc>
      </w:tr>
      <w:tr w14:paraId="40BB66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1434" w:type="dxa"/>
            <w:vMerge w:val="continue"/>
            <w:tcBorders>
              <w:left w:val="nil"/>
              <w:right w:val="nil"/>
            </w:tcBorders>
            <w:vAlign w:val="center"/>
          </w:tcPr>
          <w:p w14:paraId="49F1FC9F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52F42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  <w:t>Hirudo nipponia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2EC77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OR578878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663E1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CSUBar2023-39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26FA0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Jingzhou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13281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2023</w:t>
            </w: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</w:rPr>
              <w:t>.3</w:t>
            </w:r>
          </w:p>
        </w:tc>
      </w:tr>
      <w:tr w14:paraId="24DF71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1434" w:type="dxa"/>
            <w:vMerge w:val="continue"/>
            <w:tcBorders>
              <w:left w:val="nil"/>
              <w:right w:val="nil"/>
            </w:tcBorders>
            <w:vAlign w:val="center"/>
          </w:tcPr>
          <w:p w14:paraId="7057AB44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23215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  <w:t>Hirudo nipponia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83C7F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OR578879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15D17D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CSUBar2023-40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2A431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Jining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1C857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2023</w:t>
            </w: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</w:rPr>
              <w:t>.3</w:t>
            </w:r>
          </w:p>
        </w:tc>
      </w:tr>
      <w:tr w14:paraId="327B11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34" w:type="dxa"/>
            <w:vMerge w:val="continue"/>
            <w:tcBorders>
              <w:left w:val="nil"/>
              <w:right w:val="nil"/>
            </w:tcBorders>
            <w:vAlign w:val="center"/>
          </w:tcPr>
          <w:p w14:paraId="2B15B2B4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57F1A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  <w:t>Hirudo nipponia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9EEE0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OR578898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DC68B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CSUBar2023-59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67AB1">
            <w:pPr>
              <w:widowControl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Tianjin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DBAFB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2021</w:t>
            </w: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</w:rPr>
              <w:t>.3</w:t>
            </w:r>
          </w:p>
        </w:tc>
      </w:tr>
      <w:tr w14:paraId="10BEF9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1434" w:type="dxa"/>
            <w:vMerge w:val="continue"/>
            <w:tcBorders>
              <w:left w:val="nil"/>
              <w:right w:val="nil"/>
            </w:tcBorders>
            <w:vAlign w:val="center"/>
          </w:tcPr>
          <w:p w14:paraId="365ACE3D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</w:tcPr>
          <w:p w14:paraId="54A6CE3B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  <w:t>Poecilobdella manillensis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27FA2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OR578854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7274A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CSUBar2023-15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B3FFE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Yangjiang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29B5C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2022</w:t>
            </w: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</w:rPr>
              <w:t>.11</w:t>
            </w:r>
          </w:p>
        </w:tc>
      </w:tr>
      <w:tr w14:paraId="316F31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1434" w:type="dxa"/>
            <w:vMerge w:val="continue"/>
            <w:tcBorders>
              <w:left w:val="nil"/>
              <w:right w:val="nil"/>
            </w:tcBorders>
            <w:vAlign w:val="center"/>
          </w:tcPr>
          <w:p w14:paraId="09665A3F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</w:tcPr>
          <w:p w14:paraId="36A0DE88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  <w:t>Poecilobdella manillensis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5D15C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OR578856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D9AFA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CSUBar2023-17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F3986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Yangjiang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E6ED7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2022</w:t>
            </w: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</w:rPr>
              <w:t>.11</w:t>
            </w:r>
          </w:p>
        </w:tc>
      </w:tr>
      <w:tr w14:paraId="4B1185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1434" w:type="dxa"/>
            <w:vMerge w:val="continue"/>
            <w:tcBorders>
              <w:left w:val="nil"/>
              <w:right w:val="nil"/>
            </w:tcBorders>
            <w:vAlign w:val="center"/>
          </w:tcPr>
          <w:p w14:paraId="11DA63C8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</w:tcPr>
          <w:p w14:paraId="0232A29D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  <w:t>Poecilobdella manillensis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501ED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OR578880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7D756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CSUBar2023-41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CE0EC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Yangjiang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DA00A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2022</w:t>
            </w: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</w:rPr>
              <w:t>.11</w:t>
            </w:r>
          </w:p>
        </w:tc>
      </w:tr>
      <w:tr w14:paraId="74C86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1434" w:type="dxa"/>
            <w:vMerge w:val="continue"/>
            <w:tcBorders>
              <w:left w:val="nil"/>
              <w:right w:val="nil"/>
            </w:tcBorders>
            <w:vAlign w:val="center"/>
          </w:tcPr>
          <w:p w14:paraId="7A39D3EF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</w:tcPr>
          <w:p w14:paraId="1784706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  <w:t>Poecilobdella manillensis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8437B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OR578881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1A464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CSUBar2023-42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C80F2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Yangjiang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B9DFB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2022</w:t>
            </w: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</w:rPr>
              <w:t>.11</w:t>
            </w:r>
          </w:p>
        </w:tc>
      </w:tr>
      <w:tr w14:paraId="7FF38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1434" w:type="dxa"/>
            <w:vMerge w:val="continue"/>
            <w:tcBorders>
              <w:left w:val="nil"/>
              <w:right w:val="nil"/>
            </w:tcBorders>
            <w:vAlign w:val="center"/>
          </w:tcPr>
          <w:p w14:paraId="470D2415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</w:tcPr>
          <w:p w14:paraId="5E2E08FA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  <w:t>Poecilobdella manillensis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B4660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OR578882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78566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CSUBar2023-43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5808F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Yangjiang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1B402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2022</w:t>
            </w: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</w:rPr>
              <w:t>.11</w:t>
            </w:r>
          </w:p>
        </w:tc>
      </w:tr>
      <w:tr w14:paraId="5E5F31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1434" w:type="dxa"/>
            <w:vMerge w:val="continue"/>
            <w:tcBorders>
              <w:left w:val="nil"/>
              <w:right w:val="nil"/>
            </w:tcBorders>
            <w:vAlign w:val="center"/>
          </w:tcPr>
          <w:p w14:paraId="3C235957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</w:tcPr>
          <w:p w14:paraId="33273D17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  <w:t>Poecilobdella manillensis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F7712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OR578883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7AD9B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CSUBar2023-44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BD266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Yangjiang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36AA6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2022</w:t>
            </w: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</w:rPr>
              <w:t>.11</w:t>
            </w:r>
          </w:p>
        </w:tc>
      </w:tr>
      <w:tr w14:paraId="60CF3B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1434" w:type="dxa"/>
            <w:vMerge w:val="continue"/>
            <w:tcBorders>
              <w:left w:val="nil"/>
              <w:right w:val="nil"/>
            </w:tcBorders>
            <w:vAlign w:val="center"/>
          </w:tcPr>
          <w:p w14:paraId="04EC9C21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</w:tcPr>
          <w:p w14:paraId="042E4900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  <w:t>Poecilobdella manillensis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34283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OR578884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BA0AA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CSUBar2023-45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F640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Yangjiang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CA127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2022</w:t>
            </w: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</w:rPr>
              <w:t>.11</w:t>
            </w:r>
          </w:p>
        </w:tc>
      </w:tr>
      <w:tr w14:paraId="65D97B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1434" w:type="dxa"/>
            <w:vMerge w:val="continue"/>
            <w:tcBorders>
              <w:left w:val="nil"/>
              <w:right w:val="nil"/>
            </w:tcBorders>
            <w:vAlign w:val="center"/>
          </w:tcPr>
          <w:p w14:paraId="0933DB6B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</w:tcPr>
          <w:p w14:paraId="257540DC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  <w:t>Poecilobdella manillensis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5F91D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OR578885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2820E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CSUBar2023-46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45FF4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Yangjiang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1D9B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2022</w:t>
            </w: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</w:rPr>
              <w:t>.11</w:t>
            </w:r>
          </w:p>
        </w:tc>
      </w:tr>
      <w:tr w14:paraId="67F33C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1434" w:type="dxa"/>
            <w:vMerge w:val="continue"/>
            <w:tcBorders>
              <w:left w:val="nil"/>
              <w:right w:val="nil"/>
            </w:tcBorders>
            <w:vAlign w:val="center"/>
          </w:tcPr>
          <w:p w14:paraId="63639E50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D4178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  <w:t>Dinobdella ferox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593B4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OR578889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024A7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CSUBar2023-50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AE059">
            <w:pPr>
              <w:widowControl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Jinping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DB3B0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2021</w:t>
            </w: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</w:rPr>
              <w:t>.6</w:t>
            </w:r>
          </w:p>
        </w:tc>
      </w:tr>
      <w:tr w14:paraId="39759C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1434" w:type="dxa"/>
            <w:vMerge w:val="continue"/>
            <w:tcBorders>
              <w:left w:val="nil"/>
              <w:right w:val="nil"/>
            </w:tcBorders>
            <w:vAlign w:val="center"/>
          </w:tcPr>
          <w:p w14:paraId="79622B76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A5676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  <w:t>Whitmania acranulata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43CBCD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OR578891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E56A3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CSUBar2023-52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E528D">
            <w:pPr>
              <w:widowControl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Chuxiong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1D2EC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2021</w:t>
            </w: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</w:rPr>
              <w:t>.8</w:t>
            </w:r>
          </w:p>
        </w:tc>
      </w:tr>
      <w:tr w14:paraId="127C1F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1434" w:type="dxa"/>
            <w:vMerge w:val="continue"/>
            <w:tcBorders>
              <w:left w:val="nil"/>
              <w:right w:val="nil"/>
            </w:tcBorders>
            <w:vAlign w:val="center"/>
          </w:tcPr>
          <w:p w14:paraId="6FEF686B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5D3B2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  <w:t>Whitmania pigra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73332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OR578899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3F5B5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CSUBar2023-60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C5F3FF">
            <w:pPr>
              <w:widowControl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Guigang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E7645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202</w:t>
            </w: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</w:rPr>
              <w:t>3.3</w:t>
            </w:r>
          </w:p>
        </w:tc>
      </w:tr>
      <w:tr w14:paraId="17C1C1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1434" w:type="dxa"/>
            <w:vMerge w:val="continue"/>
            <w:tcBorders>
              <w:left w:val="nil"/>
              <w:right w:val="nil"/>
            </w:tcBorders>
            <w:vAlign w:val="center"/>
          </w:tcPr>
          <w:p w14:paraId="3EE40E8B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EB7F9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  <w:bookmarkStart w:id="0" w:name="OLE_LINK35"/>
            <w:r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  <w:t>Whitmania pigra</w:t>
            </w:r>
            <w:bookmarkEnd w:id="0"/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49E41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OR578886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7F271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CSUBar2023-47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C8FD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Yongzhou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66306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2022</w:t>
            </w: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</w:rPr>
              <w:t>.12</w:t>
            </w:r>
          </w:p>
        </w:tc>
      </w:tr>
      <w:tr w14:paraId="1130EA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1434" w:type="dxa"/>
            <w:vMerge w:val="continue"/>
            <w:tcBorders>
              <w:left w:val="nil"/>
              <w:right w:val="nil"/>
            </w:tcBorders>
            <w:vAlign w:val="center"/>
          </w:tcPr>
          <w:p w14:paraId="7F183B28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</w:tcPr>
          <w:p w14:paraId="5FA25E26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  <w:t>Whitmania pigra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2B1F1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OR578887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15819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CSUBar2023-48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D8024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Yongzhou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99C60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2022</w:t>
            </w: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</w:rPr>
              <w:t>.12</w:t>
            </w:r>
          </w:p>
        </w:tc>
      </w:tr>
      <w:tr w14:paraId="24DB4D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1434" w:type="dxa"/>
            <w:vMerge w:val="continue"/>
            <w:tcBorders>
              <w:left w:val="nil"/>
              <w:right w:val="nil"/>
            </w:tcBorders>
            <w:vAlign w:val="center"/>
          </w:tcPr>
          <w:p w14:paraId="1CA742CB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</w:tcPr>
          <w:p w14:paraId="57BA20B7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  <w:t>Whitmania pigra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5E473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OR578888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9CCB2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CSUBar2023-49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E95FE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Guilin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DCF622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2022</w:t>
            </w: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</w:rPr>
              <w:t>.12</w:t>
            </w:r>
          </w:p>
        </w:tc>
      </w:tr>
      <w:tr w14:paraId="25E8E2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1434" w:type="dxa"/>
            <w:vMerge w:val="continue"/>
            <w:tcBorders>
              <w:left w:val="nil"/>
              <w:right w:val="nil"/>
            </w:tcBorders>
            <w:vAlign w:val="center"/>
          </w:tcPr>
          <w:p w14:paraId="0C35DE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</w:tcPr>
          <w:p w14:paraId="099C6265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  <w:t>Whitmania pigra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77D0E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OR578890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55D0D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CSUBar2023-51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F82D5">
            <w:pPr>
              <w:widowControl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Wuhan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AE750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2021</w:t>
            </w: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</w:rPr>
              <w:t>.9</w:t>
            </w:r>
          </w:p>
        </w:tc>
      </w:tr>
      <w:tr w14:paraId="6D730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434" w:type="dxa"/>
            <w:vMerge w:val="continue"/>
            <w:tcBorders>
              <w:left w:val="nil"/>
              <w:right w:val="nil"/>
            </w:tcBorders>
            <w:vAlign w:val="center"/>
          </w:tcPr>
          <w:p w14:paraId="723D54B8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</w:tcPr>
          <w:p w14:paraId="35E8070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  <w:t>Whitmania pigra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61D4C9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OR578855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CDC91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CSUBar2023-16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66D55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Xuzhou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D3ABD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2022</w:t>
            </w: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</w:rPr>
              <w:t>.12</w:t>
            </w:r>
          </w:p>
        </w:tc>
      </w:tr>
      <w:tr w14:paraId="642202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</w:trPr>
        <w:tc>
          <w:tcPr>
            <w:tcW w:w="1434" w:type="dxa"/>
            <w:vMerge w:val="continue"/>
            <w:tcBorders>
              <w:left w:val="nil"/>
              <w:right w:val="nil"/>
            </w:tcBorders>
            <w:vAlign w:val="center"/>
          </w:tcPr>
          <w:p w14:paraId="70866A02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</w:tcPr>
          <w:p w14:paraId="6F9DCBEE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  <w:t>Whitmania pigra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55762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OR578857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6100F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CSUBar2023-18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2F7E6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Xuzhou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D1456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2022</w:t>
            </w: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</w:rPr>
              <w:t>.12</w:t>
            </w:r>
          </w:p>
        </w:tc>
      </w:tr>
      <w:tr w14:paraId="69E89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434" w:type="dxa"/>
            <w:vMerge w:val="continue"/>
            <w:tcBorders>
              <w:left w:val="nil"/>
              <w:right w:val="nil"/>
            </w:tcBorders>
            <w:vAlign w:val="center"/>
          </w:tcPr>
          <w:p w14:paraId="07CF9176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</w:tcPr>
          <w:p w14:paraId="410C00F5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  <w:t>Whitmania pigra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D8D7A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OR578858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925F6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CSUBar2023-19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2216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Xuzhou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7B6B1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2022</w:t>
            </w: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</w:rPr>
              <w:t>.12</w:t>
            </w:r>
          </w:p>
        </w:tc>
      </w:tr>
      <w:tr w14:paraId="3A0D1F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1434" w:type="dxa"/>
            <w:vMerge w:val="continue"/>
            <w:tcBorders>
              <w:left w:val="nil"/>
              <w:right w:val="nil"/>
            </w:tcBorders>
            <w:vAlign w:val="center"/>
          </w:tcPr>
          <w:p w14:paraId="1B9FEA56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</w:tcPr>
          <w:p w14:paraId="60EDA621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  <w:t>Whitmania pigra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B255E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OR578859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557C5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CSUBar2023-20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50B7E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Guilin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69C0B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2022</w:t>
            </w: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</w:rPr>
              <w:t>.12</w:t>
            </w:r>
          </w:p>
        </w:tc>
      </w:tr>
      <w:tr w14:paraId="00BDC2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1434" w:type="dxa"/>
            <w:vMerge w:val="continue"/>
            <w:tcBorders>
              <w:left w:val="nil"/>
              <w:right w:val="nil"/>
            </w:tcBorders>
            <w:vAlign w:val="center"/>
          </w:tcPr>
          <w:p w14:paraId="247D37C1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</w:tcPr>
          <w:p w14:paraId="72D0B5EF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  <w:t>Whitmania pigra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09553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OR578860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D629B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CSUBar2023-21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C726E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Nanyang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EC08C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2023</w:t>
            </w: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</w:rPr>
              <w:t>.3</w:t>
            </w:r>
          </w:p>
        </w:tc>
      </w:tr>
      <w:tr w14:paraId="49FB64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1434" w:type="dxa"/>
            <w:vMerge w:val="continue"/>
            <w:tcBorders>
              <w:left w:val="nil"/>
              <w:right w:val="nil"/>
            </w:tcBorders>
            <w:vAlign w:val="center"/>
          </w:tcPr>
          <w:p w14:paraId="0AE9191D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</w:tcPr>
          <w:p w14:paraId="2B7520F0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  <w:t>Whitmania pigra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D6D64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OR578861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A817D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CSUBar2023-22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666A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Yongzhou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C46F7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2022</w:t>
            </w: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</w:rPr>
              <w:t>.12</w:t>
            </w:r>
          </w:p>
        </w:tc>
      </w:tr>
      <w:tr w14:paraId="607224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1434" w:type="dxa"/>
            <w:vMerge w:val="continue"/>
            <w:tcBorders>
              <w:left w:val="nil"/>
              <w:right w:val="nil"/>
            </w:tcBorders>
            <w:vAlign w:val="center"/>
          </w:tcPr>
          <w:p w14:paraId="4C3AE76C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</w:tcPr>
          <w:p w14:paraId="0ACCEEC2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  <w:t>Whitmania pigra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037C1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OR578862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7D88F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CSUBar2023-23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B99B9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Nanyang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53BC0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2023</w:t>
            </w: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</w:rPr>
              <w:t>.3</w:t>
            </w:r>
          </w:p>
        </w:tc>
      </w:tr>
      <w:tr w14:paraId="4BCF2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1434" w:type="dxa"/>
            <w:vMerge w:val="continue"/>
            <w:tcBorders>
              <w:left w:val="nil"/>
              <w:right w:val="nil"/>
            </w:tcBorders>
            <w:vAlign w:val="center"/>
          </w:tcPr>
          <w:p w14:paraId="15DCA38B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</w:tcPr>
          <w:p w14:paraId="4C7AC929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  <w:t>Whitmania pigra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4168B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OR578863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19481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CSUBar2023-24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B1A0B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Tianjin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2D12B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2023</w:t>
            </w: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</w:rPr>
              <w:t>.3</w:t>
            </w:r>
          </w:p>
        </w:tc>
      </w:tr>
      <w:tr w14:paraId="5D900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1434" w:type="dxa"/>
            <w:vMerge w:val="continue"/>
            <w:tcBorders>
              <w:left w:val="nil"/>
              <w:right w:val="nil"/>
            </w:tcBorders>
            <w:vAlign w:val="center"/>
          </w:tcPr>
          <w:p w14:paraId="655D1391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</w:tcPr>
          <w:p w14:paraId="3EC48C60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  <w:t>Whitmania pigra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A0B88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OR578864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90CEA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CSUBar2023-25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142CC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Tianjin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C8B7D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2023</w:t>
            </w: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</w:rPr>
              <w:t>.3</w:t>
            </w:r>
          </w:p>
        </w:tc>
      </w:tr>
      <w:tr w14:paraId="515A7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</w:trPr>
        <w:tc>
          <w:tcPr>
            <w:tcW w:w="1434" w:type="dxa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7A2F3AE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</w:tcPr>
          <w:p w14:paraId="00F306F0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  <w:t>Whitmania pigra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DCB08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OR578865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29AF8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CSUBar2023-26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FEFBF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Qinhuangdao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D5032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2023</w:t>
            </w: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</w:rPr>
              <w:t>.3</w:t>
            </w:r>
          </w:p>
        </w:tc>
      </w:tr>
      <w:tr w14:paraId="3A02F8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143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6B624B2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Erpobdellidae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A8359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  <w:bookmarkStart w:id="1" w:name="OLE_LINK30"/>
            <w:r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  <w:t>Mooreobdella quaternaria</w:t>
            </w:r>
            <w:bookmarkEnd w:id="1"/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DE07E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OR578866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A48F3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CSUBar2023-27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D3976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Fushun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263FF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2023</w:t>
            </w: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</w:rPr>
              <w:t>.3</w:t>
            </w:r>
          </w:p>
        </w:tc>
      </w:tr>
      <w:tr w14:paraId="2E3F57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1434" w:type="dxa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1F03BEDC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DC387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  <w:t>Mooreobdella quaternaria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3086F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OR578893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73D81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CSUBar2023-54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AF33A9">
            <w:pPr>
              <w:widowControl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Wuhan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DC445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2021</w:t>
            </w: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</w:rPr>
              <w:t>.9</w:t>
            </w:r>
          </w:p>
        </w:tc>
      </w:tr>
      <w:tr w14:paraId="018FD6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7E096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Haemedipsidae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0FAC2A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  <w:bookmarkStart w:id="2" w:name="OLE_LINK34"/>
            <w:r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  <w:t xml:space="preserve">Haemadipsa </w:t>
            </w:r>
            <w:bookmarkEnd w:id="2"/>
            <w:r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  <w:t>yanyuanensis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CA0A7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OR578892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BCE88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CSUBar2023-53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F0329">
            <w:pPr>
              <w:widowControl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Lijiang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907DF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2021</w:t>
            </w: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</w:rPr>
              <w:t>.7</w:t>
            </w:r>
          </w:p>
        </w:tc>
      </w:tr>
      <w:tr w14:paraId="0F6F74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43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633E3B7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Salifidae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392C4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  <w:t>Salifidae</w:t>
            </w: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 xml:space="preserve"> sp.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21969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bookmarkStart w:id="3" w:name="OLE_LINK14"/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OR578867</w:t>
            </w:r>
            <w:bookmarkEnd w:id="3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5D886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CSUBar2023-28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050A4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bookmarkStart w:id="4" w:name="OLE_LINK27"/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Fushun</w:t>
            </w:r>
            <w:bookmarkEnd w:id="4"/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273C0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2023</w:t>
            </w: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</w:rPr>
              <w:t>.3</w:t>
            </w:r>
          </w:p>
        </w:tc>
      </w:tr>
      <w:tr w14:paraId="566120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1434" w:type="dxa"/>
            <w:vMerge w:val="continue"/>
            <w:tcBorders>
              <w:left w:val="nil"/>
              <w:right w:val="nil"/>
            </w:tcBorders>
            <w:vAlign w:val="center"/>
          </w:tcPr>
          <w:p w14:paraId="41CAA8FD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1DC89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  <w:t>Barbronia weberi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63974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OR578894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6EE23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CSUBar2023-55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A63C6">
            <w:pPr>
              <w:widowControl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Kunming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2591A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2021</w:t>
            </w: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</w:rPr>
              <w:t>.7</w:t>
            </w:r>
          </w:p>
        </w:tc>
      </w:tr>
      <w:tr w14:paraId="414A04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1434" w:type="dxa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67341C0E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253F25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  <w:t>Barbronia yunnanensis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F4442A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OR578895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7AAF2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CSUBar2023-56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5B56C">
            <w:pPr>
              <w:widowControl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Kunming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DA9DB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2021</w:t>
            </w: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</w:rPr>
              <w:t>.7</w:t>
            </w:r>
          </w:p>
        </w:tc>
      </w:tr>
      <w:tr w14:paraId="05C4D3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143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F8F5FCE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Glossiphoniidae</w:t>
            </w:r>
          </w:p>
          <w:p w14:paraId="4A5B4EC8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A2C8B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  <w:t>Alboglossiphonia lata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B9AD3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OR578896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F71B0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CSUBar2023-57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92908">
            <w:pPr>
              <w:widowControl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Kunming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7E54F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2021</w:t>
            </w: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</w:rPr>
              <w:t>.7</w:t>
            </w:r>
          </w:p>
        </w:tc>
      </w:tr>
      <w:tr w14:paraId="2C7EA1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1434" w:type="dxa"/>
            <w:vMerge w:val="continue"/>
            <w:tcBorders>
              <w:left w:val="nil"/>
              <w:bottom w:val="single" w:color="auto" w:sz="12" w:space="0"/>
              <w:right w:val="nil"/>
            </w:tcBorders>
            <w:vAlign w:val="center"/>
          </w:tcPr>
          <w:p w14:paraId="6AF3B4FC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22732AAC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</w:rPr>
              <w:t>Batracobdella cancricola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3738DD87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OR578897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1B97641B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CSUBar2023-58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19E80E0B">
            <w:pPr>
              <w:widowControl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Sanya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766F723E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2021</w:t>
            </w: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</w:rPr>
              <w:t>.3</w:t>
            </w:r>
          </w:p>
        </w:tc>
      </w:tr>
    </w:tbl>
    <w:p w14:paraId="1113B5E9">
      <w:pPr>
        <w:spacing w:line="400" w:lineRule="exact"/>
        <w:ind w:firstLine="480" w:firstLineChars="200"/>
        <w:rPr>
          <w:rFonts w:ascii="Times New Roman" w:hAnsi="Times New Roman" w:cs="Times New Roman"/>
          <w:sz w:val="24"/>
          <w:szCs w:val="24"/>
        </w:rPr>
      </w:pPr>
    </w:p>
    <w:p w14:paraId="2E7FF98A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2"/>
  </w:compat>
  <w:rsids>
    <w:rsidRoot w:val="0068029B"/>
    <w:rsid w:val="00185893"/>
    <w:rsid w:val="00465105"/>
    <w:rsid w:val="0068029B"/>
    <w:rsid w:val="00F72F51"/>
    <w:rsid w:val="432A5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8"/>
      <w:szCs w:val="48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85858" w:themeColor="text1" w:themeTint="A6"/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outlineLvl w:val="7"/>
    </w:pPr>
    <w:rPr>
      <w:rFonts w:cstheme="majorBidi"/>
      <w:color w:val="585858" w:themeColor="text1" w:themeTint="A6"/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85858" w:themeColor="text1" w:themeTint="A6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6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85858" w:themeColor="text1" w:themeTint="A6"/>
      <w:spacing w:val="15"/>
      <w:sz w:val="28"/>
      <w:szCs w:val="28"/>
    </w:rPr>
  </w:style>
  <w:style w:type="paragraph" w:styleId="12">
    <w:name w:val="Title"/>
    <w:basedOn w:val="1"/>
    <w:next w:val="1"/>
    <w:link w:val="25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4">
    <w:name w:val="Table Grid"/>
    <w:basedOn w:val="13"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标题 1 字符"/>
    <w:basedOn w:val="15"/>
    <w:link w:val="2"/>
    <w:qFormat/>
    <w:uiPriority w:val="9"/>
    <w:rPr>
      <w:rFonts w:asciiTheme="majorHAnsi" w:hAnsiTheme="majorHAnsi" w:eastAsiaTheme="majorEastAsia" w:cstheme="majorBidi"/>
      <w:color w:val="0F4761" w:themeColor="accent1" w:themeShade="BF"/>
      <w:sz w:val="48"/>
      <w:szCs w:val="48"/>
    </w:rPr>
  </w:style>
  <w:style w:type="character" w:customStyle="1" w:styleId="17">
    <w:name w:val="标题 2 字符"/>
    <w:basedOn w:val="15"/>
    <w:link w:val="3"/>
    <w:semiHidden/>
    <w:qFormat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customStyle="1" w:styleId="18">
    <w:name w:val="标题 3 字符"/>
    <w:basedOn w:val="15"/>
    <w:link w:val="4"/>
    <w:semiHidden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customStyle="1" w:styleId="19">
    <w:name w:val="标题 4 字符"/>
    <w:basedOn w:val="15"/>
    <w:link w:val="5"/>
    <w:semiHidden/>
    <w:qFormat/>
    <w:uiPriority w:val="9"/>
    <w:rPr>
      <w:rFonts w:cstheme="majorBidi"/>
      <w:color w:val="0F4761" w:themeColor="accent1" w:themeShade="BF"/>
      <w:sz w:val="28"/>
      <w:szCs w:val="28"/>
    </w:rPr>
  </w:style>
  <w:style w:type="character" w:customStyle="1" w:styleId="20">
    <w:name w:val="标题 5 字符"/>
    <w:basedOn w:val="15"/>
    <w:link w:val="6"/>
    <w:semiHidden/>
    <w:qFormat/>
    <w:uiPriority w:val="9"/>
    <w:rPr>
      <w:rFonts w:cstheme="majorBidi"/>
      <w:color w:val="0F4761" w:themeColor="accent1" w:themeShade="BF"/>
      <w:sz w:val="24"/>
      <w:szCs w:val="24"/>
    </w:rPr>
  </w:style>
  <w:style w:type="character" w:customStyle="1" w:styleId="21">
    <w:name w:val="标题 6 字符"/>
    <w:basedOn w:val="15"/>
    <w:link w:val="7"/>
    <w:semiHidden/>
    <w:qFormat/>
    <w:uiPriority w:val="9"/>
    <w:rPr>
      <w:rFonts w:cstheme="majorBidi"/>
      <w:b/>
      <w:bCs/>
      <w:color w:val="0F4761" w:themeColor="accent1" w:themeShade="BF"/>
    </w:rPr>
  </w:style>
  <w:style w:type="character" w:customStyle="1" w:styleId="22">
    <w:name w:val="标题 7 字符"/>
    <w:basedOn w:val="15"/>
    <w:link w:val="8"/>
    <w:semiHidden/>
    <w:qFormat/>
    <w:uiPriority w:val="9"/>
    <w:rPr>
      <w:rFonts w:cstheme="majorBidi"/>
      <w:b/>
      <w:bCs/>
      <w:color w:val="585858" w:themeColor="text1" w:themeTint="A6"/>
    </w:rPr>
  </w:style>
  <w:style w:type="character" w:customStyle="1" w:styleId="23">
    <w:name w:val="标题 8 字符"/>
    <w:basedOn w:val="15"/>
    <w:link w:val="9"/>
    <w:semiHidden/>
    <w:uiPriority w:val="9"/>
    <w:rPr>
      <w:rFonts w:cstheme="majorBidi"/>
      <w:color w:val="585858" w:themeColor="text1" w:themeTint="A6"/>
    </w:rPr>
  </w:style>
  <w:style w:type="character" w:customStyle="1" w:styleId="24">
    <w:name w:val="标题 9 字符"/>
    <w:basedOn w:val="15"/>
    <w:link w:val="10"/>
    <w:semiHidden/>
    <w:uiPriority w:val="9"/>
    <w:rPr>
      <w:rFonts w:eastAsiaTheme="majorEastAsia" w:cstheme="majorBidi"/>
      <w:color w:val="585858" w:themeColor="text1" w:themeTint="A6"/>
    </w:rPr>
  </w:style>
  <w:style w:type="character" w:customStyle="1" w:styleId="25">
    <w:name w:val="标题 字符"/>
    <w:basedOn w:val="15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副标题 字符"/>
    <w:basedOn w:val="15"/>
    <w:link w:val="11"/>
    <w:qFormat/>
    <w:uiPriority w:val="11"/>
    <w:rPr>
      <w:rFonts w:asciiTheme="majorHAnsi" w:hAnsiTheme="majorHAnsi" w:eastAsiaTheme="majorEastAsia" w:cstheme="majorBidi"/>
      <w:color w:val="585858" w:themeColor="text1" w:themeTint="A6"/>
      <w:spacing w:val="15"/>
      <w:sz w:val="28"/>
      <w:szCs w:val="28"/>
    </w:rPr>
  </w:style>
  <w:style w:type="paragraph" w:styleId="27">
    <w:name w:val="Quote"/>
    <w:basedOn w:val="1"/>
    <w:next w:val="1"/>
    <w:link w:val="28"/>
    <w:qFormat/>
    <w:uiPriority w:val="29"/>
    <w:pPr>
      <w:spacing w:before="160" w:after="160"/>
      <w:jc w:val="center"/>
    </w:pPr>
    <w:rPr>
      <w:i/>
      <w:iCs/>
      <w:color w:val="3F3F3F" w:themeColor="text1" w:themeTint="BF"/>
    </w:rPr>
  </w:style>
  <w:style w:type="character" w:customStyle="1" w:styleId="28">
    <w:name w:val="引用 字符"/>
    <w:basedOn w:val="15"/>
    <w:link w:val="27"/>
    <w:uiPriority w:val="29"/>
    <w:rPr>
      <w:i/>
      <w:iCs/>
      <w:color w:val="3F3F3F" w:themeColor="text1" w:themeTint="BF"/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5"/>
    <w:qFormat/>
    <w:uiPriority w:val="21"/>
    <w:rPr>
      <w:i/>
      <w:iCs/>
      <w:color w:val="0F4761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32">
    <w:name w:val="明显引用 字符"/>
    <w:basedOn w:val="15"/>
    <w:link w:val="31"/>
    <w:uiPriority w:val="30"/>
    <w:rPr>
      <w:i/>
      <w:iCs/>
      <w:color w:val="0F4761" w:themeColor="accent1" w:themeShade="BF"/>
    </w:rPr>
  </w:style>
  <w:style w:type="character" w:customStyle="1" w:styleId="33">
    <w:name w:val="Intense Reference"/>
    <w:basedOn w:val="15"/>
    <w:qFormat/>
    <w:uiPriority w:val="32"/>
    <w:rPr>
      <w:b/>
      <w:bCs/>
      <w:smallCaps/>
      <w:color w:val="0F4761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388</Words>
  <Characters>3264</Characters>
  <Lines>97</Lines>
  <Paragraphs>49</Paragraphs>
  <TotalTime>0</TotalTime>
  <ScaleCrop>false</ScaleCrop>
  <LinksUpToDate>false</LinksUpToDate>
  <CharactersWithSpaces>3340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2026-01-13T09:16:00Z</dcterms:created>
  <dc:creator>艺菲 罗</dc:creator>
  <cp:lastModifiedBy>葒洢</cp:lastModifiedBy>
  <dcterms:modified xsi:type="dcterms:W3CDTF">2026-02-06T01:25:57Z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eyJoZGlkIjoiNzc4MzY4MWYzNDAyYWU5NzM5ODVkYzQ3ODM2MWIyZTAiLCJ1c2VySWQiOiI0MTQzMTg4MjcifQ==</vt:lpwstr>
  </property>
  <property fmtid="{D5CDD505-2E9C-101B-9397-08002B2CF9AE}" pid="3" name="KSOProductBuildVer">
    <vt:lpwstr>2052-12.1.0.24657</vt:lpwstr>
  </property>
  <property fmtid="{D5CDD505-2E9C-101B-9397-08002B2CF9AE}" pid="4" name="ICV">
    <vt:lpwstr>79315CD2BB4C4E90A1424B85E190B4E9_12</vt:lpwstr>
  </property>
</Properties>
</file>