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98056" w14:textId="5E13B0E4" w:rsidR="00E70F90" w:rsidRPr="000C3129" w:rsidRDefault="00E70F90" w:rsidP="00E70F90">
      <w:pPr>
        <w:ind w:firstLineChars="0" w:firstLine="0"/>
      </w:pPr>
      <w:r w:rsidRPr="000C3129">
        <w:t xml:space="preserve">Table </w:t>
      </w:r>
      <w:r>
        <w:rPr>
          <w:rFonts w:hint="eastAsia"/>
        </w:rPr>
        <w:t>S2</w:t>
      </w:r>
      <w:r w:rsidRPr="000C3129">
        <w:t xml:space="preserve"> Annotated genes in </w:t>
      </w:r>
      <w:r>
        <w:rPr>
          <w:rFonts w:hint="eastAsia"/>
        </w:rPr>
        <w:t xml:space="preserve">pea </w:t>
      </w:r>
      <w:r w:rsidRPr="000C3129">
        <w:rPr>
          <w:rFonts w:hint="eastAsia"/>
        </w:rPr>
        <w:t>pan-</w:t>
      </w:r>
      <w:proofErr w:type="spellStart"/>
      <w:r w:rsidRPr="000C3129">
        <w:rPr>
          <w:rFonts w:hint="eastAsia"/>
        </w:rPr>
        <w:t>plastomes</w:t>
      </w:r>
      <w:proofErr w:type="spellEnd"/>
      <w:r w:rsidRPr="000C3129">
        <w:t>.</w:t>
      </w:r>
    </w:p>
    <w:p w14:paraId="5FF31A73" w14:textId="77777777" w:rsidR="00E70F90" w:rsidRPr="00E70F90" w:rsidRDefault="00E70F90" w:rsidP="00E70F90">
      <w:pPr>
        <w:ind w:firstLineChars="0" w:firstLine="0"/>
      </w:pPr>
    </w:p>
    <w:p w14:paraId="3744E551" w14:textId="77777777" w:rsidR="00E70F90" w:rsidRPr="009D7E9E" w:rsidRDefault="00E70F90" w:rsidP="00E70F90">
      <w:pPr>
        <w:ind w:firstLineChars="0" w:firstLine="0"/>
        <w:rPr>
          <w:rFonts w:hint="eastAsia"/>
        </w:rPr>
      </w:pPr>
    </w:p>
    <w:tbl>
      <w:tblPr>
        <w:tblW w:w="1008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2"/>
        <w:gridCol w:w="2421"/>
        <w:gridCol w:w="6055"/>
      </w:tblGrid>
      <w:tr w:rsidR="00E70F90" w:rsidRPr="00EA378F" w14:paraId="11AE6A0F" w14:textId="77777777" w:rsidTr="00C86E0D">
        <w:trPr>
          <w:trHeight w:val="12"/>
          <w:jc w:val="center"/>
        </w:trPr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4A9C73" w14:textId="77777777" w:rsidR="00E70F90" w:rsidRPr="00EA378F" w:rsidRDefault="00E70F90" w:rsidP="00C86E0D">
            <w:pPr>
              <w:jc w:val="center"/>
            </w:pPr>
            <w:r w:rsidRPr="00EA378F">
              <w:t>Category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60A61F" w14:textId="77777777" w:rsidR="00E70F90" w:rsidRPr="00EA378F" w:rsidRDefault="00E70F90" w:rsidP="00C86E0D">
            <w:pPr>
              <w:jc w:val="center"/>
            </w:pPr>
            <w:r w:rsidRPr="00EA378F">
              <w:t>Group of Genes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D1AB89" w14:textId="77777777" w:rsidR="00E70F90" w:rsidRPr="00EA378F" w:rsidRDefault="00E70F90" w:rsidP="00C86E0D">
            <w:pPr>
              <w:jc w:val="center"/>
            </w:pPr>
            <w:r w:rsidRPr="00EA378F">
              <w:t>Names of Genes</w:t>
            </w:r>
          </w:p>
        </w:tc>
      </w:tr>
      <w:tr w:rsidR="00E70F90" w:rsidRPr="00EA378F" w14:paraId="7BECD7FC" w14:textId="77777777" w:rsidTr="00C86E0D">
        <w:trPr>
          <w:trHeight w:val="12"/>
          <w:jc w:val="center"/>
        </w:trPr>
        <w:tc>
          <w:tcPr>
            <w:tcW w:w="1612" w:type="dxa"/>
            <w:noWrap/>
            <w:vAlign w:val="center"/>
            <w:hideMark/>
          </w:tcPr>
          <w:p w14:paraId="6B277945" w14:textId="77777777" w:rsidR="00E70F90" w:rsidRPr="00EA378F" w:rsidRDefault="00E70F90" w:rsidP="00C86E0D">
            <w:pPr>
              <w:jc w:val="center"/>
            </w:pPr>
            <w:r w:rsidRPr="00EA378F">
              <w:t>Photosynthesis</w:t>
            </w:r>
          </w:p>
        </w:tc>
        <w:tc>
          <w:tcPr>
            <w:tcW w:w="2421" w:type="dxa"/>
            <w:noWrap/>
            <w:vAlign w:val="center"/>
            <w:hideMark/>
          </w:tcPr>
          <w:p w14:paraId="64643244" w14:textId="77777777" w:rsidR="00E70F90" w:rsidRPr="00EA378F" w:rsidRDefault="00E70F90" w:rsidP="00C86E0D">
            <w:pPr>
              <w:jc w:val="center"/>
              <w:rPr>
                <w:color w:val="FF0000"/>
              </w:rPr>
            </w:pPr>
            <w:r w:rsidRPr="00EA378F">
              <w:t>Subunits of photosystem I</w:t>
            </w:r>
          </w:p>
        </w:tc>
        <w:tc>
          <w:tcPr>
            <w:tcW w:w="6055" w:type="dxa"/>
            <w:vAlign w:val="center"/>
            <w:hideMark/>
          </w:tcPr>
          <w:p w14:paraId="72E9519D" w14:textId="77777777" w:rsidR="00E70F90" w:rsidRPr="00D764F2" w:rsidRDefault="00E70F90" w:rsidP="00C86E0D">
            <w:pPr>
              <w:jc w:val="center"/>
              <w:rPr>
                <w:i/>
                <w:iCs/>
              </w:rPr>
            </w:pPr>
            <w:proofErr w:type="spellStart"/>
            <w:proofErr w:type="gramStart"/>
            <w:r w:rsidRPr="00D764F2">
              <w:rPr>
                <w:i/>
                <w:iCs/>
              </w:rPr>
              <w:t>psaA,psaB</w:t>
            </w:r>
            <w:proofErr w:type="gramEnd"/>
            <w:r w:rsidRPr="00D764F2">
              <w:rPr>
                <w:i/>
                <w:iCs/>
              </w:rPr>
              <w:t>,psaC,psaI,psaJ</w:t>
            </w:r>
            <w:proofErr w:type="spellEnd"/>
          </w:p>
        </w:tc>
      </w:tr>
      <w:tr w:rsidR="00E70F90" w:rsidRPr="00EA378F" w14:paraId="332E1FAF" w14:textId="77777777" w:rsidTr="00C86E0D">
        <w:trPr>
          <w:trHeight w:val="12"/>
          <w:jc w:val="center"/>
        </w:trPr>
        <w:tc>
          <w:tcPr>
            <w:tcW w:w="1612" w:type="dxa"/>
            <w:noWrap/>
            <w:vAlign w:val="center"/>
            <w:hideMark/>
          </w:tcPr>
          <w:p w14:paraId="4826EABD" w14:textId="77777777" w:rsidR="00E70F90" w:rsidRPr="00EA378F" w:rsidRDefault="00E70F90" w:rsidP="00C86E0D">
            <w:pPr>
              <w:jc w:val="center"/>
            </w:pPr>
          </w:p>
        </w:tc>
        <w:tc>
          <w:tcPr>
            <w:tcW w:w="2421" w:type="dxa"/>
            <w:noWrap/>
            <w:vAlign w:val="center"/>
            <w:hideMark/>
          </w:tcPr>
          <w:p w14:paraId="180828CF" w14:textId="77777777" w:rsidR="00E70F90" w:rsidRPr="00EA378F" w:rsidRDefault="00E70F90" w:rsidP="00C86E0D">
            <w:pPr>
              <w:jc w:val="center"/>
            </w:pPr>
            <w:r w:rsidRPr="00EA378F">
              <w:t>Subunits of photosystem II</w:t>
            </w:r>
          </w:p>
        </w:tc>
        <w:tc>
          <w:tcPr>
            <w:tcW w:w="6055" w:type="dxa"/>
            <w:vAlign w:val="center"/>
            <w:hideMark/>
          </w:tcPr>
          <w:p w14:paraId="0C124001" w14:textId="77777777" w:rsidR="00E70F90" w:rsidRPr="00D764F2" w:rsidRDefault="00E70F90" w:rsidP="00C86E0D">
            <w:pPr>
              <w:jc w:val="center"/>
              <w:rPr>
                <w:i/>
                <w:iCs/>
              </w:rPr>
            </w:pPr>
            <w:proofErr w:type="gramStart"/>
            <w:r w:rsidRPr="00D764F2">
              <w:rPr>
                <w:i/>
                <w:iCs/>
              </w:rPr>
              <w:t>psbA,psbB</w:t>
            </w:r>
            <w:proofErr w:type="gramEnd"/>
            <w:r w:rsidRPr="00D764F2">
              <w:rPr>
                <w:i/>
                <w:iCs/>
              </w:rPr>
              <w:t>,psbC,psbD,psbE,psbF,psbH,psbI,psbJ,psbK,psbL,psbM,psbN,psbT,psbZ</w:t>
            </w:r>
          </w:p>
        </w:tc>
      </w:tr>
      <w:tr w:rsidR="00E70F90" w:rsidRPr="00EA378F" w14:paraId="48BE8702" w14:textId="77777777" w:rsidTr="00C86E0D">
        <w:trPr>
          <w:trHeight w:val="12"/>
          <w:jc w:val="center"/>
        </w:trPr>
        <w:tc>
          <w:tcPr>
            <w:tcW w:w="1612" w:type="dxa"/>
            <w:noWrap/>
            <w:vAlign w:val="center"/>
            <w:hideMark/>
          </w:tcPr>
          <w:p w14:paraId="0B8254B2" w14:textId="77777777" w:rsidR="00E70F90" w:rsidRPr="00EA378F" w:rsidRDefault="00E70F90" w:rsidP="00C86E0D">
            <w:pPr>
              <w:jc w:val="center"/>
            </w:pPr>
          </w:p>
        </w:tc>
        <w:tc>
          <w:tcPr>
            <w:tcW w:w="2421" w:type="dxa"/>
            <w:noWrap/>
            <w:vAlign w:val="center"/>
            <w:hideMark/>
          </w:tcPr>
          <w:p w14:paraId="21F7D528" w14:textId="77777777" w:rsidR="00E70F90" w:rsidRPr="00EA378F" w:rsidRDefault="00E70F90" w:rsidP="00C86E0D">
            <w:pPr>
              <w:jc w:val="center"/>
              <w:rPr>
                <w:color w:val="FF0000"/>
              </w:rPr>
            </w:pPr>
            <w:r w:rsidRPr="00EA378F">
              <w:t>Subunits of NADH dehydrogenase</w:t>
            </w:r>
          </w:p>
        </w:tc>
        <w:tc>
          <w:tcPr>
            <w:tcW w:w="6055" w:type="dxa"/>
            <w:vAlign w:val="center"/>
            <w:hideMark/>
          </w:tcPr>
          <w:p w14:paraId="3BB9249E" w14:textId="77777777" w:rsidR="00E70F90" w:rsidRPr="00D764F2" w:rsidRDefault="00E70F90" w:rsidP="00C86E0D">
            <w:pPr>
              <w:jc w:val="center"/>
              <w:rPr>
                <w:i/>
                <w:iCs/>
              </w:rPr>
            </w:pPr>
            <w:proofErr w:type="spellStart"/>
            <w:r w:rsidRPr="00D764F2">
              <w:rPr>
                <w:i/>
                <w:iCs/>
              </w:rPr>
              <w:t>ndhA</w:t>
            </w:r>
            <w:proofErr w:type="spellEnd"/>
            <w:proofErr w:type="gramStart"/>
            <w:r w:rsidRPr="00D764F2">
              <w:rPr>
                <w:i/>
                <w:iCs/>
              </w:rPr>
              <w:t>*,</w:t>
            </w:r>
            <w:proofErr w:type="spellStart"/>
            <w:r w:rsidRPr="00D764F2">
              <w:rPr>
                <w:i/>
                <w:iCs/>
              </w:rPr>
              <w:t>ndhB</w:t>
            </w:r>
            <w:proofErr w:type="spellEnd"/>
            <w:proofErr w:type="gramEnd"/>
            <w:r w:rsidRPr="00D764F2">
              <w:rPr>
                <w:i/>
                <w:iCs/>
              </w:rPr>
              <w:t>*,</w:t>
            </w:r>
            <w:proofErr w:type="spellStart"/>
            <w:r w:rsidRPr="00D764F2">
              <w:rPr>
                <w:i/>
                <w:iCs/>
              </w:rPr>
              <w:t>ndhC,ndhD,ndhE,ndhF,ndhG,ndhH,ndhI,ndhJ,ndhK</w:t>
            </w:r>
            <w:proofErr w:type="spellEnd"/>
          </w:p>
        </w:tc>
      </w:tr>
      <w:tr w:rsidR="00E70F90" w:rsidRPr="00EA378F" w14:paraId="74E370DE" w14:textId="77777777" w:rsidTr="00C86E0D">
        <w:trPr>
          <w:trHeight w:val="12"/>
          <w:jc w:val="center"/>
        </w:trPr>
        <w:tc>
          <w:tcPr>
            <w:tcW w:w="1612" w:type="dxa"/>
            <w:noWrap/>
            <w:vAlign w:val="center"/>
            <w:hideMark/>
          </w:tcPr>
          <w:p w14:paraId="504E27C0" w14:textId="77777777" w:rsidR="00E70F90" w:rsidRPr="00EA378F" w:rsidRDefault="00E70F90" w:rsidP="00C86E0D">
            <w:pPr>
              <w:jc w:val="center"/>
            </w:pPr>
          </w:p>
        </w:tc>
        <w:tc>
          <w:tcPr>
            <w:tcW w:w="2421" w:type="dxa"/>
            <w:noWrap/>
            <w:vAlign w:val="center"/>
            <w:hideMark/>
          </w:tcPr>
          <w:p w14:paraId="6157CA4A" w14:textId="77777777" w:rsidR="00E70F90" w:rsidRPr="00EA378F" w:rsidRDefault="00E70F90" w:rsidP="00C86E0D">
            <w:pPr>
              <w:jc w:val="center"/>
              <w:rPr>
                <w:color w:val="FF0000"/>
              </w:rPr>
            </w:pPr>
            <w:r w:rsidRPr="00EA378F">
              <w:t xml:space="preserve">Subunits of cytochrome </w:t>
            </w:r>
            <w:proofErr w:type="spellStart"/>
            <w:r w:rsidRPr="00EA378F">
              <w:t>b/f</w:t>
            </w:r>
            <w:proofErr w:type="spellEnd"/>
            <w:r w:rsidRPr="00EA378F">
              <w:t xml:space="preserve"> complex</w:t>
            </w:r>
          </w:p>
        </w:tc>
        <w:tc>
          <w:tcPr>
            <w:tcW w:w="6055" w:type="dxa"/>
            <w:vAlign w:val="center"/>
            <w:hideMark/>
          </w:tcPr>
          <w:p w14:paraId="7FF8550B" w14:textId="77777777" w:rsidR="00E70F90" w:rsidRPr="00D764F2" w:rsidRDefault="00E70F90" w:rsidP="00C86E0D">
            <w:pPr>
              <w:jc w:val="center"/>
              <w:rPr>
                <w:i/>
                <w:iCs/>
              </w:rPr>
            </w:pPr>
            <w:proofErr w:type="spellStart"/>
            <w:proofErr w:type="gramStart"/>
            <w:r w:rsidRPr="00D764F2">
              <w:rPr>
                <w:i/>
                <w:iCs/>
              </w:rPr>
              <w:t>petA,petB</w:t>
            </w:r>
            <w:proofErr w:type="spellEnd"/>
            <w:proofErr w:type="gramEnd"/>
            <w:r w:rsidRPr="00D764F2">
              <w:rPr>
                <w:i/>
                <w:iCs/>
              </w:rPr>
              <w:t>*,</w:t>
            </w:r>
            <w:proofErr w:type="spellStart"/>
            <w:r w:rsidRPr="00D764F2">
              <w:rPr>
                <w:i/>
                <w:iCs/>
              </w:rPr>
              <w:t>petD</w:t>
            </w:r>
            <w:proofErr w:type="spellEnd"/>
            <w:r w:rsidRPr="00D764F2">
              <w:rPr>
                <w:i/>
                <w:iCs/>
              </w:rPr>
              <w:t>*,</w:t>
            </w:r>
            <w:proofErr w:type="spellStart"/>
            <w:r w:rsidRPr="00D764F2">
              <w:rPr>
                <w:i/>
                <w:iCs/>
              </w:rPr>
              <w:t>petG,petL,petN</w:t>
            </w:r>
            <w:proofErr w:type="spellEnd"/>
          </w:p>
        </w:tc>
      </w:tr>
      <w:tr w:rsidR="00E70F90" w:rsidRPr="00EA378F" w14:paraId="1BB33A78" w14:textId="77777777" w:rsidTr="00C86E0D">
        <w:trPr>
          <w:trHeight w:val="12"/>
          <w:jc w:val="center"/>
        </w:trPr>
        <w:tc>
          <w:tcPr>
            <w:tcW w:w="1612" w:type="dxa"/>
            <w:noWrap/>
            <w:vAlign w:val="center"/>
            <w:hideMark/>
          </w:tcPr>
          <w:p w14:paraId="546DE7D0" w14:textId="77777777" w:rsidR="00E70F90" w:rsidRPr="00EA378F" w:rsidRDefault="00E70F90" w:rsidP="00C86E0D">
            <w:pPr>
              <w:jc w:val="center"/>
            </w:pPr>
          </w:p>
        </w:tc>
        <w:tc>
          <w:tcPr>
            <w:tcW w:w="2421" w:type="dxa"/>
            <w:noWrap/>
            <w:vAlign w:val="center"/>
            <w:hideMark/>
          </w:tcPr>
          <w:p w14:paraId="1762F773" w14:textId="77777777" w:rsidR="00E70F90" w:rsidRPr="00EA378F" w:rsidRDefault="00E70F90" w:rsidP="00C86E0D">
            <w:pPr>
              <w:jc w:val="center"/>
              <w:rPr>
                <w:color w:val="FF0000"/>
              </w:rPr>
            </w:pPr>
            <w:r w:rsidRPr="00EA378F">
              <w:t>Subunits of ATP synthase</w:t>
            </w:r>
          </w:p>
        </w:tc>
        <w:tc>
          <w:tcPr>
            <w:tcW w:w="6055" w:type="dxa"/>
            <w:vAlign w:val="center"/>
            <w:hideMark/>
          </w:tcPr>
          <w:p w14:paraId="4ABBA4EF" w14:textId="77777777" w:rsidR="00E70F90" w:rsidRPr="00D764F2" w:rsidRDefault="00E70F90" w:rsidP="00C86E0D">
            <w:pPr>
              <w:jc w:val="center"/>
              <w:rPr>
                <w:i/>
                <w:iCs/>
              </w:rPr>
            </w:pPr>
            <w:proofErr w:type="spellStart"/>
            <w:proofErr w:type="gramStart"/>
            <w:r w:rsidRPr="00D764F2">
              <w:rPr>
                <w:i/>
                <w:iCs/>
              </w:rPr>
              <w:t>atpA,atpB</w:t>
            </w:r>
            <w:proofErr w:type="gramEnd"/>
            <w:r w:rsidRPr="00D764F2">
              <w:rPr>
                <w:i/>
                <w:iCs/>
              </w:rPr>
              <w:t>,atpE,atpF</w:t>
            </w:r>
            <w:proofErr w:type="spellEnd"/>
            <w:r w:rsidRPr="00D764F2">
              <w:rPr>
                <w:i/>
                <w:iCs/>
              </w:rPr>
              <w:t>*,</w:t>
            </w:r>
            <w:proofErr w:type="spellStart"/>
            <w:r w:rsidRPr="00D764F2">
              <w:rPr>
                <w:i/>
                <w:iCs/>
              </w:rPr>
              <w:t>atpH,atpI</w:t>
            </w:r>
            <w:proofErr w:type="spellEnd"/>
          </w:p>
        </w:tc>
      </w:tr>
      <w:tr w:rsidR="00E70F90" w:rsidRPr="00EA378F" w14:paraId="02F1C0D4" w14:textId="77777777" w:rsidTr="00C86E0D">
        <w:trPr>
          <w:trHeight w:val="12"/>
          <w:jc w:val="center"/>
        </w:trPr>
        <w:tc>
          <w:tcPr>
            <w:tcW w:w="1612" w:type="dxa"/>
            <w:noWrap/>
            <w:vAlign w:val="center"/>
            <w:hideMark/>
          </w:tcPr>
          <w:p w14:paraId="45D6D8AC" w14:textId="77777777" w:rsidR="00E70F90" w:rsidRPr="00EA378F" w:rsidRDefault="00E70F90" w:rsidP="00C86E0D">
            <w:pPr>
              <w:jc w:val="center"/>
            </w:pPr>
          </w:p>
        </w:tc>
        <w:tc>
          <w:tcPr>
            <w:tcW w:w="2421" w:type="dxa"/>
            <w:noWrap/>
            <w:vAlign w:val="center"/>
            <w:hideMark/>
          </w:tcPr>
          <w:p w14:paraId="5E431879" w14:textId="77777777" w:rsidR="00E70F90" w:rsidRPr="00EA378F" w:rsidRDefault="00E70F90" w:rsidP="00C86E0D">
            <w:pPr>
              <w:jc w:val="center"/>
              <w:rPr>
                <w:color w:val="FF0000"/>
              </w:rPr>
            </w:pPr>
            <w:r w:rsidRPr="00EA378F">
              <w:t>Large subunit of rubisco</w:t>
            </w:r>
          </w:p>
        </w:tc>
        <w:tc>
          <w:tcPr>
            <w:tcW w:w="6055" w:type="dxa"/>
            <w:vAlign w:val="center"/>
            <w:hideMark/>
          </w:tcPr>
          <w:p w14:paraId="4F0EB991" w14:textId="77777777" w:rsidR="00E70F90" w:rsidRPr="00D764F2" w:rsidRDefault="00E70F90" w:rsidP="00C86E0D">
            <w:pPr>
              <w:jc w:val="center"/>
              <w:rPr>
                <w:i/>
                <w:iCs/>
              </w:rPr>
            </w:pPr>
            <w:proofErr w:type="spellStart"/>
            <w:r w:rsidRPr="00D764F2">
              <w:rPr>
                <w:i/>
                <w:iCs/>
              </w:rPr>
              <w:t>rbcL</w:t>
            </w:r>
            <w:proofErr w:type="spellEnd"/>
          </w:p>
        </w:tc>
      </w:tr>
      <w:tr w:rsidR="00E70F90" w:rsidRPr="00EA378F" w14:paraId="24DED0F5" w14:textId="77777777" w:rsidTr="00C86E0D">
        <w:trPr>
          <w:trHeight w:val="12"/>
          <w:jc w:val="center"/>
        </w:trPr>
        <w:tc>
          <w:tcPr>
            <w:tcW w:w="1612" w:type="dxa"/>
            <w:noWrap/>
            <w:vAlign w:val="center"/>
            <w:hideMark/>
          </w:tcPr>
          <w:p w14:paraId="0F7F2DA1" w14:textId="77777777" w:rsidR="00E70F90" w:rsidRPr="00EA378F" w:rsidRDefault="00E70F90" w:rsidP="00C86E0D">
            <w:pPr>
              <w:jc w:val="center"/>
            </w:pPr>
            <w:r w:rsidRPr="00EA378F">
              <w:t>Self-replication</w:t>
            </w:r>
          </w:p>
        </w:tc>
        <w:tc>
          <w:tcPr>
            <w:tcW w:w="2421" w:type="dxa"/>
            <w:noWrap/>
            <w:vAlign w:val="center"/>
            <w:hideMark/>
          </w:tcPr>
          <w:p w14:paraId="1D063E34" w14:textId="77777777" w:rsidR="00E70F90" w:rsidRPr="00EA378F" w:rsidRDefault="00E70F90" w:rsidP="00C86E0D">
            <w:pPr>
              <w:jc w:val="center"/>
            </w:pPr>
            <w:r w:rsidRPr="00EA378F">
              <w:t>Proteins of large ribosomal subunit</w:t>
            </w:r>
          </w:p>
        </w:tc>
        <w:tc>
          <w:tcPr>
            <w:tcW w:w="6055" w:type="dxa"/>
            <w:vAlign w:val="center"/>
            <w:hideMark/>
          </w:tcPr>
          <w:p w14:paraId="138D0AAA" w14:textId="77777777" w:rsidR="00E70F90" w:rsidRPr="00D764F2" w:rsidRDefault="00E70F90" w:rsidP="00C86E0D">
            <w:pPr>
              <w:jc w:val="center"/>
              <w:rPr>
                <w:i/>
                <w:iCs/>
              </w:rPr>
            </w:pPr>
            <w:r w:rsidRPr="00D764F2">
              <w:rPr>
                <w:i/>
                <w:iCs/>
              </w:rPr>
              <w:t>rpl</w:t>
            </w:r>
            <w:proofErr w:type="gramStart"/>
            <w:r w:rsidRPr="00D764F2">
              <w:rPr>
                <w:i/>
                <w:iCs/>
              </w:rPr>
              <w:t>14,rpl</w:t>
            </w:r>
            <w:proofErr w:type="gramEnd"/>
            <w:r w:rsidRPr="00D764F2">
              <w:rPr>
                <w:i/>
                <w:iCs/>
              </w:rPr>
              <w:t>16*,rpl2*,rpl20,rpl23,rpl32,rpl33,rpl36</w:t>
            </w:r>
          </w:p>
        </w:tc>
      </w:tr>
      <w:tr w:rsidR="00E70F90" w:rsidRPr="00EA378F" w14:paraId="1D8FFC3F" w14:textId="77777777" w:rsidTr="00C86E0D">
        <w:trPr>
          <w:trHeight w:val="12"/>
          <w:jc w:val="center"/>
        </w:trPr>
        <w:tc>
          <w:tcPr>
            <w:tcW w:w="1612" w:type="dxa"/>
            <w:noWrap/>
            <w:vAlign w:val="center"/>
            <w:hideMark/>
          </w:tcPr>
          <w:p w14:paraId="13031F7F" w14:textId="77777777" w:rsidR="00E70F90" w:rsidRPr="00EA378F" w:rsidRDefault="00E70F90" w:rsidP="00C86E0D">
            <w:pPr>
              <w:jc w:val="center"/>
            </w:pPr>
          </w:p>
        </w:tc>
        <w:tc>
          <w:tcPr>
            <w:tcW w:w="2421" w:type="dxa"/>
            <w:noWrap/>
            <w:vAlign w:val="center"/>
            <w:hideMark/>
          </w:tcPr>
          <w:p w14:paraId="79DC1277" w14:textId="77777777" w:rsidR="00E70F90" w:rsidRPr="00EA378F" w:rsidRDefault="00E70F90" w:rsidP="00C86E0D">
            <w:pPr>
              <w:jc w:val="center"/>
            </w:pPr>
            <w:r w:rsidRPr="00EA378F">
              <w:t>Proteins of small ribosomal subunit</w:t>
            </w:r>
          </w:p>
        </w:tc>
        <w:tc>
          <w:tcPr>
            <w:tcW w:w="6055" w:type="dxa"/>
            <w:vAlign w:val="center"/>
            <w:hideMark/>
          </w:tcPr>
          <w:p w14:paraId="0ABD5C70" w14:textId="77777777" w:rsidR="00E70F90" w:rsidRPr="00D764F2" w:rsidRDefault="00E70F90" w:rsidP="00C86E0D">
            <w:pPr>
              <w:jc w:val="center"/>
              <w:rPr>
                <w:i/>
                <w:iCs/>
              </w:rPr>
            </w:pPr>
            <w:r w:rsidRPr="00D764F2">
              <w:rPr>
                <w:i/>
                <w:iCs/>
              </w:rPr>
              <w:t>rps</w:t>
            </w:r>
            <w:proofErr w:type="gramStart"/>
            <w:r w:rsidRPr="00D764F2">
              <w:rPr>
                <w:i/>
                <w:iCs/>
              </w:rPr>
              <w:t>11,rps</w:t>
            </w:r>
            <w:proofErr w:type="gramEnd"/>
            <w:r w:rsidRPr="00D764F2">
              <w:rPr>
                <w:i/>
                <w:iCs/>
              </w:rPr>
              <w:t>12**,rps14,rps15,rps18,rps19,rps2,rps3,rps4,rps7,rps8</w:t>
            </w:r>
          </w:p>
        </w:tc>
      </w:tr>
      <w:tr w:rsidR="00E70F90" w:rsidRPr="00EA378F" w14:paraId="23DB35E1" w14:textId="77777777" w:rsidTr="00C86E0D">
        <w:trPr>
          <w:trHeight w:val="12"/>
          <w:jc w:val="center"/>
        </w:trPr>
        <w:tc>
          <w:tcPr>
            <w:tcW w:w="1612" w:type="dxa"/>
            <w:noWrap/>
            <w:vAlign w:val="center"/>
            <w:hideMark/>
          </w:tcPr>
          <w:p w14:paraId="37CCC245" w14:textId="77777777" w:rsidR="00E70F90" w:rsidRPr="00EA378F" w:rsidRDefault="00E70F90" w:rsidP="00C86E0D">
            <w:pPr>
              <w:jc w:val="center"/>
            </w:pPr>
          </w:p>
        </w:tc>
        <w:tc>
          <w:tcPr>
            <w:tcW w:w="2421" w:type="dxa"/>
            <w:noWrap/>
            <w:vAlign w:val="center"/>
            <w:hideMark/>
          </w:tcPr>
          <w:p w14:paraId="4545B28C" w14:textId="77777777" w:rsidR="00E70F90" w:rsidRPr="00EA378F" w:rsidRDefault="00E70F90" w:rsidP="00C86E0D">
            <w:pPr>
              <w:jc w:val="center"/>
              <w:rPr>
                <w:color w:val="FF0000"/>
              </w:rPr>
            </w:pPr>
            <w:r w:rsidRPr="00EA378F">
              <w:t>Subunits of RNA polymerase</w:t>
            </w:r>
          </w:p>
        </w:tc>
        <w:tc>
          <w:tcPr>
            <w:tcW w:w="6055" w:type="dxa"/>
            <w:vAlign w:val="center"/>
            <w:hideMark/>
          </w:tcPr>
          <w:p w14:paraId="1DDF8AC4" w14:textId="77777777" w:rsidR="00E70F90" w:rsidRPr="00D764F2" w:rsidRDefault="00E70F90" w:rsidP="00C86E0D">
            <w:pPr>
              <w:jc w:val="center"/>
              <w:rPr>
                <w:i/>
                <w:iCs/>
              </w:rPr>
            </w:pPr>
            <w:proofErr w:type="gramStart"/>
            <w:r w:rsidRPr="00D764F2">
              <w:rPr>
                <w:i/>
                <w:iCs/>
              </w:rPr>
              <w:t>rpoA,rpoB</w:t>
            </w:r>
            <w:proofErr w:type="gramEnd"/>
            <w:r w:rsidRPr="00D764F2">
              <w:rPr>
                <w:i/>
                <w:iCs/>
              </w:rPr>
              <w:t>,rpoC1*,rpoC2</w:t>
            </w:r>
          </w:p>
        </w:tc>
      </w:tr>
      <w:tr w:rsidR="00E70F90" w:rsidRPr="00EA378F" w14:paraId="3F49C8A8" w14:textId="77777777" w:rsidTr="00C86E0D">
        <w:trPr>
          <w:trHeight w:val="12"/>
          <w:jc w:val="center"/>
        </w:trPr>
        <w:tc>
          <w:tcPr>
            <w:tcW w:w="1612" w:type="dxa"/>
            <w:noWrap/>
            <w:vAlign w:val="center"/>
            <w:hideMark/>
          </w:tcPr>
          <w:p w14:paraId="2BAEC6D1" w14:textId="77777777" w:rsidR="00E70F90" w:rsidRPr="00EA378F" w:rsidRDefault="00E70F90" w:rsidP="00C86E0D">
            <w:pPr>
              <w:jc w:val="center"/>
            </w:pPr>
          </w:p>
        </w:tc>
        <w:tc>
          <w:tcPr>
            <w:tcW w:w="2421" w:type="dxa"/>
            <w:noWrap/>
            <w:vAlign w:val="center"/>
            <w:hideMark/>
          </w:tcPr>
          <w:p w14:paraId="6B0DFDBD" w14:textId="77777777" w:rsidR="00E70F90" w:rsidRPr="00EA378F" w:rsidRDefault="00E70F90" w:rsidP="00C86E0D">
            <w:pPr>
              <w:jc w:val="center"/>
              <w:rPr>
                <w:color w:val="FF0000"/>
              </w:rPr>
            </w:pPr>
            <w:r w:rsidRPr="00EA378F">
              <w:t>Ribosomal RNAs</w:t>
            </w:r>
          </w:p>
        </w:tc>
        <w:tc>
          <w:tcPr>
            <w:tcW w:w="6055" w:type="dxa"/>
            <w:vAlign w:val="center"/>
            <w:hideMark/>
          </w:tcPr>
          <w:p w14:paraId="12CC363F" w14:textId="77777777" w:rsidR="00E70F90" w:rsidRPr="00D764F2" w:rsidRDefault="00E70F90" w:rsidP="00C86E0D">
            <w:pPr>
              <w:jc w:val="center"/>
              <w:rPr>
                <w:i/>
                <w:iCs/>
              </w:rPr>
            </w:pPr>
            <w:r w:rsidRPr="00D764F2">
              <w:rPr>
                <w:i/>
                <w:iCs/>
              </w:rPr>
              <w:t>rrn</w:t>
            </w:r>
            <w:proofErr w:type="gramStart"/>
            <w:r w:rsidRPr="00D764F2">
              <w:rPr>
                <w:i/>
                <w:iCs/>
              </w:rPr>
              <w:t>16,rrn</w:t>
            </w:r>
            <w:proofErr w:type="gramEnd"/>
            <w:r w:rsidRPr="00D764F2">
              <w:rPr>
                <w:i/>
                <w:iCs/>
              </w:rPr>
              <w:t>23,rrn4.5,rrn5</w:t>
            </w:r>
          </w:p>
        </w:tc>
      </w:tr>
      <w:tr w:rsidR="00E70F90" w:rsidRPr="00EA378F" w14:paraId="57A6129E" w14:textId="77777777" w:rsidTr="00C86E0D">
        <w:trPr>
          <w:trHeight w:val="12"/>
          <w:jc w:val="center"/>
        </w:trPr>
        <w:tc>
          <w:tcPr>
            <w:tcW w:w="1612" w:type="dxa"/>
            <w:noWrap/>
            <w:vAlign w:val="center"/>
            <w:hideMark/>
          </w:tcPr>
          <w:p w14:paraId="0CA3B099" w14:textId="77777777" w:rsidR="00E70F90" w:rsidRPr="00EA378F" w:rsidRDefault="00E70F90" w:rsidP="00C86E0D">
            <w:pPr>
              <w:jc w:val="center"/>
            </w:pPr>
          </w:p>
        </w:tc>
        <w:tc>
          <w:tcPr>
            <w:tcW w:w="2421" w:type="dxa"/>
            <w:noWrap/>
            <w:vAlign w:val="center"/>
            <w:hideMark/>
          </w:tcPr>
          <w:p w14:paraId="7EBA8FB5" w14:textId="77777777" w:rsidR="00E70F90" w:rsidRPr="00EA378F" w:rsidRDefault="00E70F90" w:rsidP="00C86E0D">
            <w:pPr>
              <w:jc w:val="center"/>
            </w:pPr>
            <w:r w:rsidRPr="00EA378F">
              <w:t>Transfer RNAs</w:t>
            </w:r>
          </w:p>
        </w:tc>
        <w:tc>
          <w:tcPr>
            <w:tcW w:w="6055" w:type="dxa"/>
            <w:vAlign w:val="center"/>
            <w:hideMark/>
          </w:tcPr>
          <w:p w14:paraId="56280073" w14:textId="77777777" w:rsidR="00E70F90" w:rsidRPr="00D764F2" w:rsidRDefault="00E70F90" w:rsidP="00C86E0D">
            <w:pPr>
              <w:jc w:val="center"/>
              <w:rPr>
                <w:i/>
                <w:iCs/>
              </w:rPr>
            </w:pPr>
            <w:r w:rsidRPr="00D764F2">
              <w:rPr>
                <w:i/>
                <w:iCs/>
              </w:rPr>
              <w:t>trnA-UGC</w:t>
            </w:r>
            <w:proofErr w:type="gramStart"/>
            <w:r w:rsidRPr="00D764F2">
              <w:rPr>
                <w:i/>
                <w:iCs/>
              </w:rPr>
              <w:t>*,trnC</w:t>
            </w:r>
            <w:proofErr w:type="gramEnd"/>
            <w:r w:rsidRPr="00D764F2">
              <w:rPr>
                <w:i/>
                <w:iCs/>
              </w:rPr>
              <w:t>-GCA,trnD-GUC,trnE-UUC,trnF-GAA,trnG-GCC,trnG-UCC*,trnH-GUG,trnI-CAU,trnI-GAU*,trnK-UUU*,trnL-CAA,trnL-UAA*,trnL-UAG,trnM-CAU,trnN-GUU,trnP-UGG,trnQ-UUG,trnR-ACG,trnR-UCU,trnS-GCU,trnS-GGA,trnS-UGA,trnT-GGU,trnT-UGU,trnV-GAC,trnV-UAC*,trnW-CCA,trnY-GUA,trnfM-CAU</w:t>
            </w:r>
          </w:p>
        </w:tc>
      </w:tr>
      <w:tr w:rsidR="00E70F90" w:rsidRPr="00EA378F" w14:paraId="4B3CDFEE" w14:textId="77777777" w:rsidTr="00C86E0D">
        <w:trPr>
          <w:trHeight w:val="12"/>
          <w:jc w:val="center"/>
        </w:trPr>
        <w:tc>
          <w:tcPr>
            <w:tcW w:w="1612" w:type="dxa"/>
            <w:noWrap/>
            <w:vAlign w:val="center"/>
            <w:hideMark/>
          </w:tcPr>
          <w:p w14:paraId="1925253F" w14:textId="77777777" w:rsidR="00E70F90" w:rsidRPr="00EA378F" w:rsidRDefault="00E70F90" w:rsidP="00C86E0D">
            <w:pPr>
              <w:jc w:val="center"/>
            </w:pPr>
            <w:r w:rsidRPr="00EA378F">
              <w:t>Other genes</w:t>
            </w:r>
          </w:p>
        </w:tc>
        <w:tc>
          <w:tcPr>
            <w:tcW w:w="2421" w:type="dxa"/>
            <w:noWrap/>
            <w:vAlign w:val="center"/>
            <w:hideMark/>
          </w:tcPr>
          <w:p w14:paraId="4112A04D" w14:textId="77777777" w:rsidR="00E70F90" w:rsidRPr="00EA378F" w:rsidRDefault="00E70F90" w:rsidP="00C86E0D">
            <w:pPr>
              <w:jc w:val="center"/>
              <w:rPr>
                <w:color w:val="FF0000"/>
              </w:rPr>
            </w:pPr>
            <w:r w:rsidRPr="00EA378F">
              <w:t>Maturase</w:t>
            </w:r>
          </w:p>
        </w:tc>
        <w:tc>
          <w:tcPr>
            <w:tcW w:w="6055" w:type="dxa"/>
            <w:vAlign w:val="center"/>
            <w:hideMark/>
          </w:tcPr>
          <w:p w14:paraId="029C8F94" w14:textId="77777777" w:rsidR="00E70F90" w:rsidRPr="00D764F2" w:rsidRDefault="00E70F90" w:rsidP="00C86E0D">
            <w:pPr>
              <w:jc w:val="center"/>
              <w:rPr>
                <w:i/>
                <w:iCs/>
              </w:rPr>
            </w:pPr>
            <w:proofErr w:type="spellStart"/>
            <w:r w:rsidRPr="00D764F2">
              <w:rPr>
                <w:i/>
                <w:iCs/>
              </w:rPr>
              <w:t>matK</w:t>
            </w:r>
            <w:proofErr w:type="spellEnd"/>
          </w:p>
        </w:tc>
      </w:tr>
      <w:tr w:rsidR="00E70F90" w:rsidRPr="00EA378F" w14:paraId="4596C150" w14:textId="77777777" w:rsidTr="00C86E0D">
        <w:trPr>
          <w:trHeight w:val="12"/>
          <w:jc w:val="center"/>
        </w:trPr>
        <w:tc>
          <w:tcPr>
            <w:tcW w:w="1612" w:type="dxa"/>
            <w:noWrap/>
            <w:vAlign w:val="center"/>
            <w:hideMark/>
          </w:tcPr>
          <w:p w14:paraId="79678C05" w14:textId="77777777" w:rsidR="00E70F90" w:rsidRPr="00EA378F" w:rsidRDefault="00E70F90" w:rsidP="00C86E0D">
            <w:pPr>
              <w:jc w:val="center"/>
            </w:pPr>
          </w:p>
        </w:tc>
        <w:tc>
          <w:tcPr>
            <w:tcW w:w="2421" w:type="dxa"/>
            <w:noWrap/>
            <w:vAlign w:val="center"/>
            <w:hideMark/>
          </w:tcPr>
          <w:p w14:paraId="14739581" w14:textId="77777777" w:rsidR="00E70F90" w:rsidRPr="00EA378F" w:rsidRDefault="00E70F90" w:rsidP="00C86E0D">
            <w:pPr>
              <w:jc w:val="center"/>
              <w:rPr>
                <w:color w:val="FF0000"/>
              </w:rPr>
            </w:pPr>
            <w:r w:rsidRPr="00EA378F">
              <w:t>Protease</w:t>
            </w:r>
          </w:p>
        </w:tc>
        <w:tc>
          <w:tcPr>
            <w:tcW w:w="6055" w:type="dxa"/>
            <w:vAlign w:val="center"/>
            <w:hideMark/>
          </w:tcPr>
          <w:p w14:paraId="313B28BE" w14:textId="77777777" w:rsidR="00E70F90" w:rsidRPr="00D764F2" w:rsidRDefault="00E70F90" w:rsidP="00C86E0D">
            <w:pPr>
              <w:jc w:val="center"/>
              <w:rPr>
                <w:i/>
                <w:iCs/>
              </w:rPr>
            </w:pPr>
            <w:proofErr w:type="spellStart"/>
            <w:r w:rsidRPr="00D764F2">
              <w:rPr>
                <w:i/>
                <w:iCs/>
              </w:rPr>
              <w:t>clpP</w:t>
            </w:r>
            <w:proofErr w:type="spellEnd"/>
            <w:r w:rsidRPr="00D764F2">
              <w:rPr>
                <w:i/>
                <w:iCs/>
              </w:rPr>
              <w:t>*</w:t>
            </w:r>
          </w:p>
        </w:tc>
      </w:tr>
      <w:tr w:rsidR="00E70F90" w:rsidRPr="00EA378F" w14:paraId="506D074C" w14:textId="77777777" w:rsidTr="00C86E0D">
        <w:trPr>
          <w:trHeight w:val="12"/>
          <w:jc w:val="center"/>
        </w:trPr>
        <w:tc>
          <w:tcPr>
            <w:tcW w:w="1612" w:type="dxa"/>
            <w:noWrap/>
            <w:vAlign w:val="center"/>
            <w:hideMark/>
          </w:tcPr>
          <w:p w14:paraId="4382EE0F" w14:textId="77777777" w:rsidR="00E70F90" w:rsidRPr="00EA378F" w:rsidRDefault="00E70F90" w:rsidP="00C86E0D">
            <w:pPr>
              <w:jc w:val="center"/>
            </w:pPr>
          </w:p>
        </w:tc>
        <w:tc>
          <w:tcPr>
            <w:tcW w:w="2421" w:type="dxa"/>
            <w:noWrap/>
            <w:vAlign w:val="center"/>
            <w:hideMark/>
          </w:tcPr>
          <w:p w14:paraId="10F380AE" w14:textId="77777777" w:rsidR="00E70F90" w:rsidRPr="00EA378F" w:rsidRDefault="00E70F90" w:rsidP="00C86E0D">
            <w:pPr>
              <w:jc w:val="center"/>
              <w:rPr>
                <w:color w:val="FF0000"/>
              </w:rPr>
            </w:pPr>
            <w:r w:rsidRPr="00EA378F">
              <w:t>Envelope membrane protein</w:t>
            </w:r>
          </w:p>
        </w:tc>
        <w:tc>
          <w:tcPr>
            <w:tcW w:w="6055" w:type="dxa"/>
            <w:vAlign w:val="center"/>
            <w:hideMark/>
          </w:tcPr>
          <w:p w14:paraId="689C54C5" w14:textId="77777777" w:rsidR="00E70F90" w:rsidRPr="00D764F2" w:rsidRDefault="00E70F90" w:rsidP="00C86E0D">
            <w:pPr>
              <w:jc w:val="center"/>
              <w:rPr>
                <w:i/>
                <w:iCs/>
              </w:rPr>
            </w:pPr>
            <w:proofErr w:type="spellStart"/>
            <w:r w:rsidRPr="00D764F2">
              <w:rPr>
                <w:i/>
                <w:iCs/>
              </w:rPr>
              <w:t>cemA</w:t>
            </w:r>
            <w:proofErr w:type="spellEnd"/>
          </w:p>
        </w:tc>
      </w:tr>
      <w:tr w:rsidR="00E70F90" w:rsidRPr="00EA378F" w14:paraId="60ABDF5B" w14:textId="77777777" w:rsidTr="00C86E0D">
        <w:trPr>
          <w:trHeight w:val="12"/>
          <w:jc w:val="center"/>
        </w:trPr>
        <w:tc>
          <w:tcPr>
            <w:tcW w:w="1612" w:type="dxa"/>
            <w:noWrap/>
            <w:vAlign w:val="center"/>
            <w:hideMark/>
          </w:tcPr>
          <w:p w14:paraId="01BDC083" w14:textId="77777777" w:rsidR="00E70F90" w:rsidRPr="00EA378F" w:rsidRDefault="00E70F90" w:rsidP="00C86E0D">
            <w:pPr>
              <w:jc w:val="center"/>
            </w:pPr>
          </w:p>
        </w:tc>
        <w:tc>
          <w:tcPr>
            <w:tcW w:w="2421" w:type="dxa"/>
            <w:noWrap/>
            <w:vAlign w:val="center"/>
            <w:hideMark/>
          </w:tcPr>
          <w:p w14:paraId="678F0328" w14:textId="77777777" w:rsidR="00E70F90" w:rsidRPr="00EA378F" w:rsidRDefault="00E70F90" w:rsidP="00C86E0D">
            <w:pPr>
              <w:jc w:val="center"/>
              <w:rPr>
                <w:color w:val="FF0000"/>
              </w:rPr>
            </w:pPr>
            <w:r w:rsidRPr="00EA378F">
              <w:t>Acetyl-CoA carboxylase</w:t>
            </w:r>
          </w:p>
        </w:tc>
        <w:tc>
          <w:tcPr>
            <w:tcW w:w="6055" w:type="dxa"/>
            <w:vAlign w:val="center"/>
            <w:hideMark/>
          </w:tcPr>
          <w:p w14:paraId="7478FDC2" w14:textId="77777777" w:rsidR="00E70F90" w:rsidRPr="00D764F2" w:rsidRDefault="00E70F90" w:rsidP="00C86E0D">
            <w:pPr>
              <w:jc w:val="center"/>
              <w:rPr>
                <w:i/>
                <w:iCs/>
              </w:rPr>
            </w:pPr>
            <w:proofErr w:type="spellStart"/>
            <w:r w:rsidRPr="00D764F2">
              <w:rPr>
                <w:i/>
                <w:iCs/>
              </w:rPr>
              <w:t>accD</w:t>
            </w:r>
            <w:proofErr w:type="spellEnd"/>
          </w:p>
        </w:tc>
      </w:tr>
      <w:tr w:rsidR="00E70F90" w:rsidRPr="00EA378F" w14:paraId="158E187A" w14:textId="77777777" w:rsidTr="00C86E0D">
        <w:trPr>
          <w:trHeight w:val="12"/>
          <w:jc w:val="center"/>
        </w:trPr>
        <w:tc>
          <w:tcPr>
            <w:tcW w:w="1612" w:type="dxa"/>
            <w:noWrap/>
            <w:vAlign w:val="center"/>
            <w:hideMark/>
          </w:tcPr>
          <w:p w14:paraId="3CA484D8" w14:textId="77777777" w:rsidR="00E70F90" w:rsidRPr="00EA378F" w:rsidRDefault="00E70F90" w:rsidP="00C86E0D">
            <w:pPr>
              <w:jc w:val="center"/>
            </w:pPr>
          </w:p>
        </w:tc>
        <w:tc>
          <w:tcPr>
            <w:tcW w:w="2421" w:type="dxa"/>
            <w:noWrap/>
            <w:vAlign w:val="center"/>
            <w:hideMark/>
          </w:tcPr>
          <w:p w14:paraId="0E8923B2" w14:textId="77777777" w:rsidR="00E70F90" w:rsidRPr="00EA378F" w:rsidRDefault="00E70F90" w:rsidP="00C86E0D">
            <w:pPr>
              <w:jc w:val="center"/>
              <w:rPr>
                <w:color w:val="FF0000"/>
              </w:rPr>
            </w:pPr>
            <w:r w:rsidRPr="00EA378F">
              <w:t>Cytochrome c biogenesis protein</w:t>
            </w:r>
          </w:p>
        </w:tc>
        <w:tc>
          <w:tcPr>
            <w:tcW w:w="6055" w:type="dxa"/>
            <w:vAlign w:val="center"/>
            <w:hideMark/>
          </w:tcPr>
          <w:p w14:paraId="3E2B133E" w14:textId="77777777" w:rsidR="00E70F90" w:rsidRPr="00D764F2" w:rsidRDefault="00E70F90" w:rsidP="00C86E0D">
            <w:pPr>
              <w:jc w:val="center"/>
              <w:rPr>
                <w:i/>
                <w:iCs/>
              </w:rPr>
            </w:pPr>
            <w:proofErr w:type="spellStart"/>
            <w:r w:rsidRPr="00D764F2">
              <w:rPr>
                <w:i/>
                <w:iCs/>
              </w:rPr>
              <w:t>ccsA</w:t>
            </w:r>
            <w:proofErr w:type="spellEnd"/>
          </w:p>
        </w:tc>
      </w:tr>
      <w:tr w:rsidR="00E70F90" w:rsidRPr="00EA378F" w14:paraId="39F13A33" w14:textId="77777777" w:rsidTr="00C86E0D">
        <w:trPr>
          <w:trHeight w:val="50"/>
          <w:jc w:val="center"/>
        </w:trPr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4DC9D4" w14:textId="77777777" w:rsidR="00E70F90" w:rsidRPr="00EA378F" w:rsidRDefault="00E70F90" w:rsidP="00C86E0D">
            <w:pPr>
              <w:jc w:val="center"/>
            </w:pPr>
            <w:r w:rsidRPr="00EA378F">
              <w:t>Genes</w:t>
            </w:r>
            <w:r w:rsidRPr="00EA378F">
              <w:rPr>
                <w:rFonts w:hint="eastAsia"/>
              </w:rPr>
              <w:t xml:space="preserve"> </w:t>
            </w:r>
            <w:r w:rsidRPr="00EA378F">
              <w:t>of unknown function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4484C2" w14:textId="77777777" w:rsidR="00E70F90" w:rsidRPr="00EA378F" w:rsidRDefault="00E70F90" w:rsidP="00C86E0D">
            <w:pPr>
              <w:jc w:val="center"/>
              <w:rPr>
                <w:color w:val="FF0000"/>
              </w:rPr>
            </w:pPr>
            <w:r w:rsidRPr="00EA378F">
              <w:t>Conserved hypothetical chloroplast ORF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A5EFE7" w14:textId="4638E048" w:rsidR="00E70F90" w:rsidRPr="00D764F2" w:rsidRDefault="00E70F90" w:rsidP="00C86E0D">
            <w:pPr>
              <w:jc w:val="center"/>
              <w:rPr>
                <w:i/>
                <w:iCs/>
              </w:rPr>
            </w:pPr>
            <w:r w:rsidRPr="00D764F2">
              <w:rPr>
                <w:i/>
                <w:iCs/>
              </w:rPr>
              <w:t>ycf</w:t>
            </w:r>
            <w:proofErr w:type="gramStart"/>
            <w:r w:rsidRPr="00D764F2">
              <w:rPr>
                <w:i/>
                <w:iCs/>
              </w:rPr>
              <w:t>1,ycf</w:t>
            </w:r>
            <w:proofErr w:type="gramEnd"/>
            <w:r w:rsidRPr="00D764F2">
              <w:rPr>
                <w:i/>
                <w:iCs/>
              </w:rPr>
              <w:t>2,ycf3**,ycf4</w:t>
            </w:r>
          </w:p>
        </w:tc>
      </w:tr>
    </w:tbl>
    <w:p w14:paraId="765282BA" w14:textId="77777777" w:rsidR="00E70F90" w:rsidRPr="00EA378F" w:rsidRDefault="00E70F90" w:rsidP="00E70F90">
      <w:r w:rsidRPr="00EA378F">
        <w:t>Notes: Gene*: Gene with one intron; Gene**: Gene with two introns</w:t>
      </w:r>
      <w:r w:rsidRPr="00EA378F">
        <w:rPr>
          <w:rFonts w:hint="eastAsia"/>
        </w:rPr>
        <w:t>.</w:t>
      </w:r>
    </w:p>
    <w:p w14:paraId="566E0F5B" w14:textId="77777777" w:rsidR="00E70F90" w:rsidRDefault="00E70F90" w:rsidP="00E70F90"/>
    <w:p w14:paraId="2D9EF2B5" w14:textId="77777777" w:rsidR="008149F3" w:rsidRPr="00E70F90" w:rsidRDefault="008149F3" w:rsidP="00E70F90"/>
    <w:sectPr w:rsidR="008149F3" w:rsidRPr="00E70F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B27EA" w14:textId="77777777" w:rsidR="00110A94" w:rsidRDefault="00110A94" w:rsidP="00E70F90">
      <w:r>
        <w:separator/>
      </w:r>
    </w:p>
  </w:endnote>
  <w:endnote w:type="continuationSeparator" w:id="0">
    <w:p w14:paraId="041ECAE8" w14:textId="77777777" w:rsidR="00110A94" w:rsidRDefault="00110A94" w:rsidP="00E7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1EAD4" w14:textId="77777777" w:rsidR="00E70F90" w:rsidRDefault="00E70F90" w:rsidP="00E70F90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C96F3" w14:textId="77777777" w:rsidR="00E70F90" w:rsidRDefault="00E70F90" w:rsidP="00E70F90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D832" w14:textId="77777777" w:rsidR="00E70F90" w:rsidRDefault="00E70F90" w:rsidP="00E70F90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0B494" w14:textId="77777777" w:rsidR="00110A94" w:rsidRDefault="00110A94" w:rsidP="00E70F90">
      <w:r>
        <w:separator/>
      </w:r>
    </w:p>
  </w:footnote>
  <w:footnote w:type="continuationSeparator" w:id="0">
    <w:p w14:paraId="46A24309" w14:textId="77777777" w:rsidR="00110A94" w:rsidRDefault="00110A94" w:rsidP="00E70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F397D" w14:textId="77777777" w:rsidR="00E70F90" w:rsidRDefault="00E70F90" w:rsidP="00E70F90">
    <w:pPr>
      <w:pStyle w:val="a3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6A1F0" w14:textId="77777777" w:rsidR="00E70F90" w:rsidRDefault="00E70F90" w:rsidP="00E70F90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8737E" w14:textId="77777777" w:rsidR="00E70F90" w:rsidRDefault="00E70F90" w:rsidP="00E70F90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F3"/>
    <w:rsid w:val="00110A94"/>
    <w:rsid w:val="002C0137"/>
    <w:rsid w:val="0048486A"/>
    <w:rsid w:val="004A0268"/>
    <w:rsid w:val="008149F3"/>
    <w:rsid w:val="00D374BD"/>
    <w:rsid w:val="00E53CC9"/>
    <w:rsid w:val="00E7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5FBE6"/>
  <w15:chartTrackingRefBased/>
  <w15:docId w15:val="{AB99D165-832A-45B8-9869-10F9A59B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E70F90"/>
    <w:pPr>
      <w:snapToGrid w:val="0"/>
      <w:spacing w:line="200" w:lineRule="atLeast"/>
      <w:ind w:firstLineChars="200" w:firstLine="360"/>
      <w:jc w:val="both"/>
    </w:pPr>
    <w:rPr>
      <w:rFonts w:ascii="Times New Roman" w:hAnsi="Times New Roman" w:cs="Times New Roman"/>
      <w:sz w:val="18"/>
      <w:szCs w:val="1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137"/>
    <w:pPr>
      <w:widowControl w:val="0"/>
      <w:tabs>
        <w:tab w:val="center" w:pos="4153"/>
        <w:tab w:val="right" w:pos="8306"/>
      </w:tabs>
      <w:spacing w:line="240" w:lineRule="auto"/>
      <w:ind w:firstLineChars="0" w:firstLine="0"/>
      <w:jc w:val="center"/>
    </w:pPr>
    <w:rPr>
      <w:rFonts w:asciiTheme="minorHAnsi" w:hAnsiTheme="minorHAnsi" w:cstheme="minorBidi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2C01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0137"/>
    <w:pPr>
      <w:widowControl w:val="0"/>
      <w:tabs>
        <w:tab w:val="center" w:pos="4153"/>
        <w:tab w:val="right" w:pos="8306"/>
      </w:tabs>
      <w:spacing w:line="240" w:lineRule="auto"/>
      <w:ind w:firstLineChars="0" w:firstLine="0"/>
      <w:jc w:val="left"/>
    </w:pPr>
    <w:rPr>
      <w:rFonts w:asciiTheme="minorHAnsi" w:hAnsiTheme="minorHAnsi" w:cstheme="minorBidi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2C01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俊虎 阚</dc:creator>
  <cp:keywords/>
  <dc:description/>
  <cp:lastModifiedBy>俊虎 阚</cp:lastModifiedBy>
  <cp:revision>3</cp:revision>
  <dcterms:created xsi:type="dcterms:W3CDTF">2024-06-30T11:49:00Z</dcterms:created>
  <dcterms:modified xsi:type="dcterms:W3CDTF">2024-07-28T13:58:00Z</dcterms:modified>
</cp:coreProperties>
</file>