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B63" w:rsidRDefault="00C72B63" w:rsidP="00C72B63">
      <w:pPr>
        <w:jc w:val="center"/>
        <w:rPr>
          <w:rFonts w:ascii="Times New Roman" w:hAnsi="Times New Roman" w:cs="Times New Roman"/>
        </w:rPr>
      </w:pPr>
      <w:r w:rsidRPr="00BE50FF">
        <w:rPr>
          <w:rFonts w:eastAsiaTheme="minorEastAsia"/>
          <w:noProof/>
        </w:rPr>
        <w:drawing>
          <wp:inline distT="0" distB="0" distL="114300" distR="114300" wp14:anchorId="1D03DF1B" wp14:editId="3892C4D5">
            <wp:extent cx="4721225" cy="4323715"/>
            <wp:effectExtent l="0" t="0" r="3175" b="635"/>
            <wp:docPr id="6" name="图片 6" descr="FigS4-R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S4-R19"/>
                    <pic:cNvPicPr>
                      <a:picLocks noChangeAspect="1"/>
                    </pic:cNvPicPr>
                  </pic:nvPicPr>
                  <pic:blipFill>
                    <a:blip r:embed="rId5"/>
                    <a:srcRect l="10400" t="16746" b="631"/>
                    <a:stretch>
                      <a:fillRect/>
                    </a:stretch>
                  </pic:blipFill>
                  <pic:spPr>
                    <a:xfrm>
                      <a:off x="0" y="0"/>
                      <a:ext cx="4721225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B63" w:rsidRDefault="00C72B63" w:rsidP="00C72B63">
      <w:pPr>
        <w:rPr>
          <w:rFonts w:ascii="Times New Roman" w:eastAsia="华文宋体" w:hAnsi="Times New Roman" w:cs="Times New Roman"/>
          <w:lang w:bidi="ar"/>
        </w:rPr>
      </w:pPr>
      <w:proofErr w:type="gramStart"/>
      <w:r>
        <w:rPr>
          <w:rFonts w:ascii="Times New Roman" w:hAnsi="Times New Roman" w:cs="Times New Roman"/>
        </w:rPr>
        <w:t>Fig.</w:t>
      </w:r>
      <w:proofErr w:type="gramEnd"/>
      <w:r>
        <w:rPr>
          <w:rFonts w:ascii="Times New Roman" w:hAnsi="Times New Roman" w:cs="Times New Roman"/>
        </w:rPr>
        <w:t xml:space="preserve"> S4 </w:t>
      </w:r>
      <w:proofErr w:type="gramStart"/>
      <w:r>
        <w:rPr>
          <w:rFonts w:ascii="Times New Roman" w:hAnsi="Times New Roman" w:cs="Times New Roman"/>
        </w:rPr>
        <w:t>The</w:t>
      </w:r>
      <w:proofErr w:type="gramEnd"/>
      <w:r>
        <w:rPr>
          <w:rFonts w:ascii="Times New Roman" w:hAnsi="Times New Roman" w:cs="Times New Roman"/>
        </w:rPr>
        <w:t xml:space="preserve"> expression of downstream genes directly regulated by</w:t>
      </w:r>
      <w:r>
        <w:rPr>
          <w:rFonts w:ascii="Times New Roman" w:hAnsi="Times New Roman" w:cs="Times New Roman"/>
          <w:i/>
          <w:iCs/>
        </w:rPr>
        <w:t xml:space="preserve"> CBF</w:t>
      </w:r>
      <w:r>
        <w:rPr>
          <w:rFonts w:ascii="Times New Roman" w:hAnsi="Times New Roman" w:cs="Times New Roman"/>
        </w:rPr>
        <w:t xml:space="preserve"> in </w:t>
      </w:r>
      <w:r>
        <w:rPr>
          <w:rFonts w:ascii="Times New Roman" w:eastAsia="华文宋体" w:hAnsi="Times New Roman" w:cs="Times New Roman"/>
          <w:i/>
          <w:iCs/>
          <w:lang w:bidi="ar"/>
        </w:rPr>
        <w:t xml:space="preserve">C. </w:t>
      </w:r>
      <w:proofErr w:type="spellStart"/>
      <w:r>
        <w:rPr>
          <w:rFonts w:ascii="Times New Roman" w:eastAsia="华文宋体" w:hAnsi="Times New Roman" w:cs="Times New Roman"/>
          <w:i/>
          <w:iCs/>
          <w:lang w:bidi="ar"/>
        </w:rPr>
        <w:t>equisetifolia</w:t>
      </w:r>
      <w:proofErr w:type="spellEnd"/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i/>
          <w:iCs/>
        </w:rPr>
        <w:t>ERD7</w:t>
      </w:r>
      <w:r>
        <w:rPr>
          <w:rFonts w:ascii="Times New Roman" w:hAnsi="Times New Roman" w:cs="Times New Roman"/>
          <w:iCs/>
        </w:rPr>
        <w:t>,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>Early Responsive to Dehydration 7</w:t>
      </w:r>
      <w:r>
        <w:rPr>
          <w:rFonts w:ascii="Times New Roman" w:hAnsi="Times New Roman" w:cs="Times New Roman"/>
          <w:color w:val="374151"/>
          <w:shd w:val="clear" w:color="auto" w:fill="F7F7F8"/>
        </w:rPr>
        <w:t xml:space="preserve">; </w:t>
      </w:r>
      <w:r>
        <w:rPr>
          <w:rFonts w:ascii="Times New Roman" w:hAnsi="Times New Roman" w:cs="Times New Roman"/>
          <w:i/>
          <w:iCs/>
        </w:rPr>
        <w:t>RD26</w:t>
      </w:r>
      <w:r>
        <w:rPr>
          <w:rFonts w:ascii="Times New Roman" w:hAnsi="Times New Roman" w:cs="Times New Roman"/>
          <w:iCs/>
        </w:rPr>
        <w:t>,</w:t>
      </w:r>
      <w:r>
        <w:rPr>
          <w:rFonts w:ascii="Times New Roman" w:hAnsi="Times New Roman" w:cs="Times New Roman"/>
          <w:color w:val="374151"/>
          <w:shd w:val="clear" w:color="auto" w:fill="F7F7F8"/>
        </w:rPr>
        <w:t xml:space="preserve"> </w:t>
      </w:r>
      <w:r>
        <w:rPr>
          <w:rFonts w:ascii="Times New Roman" w:hAnsi="Times New Roman" w:cs="Times New Roman"/>
        </w:rPr>
        <w:t xml:space="preserve">RESPONSIVE TO DESICCATION 26; </w:t>
      </w:r>
      <w:r>
        <w:rPr>
          <w:rFonts w:ascii="Times New Roman" w:hAnsi="Times New Roman" w:cs="Times New Roman"/>
          <w:i/>
          <w:iCs/>
        </w:rPr>
        <w:t>EXL2</w:t>
      </w:r>
      <w:r>
        <w:rPr>
          <w:rFonts w:ascii="Times New Roman" w:hAnsi="Times New Roman" w:cs="Times New Roman"/>
          <w:iCs/>
        </w:rPr>
        <w:t>,</w:t>
      </w:r>
      <w:r>
        <w:rPr>
          <w:rFonts w:ascii="Times New Roman" w:hAnsi="Times New Roman" w:cs="Times New Roman"/>
        </w:rPr>
        <w:t xml:space="preserve"> EXORDIUM LIKE 2; </w:t>
      </w:r>
      <w:r>
        <w:rPr>
          <w:rFonts w:ascii="Times New Roman" w:hAnsi="Times New Roman" w:cs="Times New Roman"/>
          <w:i/>
          <w:iCs/>
        </w:rPr>
        <w:t>HVA22D</w:t>
      </w:r>
      <w:r>
        <w:rPr>
          <w:rFonts w:ascii="Times New Roman" w:hAnsi="Times New Roman" w:cs="Times New Roman"/>
          <w:iCs/>
        </w:rPr>
        <w:t>,</w:t>
      </w:r>
      <w:r>
        <w:rPr>
          <w:rFonts w:ascii="Times New Roman" w:hAnsi="Times New Roman" w:cs="Times New Roman"/>
          <w:i/>
          <w:iCs/>
        </w:rPr>
        <w:t xml:space="preserve"> HVA22</w:t>
      </w:r>
      <w:r>
        <w:rPr>
          <w:rFonts w:ascii="Times New Roman" w:hAnsi="Times New Roman" w:cs="Times New Roman"/>
        </w:rPr>
        <w:t xml:space="preserve"> homologue D; </w:t>
      </w:r>
      <w:r>
        <w:rPr>
          <w:rFonts w:ascii="Times New Roman" w:hAnsi="Times New Roman" w:cs="Times New Roman"/>
          <w:i/>
          <w:iCs/>
        </w:rPr>
        <w:t>LEA14</w:t>
      </w:r>
      <w:r>
        <w:rPr>
          <w:rFonts w:ascii="Times New Roman" w:hAnsi="Times New Roman" w:cs="Times New Roman"/>
        </w:rPr>
        <w:t xml:space="preserve">, LATE EMBRYOGENESIS ABUNDANT 14; </w:t>
      </w:r>
      <w:r>
        <w:rPr>
          <w:rFonts w:ascii="Times New Roman" w:hAnsi="Times New Roman" w:cs="Times New Roman"/>
          <w:i/>
          <w:iCs/>
        </w:rPr>
        <w:t>RAV1</w:t>
      </w:r>
      <w:r>
        <w:rPr>
          <w:rFonts w:ascii="Times New Roman" w:hAnsi="Times New Roman" w:cs="Times New Roman"/>
          <w:iCs/>
        </w:rPr>
        <w:t>,</w:t>
      </w:r>
      <w:r>
        <w:rPr>
          <w:rFonts w:ascii="Times New Roman" w:hAnsi="Times New Roman" w:cs="Times New Roman"/>
          <w:color w:val="444444"/>
          <w:shd w:val="clear" w:color="auto" w:fill="F1EFEC"/>
        </w:rPr>
        <w:t xml:space="preserve"> </w:t>
      </w:r>
      <w:r>
        <w:rPr>
          <w:rFonts w:ascii="Times New Roman" w:hAnsi="Times New Roman" w:cs="Times New Roman"/>
        </w:rPr>
        <w:t xml:space="preserve">ETHYLENE RESPONSE DNA BINDING FACTOR 4. </w:t>
      </w:r>
      <w:r>
        <w:rPr>
          <w:rFonts w:ascii="Times New Roman" w:hAnsi="Times New Roman" w:cs="Times New Roman"/>
          <w:color w:val="000000"/>
        </w:rPr>
        <w:t>The value</w:t>
      </w:r>
      <w:r>
        <w:rPr>
          <w:rFonts w:ascii="Times New Roman" w:hAnsi="Times New Roman" w:cs="Times New Roman" w:hint="eastAsia"/>
          <w:color w:val="000000"/>
        </w:rPr>
        <w:t>s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 w:hint="eastAsia"/>
          <w:color w:val="000000"/>
        </w:rPr>
        <w:t>are</w:t>
      </w:r>
      <w:r>
        <w:rPr>
          <w:rFonts w:ascii="Times New Roman" w:hAnsi="Times New Roman" w:cs="Times New Roman"/>
          <w:color w:val="000000"/>
        </w:rPr>
        <w:t xml:space="preserve"> the mean ± standard deviation of three biological replicates</w:t>
      </w:r>
      <w:r>
        <w:rPr>
          <w:rFonts w:ascii="Times New Roman" w:eastAsia="华文宋体" w:hAnsi="Times New Roman" w:cs="Times New Roman"/>
          <w:lang w:bidi="ar"/>
        </w:rPr>
        <w:t>.</w:t>
      </w:r>
      <w:r>
        <w:rPr>
          <w:rFonts w:ascii="Times New Roman" w:eastAsia="华文宋体" w:hAnsi="Times New Roman" w:cs="Times New Roman" w:hint="eastAsia"/>
          <w:lang w:bidi="ar"/>
        </w:rPr>
        <w:t xml:space="preserve"> </w:t>
      </w:r>
      <w:r>
        <w:rPr>
          <w:rFonts w:ascii="Times New Roman" w:hAnsi="Times New Roman" w:cs="Times New Roman" w:hint="eastAsia"/>
        </w:rPr>
        <w:t>Relative expression in untreated plants (0 h) was set to 1. *</w:t>
      </w:r>
      <w:r>
        <w:rPr>
          <w:rFonts w:ascii="Times New Roman" w:hAnsi="Times New Roman" w:cs="Times New Roman" w:hint="eastAsia"/>
          <w:i/>
          <w:iCs/>
        </w:rPr>
        <w:t>P</w:t>
      </w:r>
      <w:r>
        <w:rPr>
          <w:rFonts w:ascii="Times New Roman" w:hAnsi="Times New Roman" w:cs="Times New Roman" w:hint="eastAsia"/>
        </w:rPr>
        <w:t xml:space="preserve"> &lt; 0.05, **</w:t>
      </w:r>
      <w:r>
        <w:rPr>
          <w:rFonts w:ascii="Times New Roman" w:hAnsi="Times New Roman" w:cs="Times New Roman" w:hint="eastAsia"/>
          <w:i/>
          <w:iCs/>
        </w:rPr>
        <w:t>P</w:t>
      </w:r>
      <w:r>
        <w:rPr>
          <w:rFonts w:ascii="Times New Roman" w:hAnsi="Times New Roman" w:cs="Times New Roman" w:hint="eastAsia"/>
        </w:rPr>
        <w:t xml:space="preserve"> &lt; 0.01.</w:t>
      </w:r>
    </w:p>
    <w:p w:rsidR="00047401" w:rsidRPr="00C72B63" w:rsidRDefault="00047401" w:rsidP="00C72B63">
      <w:bookmarkStart w:id="0" w:name="_GoBack"/>
      <w:bookmarkEnd w:id="0"/>
    </w:p>
    <w:sectPr w:rsidR="00047401" w:rsidRPr="00C72B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662"/>
    <w:rsid w:val="00047401"/>
    <w:rsid w:val="00673662"/>
    <w:rsid w:val="00C72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662"/>
    <w:pPr>
      <w:widowControl w:val="0"/>
      <w:jc w:val="both"/>
    </w:pPr>
    <w:rPr>
      <w:rFonts w:ascii="等线" w:eastAsia="等线" w:hAnsi="等线" w:cs="宋体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36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73662"/>
    <w:rPr>
      <w:rFonts w:ascii="等线" w:eastAsia="等线" w:hAnsi="等线" w:cs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662"/>
    <w:pPr>
      <w:widowControl w:val="0"/>
      <w:jc w:val="both"/>
    </w:pPr>
    <w:rPr>
      <w:rFonts w:ascii="等线" w:eastAsia="等线" w:hAnsi="等线" w:cs="宋体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36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73662"/>
    <w:rPr>
      <w:rFonts w:ascii="等线" w:eastAsia="等线" w:hAnsi="等线" w:cs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396</Characters>
  <Application>Microsoft Office Word</Application>
  <DocSecurity>0</DocSecurity>
  <Lines>3</Lines>
  <Paragraphs>1</Paragraphs>
  <ScaleCrop>false</ScaleCrop>
  <Company>Home</Company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China</cp:lastModifiedBy>
  <cp:revision>2</cp:revision>
  <dcterms:created xsi:type="dcterms:W3CDTF">2023-08-31T05:46:00Z</dcterms:created>
  <dcterms:modified xsi:type="dcterms:W3CDTF">2023-08-31T05:46:00Z</dcterms:modified>
</cp:coreProperties>
</file>