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BC757">
      <w:pPr>
        <w:spacing w:line="480" w:lineRule="auto"/>
        <w:jc w:val="center"/>
        <w:rPr>
          <w:rFonts w:ascii="Times New Roman" w:hAnsi="Times New Roman" w:cs="Times New Roman"/>
          <w:b/>
          <w:bCs/>
          <w:color w:val="000000" w:themeColor="text1"/>
          <w:sz w:val="24"/>
          <w:szCs w:val="24"/>
          <w14:textFill>
            <w14:solidFill>
              <w14:schemeClr w14:val="tx1"/>
            </w14:solidFill>
          </w14:textFill>
        </w:rPr>
      </w:pPr>
      <w:bookmarkStart w:id="0" w:name="_Hlk217223920"/>
      <w:bookmarkEnd w:id="0"/>
      <w:r>
        <w:rPr>
          <w:rFonts w:ascii="Times New Roman" w:hAnsi="Times New Roman" w:cs="Times New Roman"/>
          <w:b/>
          <w:bCs/>
          <w:color w:val="000000" w:themeColor="text1"/>
          <w:sz w:val="24"/>
          <w:szCs w:val="24"/>
          <w14:textFill>
            <w14:solidFill>
              <w14:schemeClr w14:val="tx1"/>
            </w14:solidFill>
          </w14:textFill>
        </w:rPr>
        <w:t xml:space="preserve">Emerging </w:t>
      </w:r>
      <w:r>
        <w:rPr>
          <w:rFonts w:hint="eastAsia" w:ascii="Times New Roman" w:hAnsi="Times New Roman" w:cs="Times New Roman"/>
          <w:b/>
          <w:bCs/>
          <w:color w:val="000000" w:themeColor="text1"/>
          <w:sz w:val="24"/>
          <w:szCs w:val="24"/>
          <w14:textFill>
            <w14:solidFill>
              <w14:schemeClr w14:val="tx1"/>
            </w14:solidFill>
          </w14:textFill>
        </w:rPr>
        <w:t>p</w:t>
      </w:r>
      <w:r>
        <w:rPr>
          <w:rFonts w:ascii="Times New Roman" w:hAnsi="Times New Roman" w:cs="Times New Roman"/>
          <w:b/>
          <w:bCs/>
          <w:color w:val="000000" w:themeColor="text1"/>
          <w:sz w:val="24"/>
          <w:szCs w:val="24"/>
          <w14:textFill>
            <w14:solidFill>
              <w14:schemeClr w14:val="tx1"/>
            </w14:solidFill>
          </w14:textFill>
        </w:rPr>
        <w:t>olymer-</w:t>
      </w:r>
      <w:r>
        <w:rPr>
          <w:rFonts w:hint="eastAsia" w:ascii="Times New Roman" w:hAnsi="Times New Roman" w:cs="Times New Roman"/>
          <w:b/>
          <w:bCs/>
          <w:color w:val="000000" w:themeColor="text1"/>
          <w:sz w:val="24"/>
          <w:szCs w:val="24"/>
          <w14:textFill>
            <w14:solidFill>
              <w14:schemeClr w14:val="tx1"/>
            </w14:solidFill>
          </w14:textFill>
        </w:rPr>
        <w:t>b</w:t>
      </w:r>
      <w:r>
        <w:rPr>
          <w:rFonts w:ascii="Times New Roman" w:hAnsi="Times New Roman" w:cs="Times New Roman"/>
          <w:b/>
          <w:bCs/>
          <w:color w:val="000000" w:themeColor="text1"/>
          <w:sz w:val="24"/>
          <w:szCs w:val="24"/>
          <w14:textFill>
            <w14:solidFill>
              <w14:schemeClr w14:val="tx1"/>
            </w14:solidFill>
          </w14:textFill>
        </w:rPr>
        <w:t xml:space="preserve">ased </w:t>
      </w:r>
      <w:r>
        <w:rPr>
          <w:rFonts w:hint="eastAsia" w:ascii="Times New Roman" w:hAnsi="Times New Roman" w:cs="Times New Roman"/>
          <w:b/>
          <w:bCs/>
          <w:color w:val="000000" w:themeColor="text1"/>
          <w:sz w:val="24"/>
          <w:szCs w:val="24"/>
          <w14:textFill>
            <w14:solidFill>
              <w14:schemeClr w14:val="tx1"/>
            </w14:solidFill>
          </w14:textFill>
        </w:rPr>
        <w:t>a</w:t>
      </w:r>
      <w:r>
        <w:rPr>
          <w:rFonts w:ascii="Times New Roman" w:hAnsi="Times New Roman" w:cs="Times New Roman"/>
          <w:b/>
          <w:bCs/>
          <w:color w:val="000000" w:themeColor="text1"/>
          <w:sz w:val="24"/>
          <w:szCs w:val="24"/>
          <w14:textFill>
            <w14:solidFill>
              <w14:schemeClr w14:val="tx1"/>
            </w14:solidFill>
          </w14:textFill>
        </w:rPr>
        <w:t xml:space="preserve">dsorbents for </w:t>
      </w:r>
      <w:r>
        <w:rPr>
          <w:rFonts w:hint="eastAsia" w:ascii="Times New Roman" w:hAnsi="Times New Roman" w:cs="Times New Roman"/>
          <w:b/>
          <w:bCs/>
          <w:color w:val="000000" w:themeColor="text1"/>
          <w:sz w:val="24"/>
          <w:szCs w:val="24"/>
          <w14:textFill>
            <w14:solidFill>
              <w14:schemeClr w14:val="tx1"/>
            </w14:solidFill>
          </w14:textFill>
        </w:rPr>
        <w:t>s</w:t>
      </w:r>
      <w:r>
        <w:rPr>
          <w:rFonts w:ascii="Times New Roman" w:hAnsi="Times New Roman" w:cs="Times New Roman"/>
          <w:b/>
          <w:bCs/>
          <w:color w:val="000000" w:themeColor="text1"/>
          <w:sz w:val="24"/>
          <w:szCs w:val="24"/>
          <w14:textFill>
            <w14:solidFill>
              <w14:schemeClr w14:val="tx1"/>
            </w14:solidFill>
          </w14:textFill>
        </w:rPr>
        <w:t>hort-</w:t>
      </w:r>
      <w:r>
        <w:rPr>
          <w:rFonts w:hint="eastAsia" w:ascii="Times New Roman" w:hAnsi="Times New Roman" w:cs="Times New Roman"/>
          <w:b/>
          <w:bCs/>
          <w:color w:val="000000" w:themeColor="text1"/>
          <w:sz w:val="24"/>
          <w:szCs w:val="24"/>
          <w14:textFill>
            <w14:solidFill>
              <w14:schemeClr w14:val="tx1"/>
            </w14:solidFill>
          </w14:textFill>
        </w:rPr>
        <w:t>c</w:t>
      </w:r>
      <w:r>
        <w:rPr>
          <w:rFonts w:ascii="Times New Roman" w:hAnsi="Times New Roman" w:cs="Times New Roman"/>
          <w:b/>
          <w:bCs/>
          <w:color w:val="000000" w:themeColor="text1"/>
          <w:sz w:val="24"/>
          <w:szCs w:val="24"/>
          <w14:textFill>
            <w14:solidFill>
              <w14:schemeClr w14:val="tx1"/>
            </w14:solidFill>
          </w14:textFill>
        </w:rPr>
        <w:t xml:space="preserve">hain PFAS: </w:t>
      </w:r>
      <w:r>
        <w:rPr>
          <w:rFonts w:hint="eastAsia" w:ascii="Times New Roman" w:hAnsi="Times New Roman" w:cs="Times New Roman"/>
          <w:b/>
          <w:bCs/>
          <w:color w:val="000000" w:themeColor="text1"/>
          <w:sz w:val="24"/>
          <w:szCs w:val="24"/>
          <w14:textFill>
            <w14:solidFill>
              <w14:schemeClr w14:val="tx1"/>
            </w14:solidFill>
          </w14:textFill>
        </w:rPr>
        <w:t>m</w:t>
      </w:r>
      <w:r>
        <w:rPr>
          <w:rFonts w:ascii="Times New Roman" w:hAnsi="Times New Roman" w:cs="Times New Roman"/>
          <w:b/>
          <w:bCs/>
          <w:color w:val="000000" w:themeColor="text1"/>
          <w:sz w:val="24"/>
          <w:szCs w:val="24"/>
          <w14:textFill>
            <w14:solidFill>
              <w14:schemeClr w14:val="tx1"/>
            </w14:solidFill>
          </w14:textFill>
        </w:rPr>
        <w:t xml:space="preserve">echanisms, </w:t>
      </w:r>
      <w:r>
        <w:rPr>
          <w:rFonts w:hint="eastAsia" w:ascii="Times New Roman" w:hAnsi="Times New Roman" w:cs="Times New Roman"/>
          <w:b/>
          <w:bCs/>
          <w:color w:val="000000" w:themeColor="text1"/>
          <w:sz w:val="24"/>
          <w:szCs w:val="24"/>
          <w14:textFill>
            <w14:solidFill>
              <w14:schemeClr w14:val="tx1"/>
            </w14:solidFill>
          </w14:textFill>
        </w:rPr>
        <w:t>p</w:t>
      </w:r>
      <w:r>
        <w:rPr>
          <w:rFonts w:ascii="Times New Roman" w:hAnsi="Times New Roman" w:cs="Times New Roman"/>
          <w:b/>
          <w:bCs/>
          <w:color w:val="000000" w:themeColor="text1"/>
          <w:sz w:val="24"/>
          <w:szCs w:val="24"/>
          <w14:textFill>
            <w14:solidFill>
              <w14:schemeClr w14:val="tx1"/>
            </w14:solidFill>
          </w14:textFill>
        </w:rPr>
        <w:t xml:space="preserve">erformance and </w:t>
      </w:r>
      <w:r>
        <w:rPr>
          <w:rFonts w:hint="eastAsia" w:ascii="Times New Roman" w:hAnsi="Times New Roman" w:cs="Times New Roman"/>
          <w:b/>
          <w:bCs/>
          <w:color w:val="000000" w:themeColor="text1"/>
          <w:sz w:val="24"/>
          <w:szCs w:val="24"/>
          <w14:textFill>
            <w14:solidFill>
              <w14:schemeClr w14:val="tx1"/>
            </w14:solidFill>
          </w14:textFill>
        </w:rPr>
        <w:t>r</w:t>
      </w:r>
      <w:r>
        <w:rPr>
          <w:rFonts w:ascii="Times New Roman" w:hAnsi="Times New Roman" w:cs="Times New Roman"/>
          <w:b/>
          <w:bCs/>
          <w:color w:val="000000" w:themeColor="text1"/>
          <w:sz w:val="24"/>
          <w:szCs w:val="24"/>
          <w14:textFill>
            <w14:solidFill>
              <w14:schemeClr w14:val="tx1"/>
            </w14:solidFill>
          </w14:textFill>
        </w:rPr>
        <w:t xml:space="preserve">esearch </w:t>
      </w:r>
      <w:r>
        <w:rPr>
          <w:rFonts w:hint="eastAsia" w:ascii="Times New Roman" w:hAnsi="Times New Roman" w:cs="Times New Roman"/>
          <w:b/>
          <w:bCs/>
          <w:color w:val="000000" w:themeColor="text1"/>
          <w:sz w:val="24"/>
          <w:szCs w:val="24"/>
          <w14:textFill>
            <w14:solidFill>
              <w14:schemeClr w14:val="tx1"/>
            </w14:solidFill>
          </w14:textFill>
        </w:rPr>
        <w:t>o</w:t>
      </w:r>
      <w:r>
        <w:rPr>
          <w:rFonts w:ascii="Times New Roman" w:hAnsi="Times New Roman" w:cs="Times New Roman"/>
          <w:b/>
          <w:bCs/>
          <w:color w:val="000000" w:themeColor="text1"/>
          <w:sz w:val="24"/>
          <w:szCs w:val="24"/>
          <w14:textFill>
            <w14:solidFill>
              <w14:schemeClr w14:val="tx1"/>
            </w14:solidFill>
          </w14:textFill>
        </w:rPr>
        <w:t>utlook</w:t>
      </w:r>
    </w:p>
    <w:p w14:paraId="3B0B3F27">
      <w:pPr>
        <w:spacing w:line="480" w:lineRule="auto"/>
        <w:ind w:firstLine="480"/>
        <w:jc w:val="center"/>
        <w:rPr>
          <w:rFonts w:ascii="Times New Roman" w:hAnsi="Times New Roman" w:cs="Times New Roman"/>
          <w:i/>
          <w:iCs/>
          <w:color w:val="000000" w:themeColor="text1"/>
          <w:sz w:val="24"/>
          <w:szCs w:val="24"/>
          <w:vertAlign w:val="superscript"/>
          <w14:textFill>
            <w14:solidFill>
              <w14:schemeClr w14:val="tx1"/>
            </w14:solidFill>
          </w14:textFill>
        </w:rPr>
      </w:pPr>
      <w:r>
        <w:rPr>
          <w:rFonts w:ascii="Times New Roman" w:hAnsi="Times New Roman" w:cs="Times New Roman"/>
          <w:i/>
          <w:iCs/>
          <w:color w:val="000000" w:themeColor="text1"/>
          <w:sz w:val="24"/>
          <w:szCs w:val="24"/>
          <w14:textFill>
            <w14:solidFill>
              <w14:schemeClr w14:val="tx1"/>
            </w14:solidFill>
          </w14:textFill>
        </w:rPr>
        <w:t>Wenjian Yang</w:t>
      </w:r>
      <w:r>
        <w:rPr>
          <w:rFonts w:ascii="Times New Roman" w:hAnsi="Times New Roman" w:cs="Times New Roman"/>
          <w:i/>
          <w:iCs/>
          <w:color w:val="000000" w:themeColor="text1"/>
          <w:sz w:val="24"/>
          <w:szCs w:val="24"/>
          <w:vertAlign w:val="superscript"/>
          <w14:textFill>
            <w14:solidFill>
              <w14:schemeClr w14:val="tx1"/>
            </w14:solidFill>
          </w14:textFill>
        </w:rPr>
        <w:t>1</w:t>
      </w:r>
      <w:r>
        <w:rPr>
          <w:rFonts w:ascii="Times New Roman" w:hAnsi="Times New Roman" w:cs="Times New Roman"/>
          <w:i/>
          <w:iCs/>
          <w:color w:val="000000" w:themeColor="text1"/>
          <w:sz w:val="24"/>
          <w:szCs w:val="24"/>
          <w14:textFill>
            <w14:solidFill>
              <w14:schemeClr w14:val="tx1"/>
            </w14:solidFill>
          </w14:textFill>
        </w:rPr>
        <w:t>, Pengfei Chen</w:t>
      </w:r>
      <w:r>
        <w:rPr>
          <w:rFonts w:ascii="Times New Roman" w:hAnsi="Times New Roman" w:cs="Times New Roman"/>
          <w:i/>
          <w:iCs/>
          <w:color w:val="000000" w:themeColor="text1"/>
          <w:sz w:val="24"/>
          <w:szCs w:val="24"/>
          <w:vertAlign w:val="superscript"/>
          <w14:textFill>
            <w14:solidFill>
              <w14:schemeClr w14:val="tx1"/>
            </w14:solidFill>
          </w14:textFill>
        </w:rPr>
        <w:t>1</w:t>
      </w:r>
      <w:r>
        <w:rPr>
          <w:rFonts w:ascii="Times New Roman" w:hAnsi="Times New Roman" w:cs="Times New Roman"/>
          <w:i/>
          <w:iCs/>
          <w:color w:val="000000" w:themeColor="text1"/>
          <w:sz w:val="24"/>
          <w:szCs w:val="24"/>
          <w14:textFill>
            <w14:solidFill>
              <w14:schemeClr w14:val="tx1"/>
            </w14:solidFill>
          </w14:textFill>
        </w:rPr>
        <w:t>, Jianzhen Huang</w:t>
      </w:r>
      <w:r>
        <w:rPr>
          <w:rFonts w:ascii="Times New Roman" w:hAnsi="Times New Roman" w:cs="Times New Roman"/>
          <w:i/>
          <w:iCs/>
          <w:color w:val="000000" w:themeColor="text1"/>
          <w:sz w:val="24"/>
          <w:szCs w:val="24"/>
          <w:vertAlign w:val="superscript"/>
          <w14:textFill>
            <w14:solidFill>
              <w14:schemeClr w14:val="tx1"/>
            </w14:solidFill>
          </w14:textFill>
        </w:rPr>
        <w:t>1</w:t>
      </w:r>
      <w:r>
        <w:rPr>
          <w:rFonts w:ascii="Times New Roman" w:hAnsi="Times New Roman" w:cs="Times New Roman"/>
          <w:i/>
          <w:iCs/>
          <w:color w:val="000000" w:themeColor="text1"/>
          <w:sz w:val="24"/>
          <w:szCs w:val="24"/>
          <w14:textFill>
            <w14:solidFill>
              <w14:schemeClr w14:val="tx1"/>
            </w14:solidFill>
          </w14:textFill>
        </w:rPr>
        <w:t>, Daoyuan Zu</w:t>
      </w:r>
      <w:r>
        <w:rPr>
          <w:rFonts w:ascii="Times New Roman" w:hAnsi="Times New Roman" w:cs="Times New Roman"/>
          <w:i/>
          <w:iCs/>
          <w:color w:val="000000" w:themeColor="text1"/>
          <w:sz w:val="24"/>
          <w:szCs w:val="24"/>
          <w:vertAlign w:val="superscript"/>
          <w14:textFill>
            <w14:solidFill>
              <w14:schemeClr w14:val="tx1"/>
            </w14:solidFill>
          </w14:textFill>
        </w:rPr>
        <w:t>1</w:t>
      </w:r>
      <w:r>
        <w:rPr>
          <w:rFonts w:ascii="Times New Roman" w:hAnsi="Times New Roman" w:cs="Times New Roman"/>
          <w:i/>
          <w:iCs/>
          <w:color w:val="000000" w:themeColor="text1"/>
          <w:sz w:val="24"/>
          <w:szCs w:val="24"/>
          <w14:textFill>
            <w14:solidFill>
              <w14:schemeClr w14:val="tx1"/>
            </w14:solidFill>
          </w14:textFill>
        </w:rPr>
        <w:t>, Kui Yang</w:t>
      </w:r>
      <w:r>
        <w:rPr>
          <w:rFonts w:ascii="Times New Roman" w:hAnsi="Times New Roman" w:cs="Times New Roman"/>
          <w:i/>
          <w:iCs/>
          <w:color w:val="000000" w:themeColor="text1"/>
          <w:sz w:val="24"/>
          <w:szCs w:val="24"/>
          <w:vertAlign w:val="superscript"/>
          <w14:textFill>
            <w14:solidFill>
              <w14:schemeClr w14:val="tx1"/>
            </w14:solidFill>
          </w14:textFill>
        </w:rPr>
        <w:t>2</w:t>
      </w:r>
      <w:r>
        <w:rPr>
          <w:rFonts w:ascii="Times New Roman" w:hAnsi="Times New Roman" w:cs="Times New Roman"/>
          <w:i/>
          <w:iCs/>
          <w:color w:val="000000" w:themeColor="text1"/>
          <w:sz w:val="24"/>
          <w:szCs w:val="24"/>
          <w14:textFill>
            <w14:solidFill>
              <w14:schemeClr w14:val="tx1"/>
            </w14:solidFill>
          </w14:textFill>
        </w:rPr>
        <w:t>, Xiangtong Kong</w:t>
      </w:r>
      <w:r>
        <w:rPr>
          <w:rFonts w:ascii="Times New Roman" w:hAnsi="Times New Roman" w:cs="Times New Roman"/>
          <w:i/>
          <w:iCs/>
          <w:color w:val="000000" w:themeColor="text1"/>
          <w:sz w:val="24"/>
          <w:szCs w:val="24"/>
          <w:vertAlign w:val="superscript"/>
          <w14:textFill>
            <w14:solidFill>
              <w14:schemeClr w14:val="tx1"/>
            </w14:solidFill>
          </w14:textFill>
        </w:rPr>
        <w:t>3</w:t>
      </w:r>
      <w:r>
        <w:rPr>
          <w:rFonts w:ascii="Times New Roman" w:hAnsi="Times New Roman" w:cs="Times New Roman"/>
          <w:i/>
          <w:iCs/>
          <w:color w:val="000000" w:themeColor="text1"/>
          <w:sz w:val="24"/>
          <w:szCs w:val="24"/>
          <w14:textFill>
            <w14:solidFill>
              <w14:schemeClr w14:val="tx1"/>
            </w14:solidFill>
          </w14:textFill>
        </w:rPr>
        <w:t>, Xiaodong Yang</w:t>
      </w:r>
      <w:r>
        <w:rPr>
          <w:rFonts w:ascii="Times New Roman" w:hAnsi="Times New Roman" w:cs="Times New Roman"/>
          <w:i/>
          <w:iCs/>
          <w:color w:val="000000" w:themeColor="text1"/>
          <w:sz w:val="24"/>
          <w:szCs w:val="24"/>
          <w:vertAlign w:val="superscript"/>
          <w14:textFill>
            <w14:solidFill>
              <w14:schemeClr w14:val="tx1"/>
            </w14:solidFill>
          </w14:textFill>
        </w:rPr>
        <w:t>4</w:t>
      </w:r>
      <w:r>
        <w:rPr>
          <w:rFonts w:ascii="Times New Roman" w:hAnsi="Times New Roman" w:cs="Times New Roman"/>
          <w:i/>
          <w:iCs/>
          <w:color w:val="000000" w:themeColor="text1"/>
          <w:sz w:val="24"/>
          <w:szCs w:val="24"/>
          <w14:textFill>
            <w14:solidFill>
              <w14:schemeClr w14:val="tx1"/>
            </w14:solidFill>
          </w14:textFill>
        </w:rPr>
        <w:t>, Choonsoo Kim</w:t>
      </w:r>
      <w:r>
        <w:rPr>
          <w:rFonts w:ascii="Times New Roman" w:hAnsi="Times New Roman" w:cs="Times New Roman"/>
          <w:i/>
          <w:iCs/>
          <w:color w:val="000000" w:themeColor="text1"/>
          <w:sz w:val="24"/>
          <w:szCs w:val="24"/>
          <w:vertAlign w:val="superscript"/>
          <w14:textFill>
            <w14:solidFill>
              <w14:schemeClr w14:val="tx1"/>
            </w14:solidFill>
          </w14:textFill>
        </w:rPr>
        <w:t>5</w:t>
      </w:r>
      <w:r>
        <w:rPr>
          <w:rFonts w:ascii="Times New Roman" w:hAnsi="Times New Roman" w:cs="Times New Roman"/>
          <w:i/>
          <w:iCs/>
          <w:color w:val="000000" w:themeColor="text1"/>
          <w:sz w:val="24"/>
          <w:szCs w:val="24"/>
          <w14:textFill>
            <w14:solidFill>
              <w14:schemeClr w14:val="tx1"/>
            </w14:solidFill>
          </w14:textFill>
        </w:rPr>
        <w:t>, and Jinxing Ma</w:t>
      </w:r>
      <w:r>
        <w:rPr>
          <w:rFonts w:ascii="Times New Roman" w:hAnsi="Times New Roman" w:cs="Times New Roman"/>
          <w:i/>
          <w:iCs/>
          <w:color w:val="000000" w:themeColor="text1"/>
          <w:sz w:val="24"/>
          <w:szCs w:val="24"/>
          <w:vertAlign w:val="superscript"/>
          <w14:textFill>
            <w14:solidFill>
              <w14:schemeClr w14:val="tx1"/>
            </w14:solidFill>
          </w14:textFill>
        </w:rPr>
        <w:t>1,*</w:t>
      </w:r>
    </w:p>
    <w:p w14:paraId="3982A03F">
      <w:pPr>
        <w:pStyle w:val="35"/>
        <w:numPr>
          <w:ilvl w:val="0"/>
          <w:numId w:val="1"/>
        </w:numPr>
        <w:spacing w:line="480" w:lineRule="auto"/>
        <w:contextualSpacing w:val="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Guangdong Basic Research Center of Excellence for Ecological Security and Green Development, School of Ecology, Environment and Resources, Guangdong University of Technology, Guangzhou 510006, China</w:t>
      </w:r>
    </w:p>
    <w:p w14:paraId="634A6BFF">
      <w:pPr>
        <w:pStyle w:val="35"/>
        <w:numPr>
          <w:ilvl w:val="0"/>
          <w:numId w:val="1"/>
        </w:numPr>
        <w:spacing w:line="480" w:lineRule="auto"/>
        <w:contextualSpacing w:val="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School of Civil and Environmental Engineering, Nanyang Technological University, 50 Nanyang Avenue, Singapore 639798, Singapore</w:t>
      </w:r>
    </w:p>
    <w:p w14:paraId="391E110B">
      <w:pPr>
        <w:pStyle w:val="35"/>
        <w:numPr>
          <w:ilvl w:val="0"/>
          <w:numId w:val="1"/>
        </w:numPr>
        <w:spacing w:line="480" w:lineRule="auto"/>
        <w:contextualSpacing w:val="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Department of Applied Biology and Chemical Technology, The Hong Kong Polytechnic University</w:t>
      </w:r>
      <w:r>
        <w:rPr>
          <w:rFonts w:hint="eastAsia" w:ascii="Times New Roman" w:hAnsi="Times New Roman" w:cs="Times New Roman"/>
          <w:bCs/>
          <w:color w:val="000000" w:themeColor="text1"/>
          <w:sz w:val="24"/>
          <w:szCs w:val="24"/>
          <w14:textFill>
            <w14:solidFill>
              <w14:schemeClr w14:val="tx1"/>
            </w14:solidFill>
          </w14:textFill>
        </w:rPr>
        <w:t>,</w:t>
      </w:r>
      <w:r>
        <w:rPr>
          <w:rFonts w:ascii="Times New Roman" w:hAnsi="Times New Roman" w:cs="Times New Roman"/>
          <w:bCs/>
          <w:color w:val="000000" w:themeColor="text1"/>
          <w:sz w:val="24"/>
          <w:szCs w:val="24"/>
          <w14:textFill>
            <w14:solidFill>
              <w14:schemeClr w14:val="tx1"/>
            </w14:solidFill>
          </w14:textFill>
        </w:rPr>
        <w:t xml:space="preserve"> 999077, Hong Kong Special Administrative Region of China</w:t>
      </w:r>
    </w:p>
    <w:p w14:paraId="5180B30E">
      <w:pPr>
        <w:pStyle w:val="35"/>
        <w:numPr>
          <w:ilvl w:val="0"/>
          <w:numId w:val="1"/>
        </w:numPr>
        <w:spacing w:line="480" w:lineRule="auto"/>
        <w:contextualSpacing w:val="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China Construction Eighth Engineering Division. Corp. Ltd., Guangzhou 510663, China</w:t>
      </w:r>
    </w:p>
    <w:p w14:paraId="5161F4AE">
      <w:pPr>
        <w:pStyle w:val="35"/>
        <w:numPr>
          <w:ilvl w:val="0"/>
          <w:numId w:val="1"/>
        </w:numPr>
        <w:spacing w:line="480" w:lineRule="auto"/>
        <w:contextualSpacing w:val="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Department of Environmental Engineering with Institute of Energy/Environment Convergence Technologies, Kongju National University, 1223-24, Cheonan-daero, Cheonan-si</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 31080, Republic of Korea</w:t>
      </w:r>
    </w:p>
    <w:p w14:paraId="1E05416D">
      <w:pPr>
        <w:spacing w:line="480" w:lineRule="auto"/>
        <w:rPr>
          <w:rFonts w:ascii="Times New Roman" w:hAnsi="Times New Roman" w:eastAsia="等线" w:cs="Times New Roman"/>
          <w:color w:val="000000"/>
          <w:sz w:val="24"/>
          <w:szCs w:val="24"/>
        </w:rPr>
      </w:pPr>
      <w:r>
        <w:rPr>
          <w:rFonts w:ascii="Times New Roman" w:hAnsi="Times New Roman" w:cs="Times New Roman"/>
          <w:b/>
          <w:bCs/>
          <w:color w:val="000000" w:themeColor="text1"/>
          <w:sz w:val="24"/>
          <w:szCs w:val="24"/>
          <w14:textFill>
            <w14:solidFill>
              <w14:schemeClr w14:val="tx1"/>
            </w14:solidFill>
          </w14:textFill>
        </w:rPr>
        <w:t>Correspondence:</w:t>
      </w:r>
      <w:r>
        <w:rPr>
          <w:rFonts w:ascii="Times New Roman" w:hAnsi="Times New Roman" w:cs="Times New Roman"/>
          <w:color w:val="000000" w:themeColor="text1"/>
          <w:sz w:val="24"/>
          <w:szCs w:val="24"/>
          <w14:textFill>
            <w14:solidFill>
              <w14:schemeClr w14:val="tx1"/>
            </w14:solidFill>
          </w14:textFill>
        </w:rPr>
        <w:t xml:space="preserve"> Jinxing Ma (jinxing.ma@gdut.edu.cn).</w:t>
      </w:r>
    </w:p>
    <w:p w14:paraId="1DE9A6D6">
      <w:pPr>
        <w:spacing w:line="480" w:lineRule="auto"/>
        <w:rPr>
          <w:rFonts w:ascii="Times New Roman" w:hAnsi="Times New Roman" w:eastAsia="等线" w:cs="Times New Roman"/>
          <w:color w:val="000000"/>
          <w:sz w:val="24"/>
          <w:szCs w:val="24"/>
        </w:rPr>
      </w:pPr>
    </w:p>
    <w:p w14:paraId="47E79724">
      <w:pPr>
        <w:spacing w:line="480" w:lineRule="auto"/>
        <w:rPr>
          <w:rFonts w:ascii="Times New Roman" w:hAnsi="Times New Roman" w:cs="Times New Roman"/>
          <w:b/>
          <w:bCs/>
          <w:color w:val="000000" w:themeColor="text1"/>
          <w:sz w:val="24"/>
          <w:szCs w:val="24"/>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720" w:right="720" w:bottom="720" w:left="720" w:header="851" w:footer="992" w:gutter="0"/>
          <w:cols w:space="425" w:num="1"/>
          <w:docGrid w:type="lines" w:linePitch="326" w:charSpace="0"/>
        </w:sectPr>
      </w:pPr>
    </w:p>
    <w:p w14:paraId="6B11BE18">
      <w:pPr>
        <w:spacing w:after="156" w:afterLines="50"/>
        <w:outlineLvl w:val="1"/>
        <w:rPr>
          <w:rFonts w:ascii="Times New Roman" w:hAnsi="Times New Roman" w:cs="Times New Roman"/>
          <w:b/>
          <w:bCs/>
          <w:sz w:val="24"/>
          <w:szCs w:val="24"/>
        </w:rPr>
      </w:pPr>
      <w:r>
        <w:rPr>
          <w:rFonts w:ascii="Times New Roman" w:hAnsi="Times New Roman" w:cs="Times New Roman"/>
          <w:b/>
          <w:bCs/>
          <w:sz w:val="24"/>
          <w:szCs w:val="24"/>
        </w:rPr>
        <w:t>1.1 Additional data for the main text</w:t>
      </w:r>
    </w:p>
    <w:p w14:paraId="4B88D21A">
      <w:pPr>
        <w:spacing w:before="156" w:beforeLines="50" w:after="156" w:afterLines="50" w:line="480" w:lineRule="auto"/>
        <w:outlineLvl w:val="2"/>
        <w:rPr>
          <w:rFonts w:ascii="Times New Roman" w:hAnsi="Times New Roman" w:cs="Times New Roman"/>
          <w:sz w:val="24"/>
          <w:szCs w:val="24"/>
        </w:rPr>
      </w:pPr>
      <w:r>
        <w:rPr>
          <w:rFonts w:hint="eastAsia" w:ascii="Times New Roman" w:hAnsi="Times New Roman" w:cs="Times New Roman"/>
          <w:b/>
          <w:bCs/>
          <w:sz w:val="24"/>
          <w:szCs w:val="24"/>
          <w:lang w:val="en-US" w:eastAsia="zh-CN"/>
        </w:rPr>
        <w:t xml:space="preserve">Supplementary </w:t>
      </w:r>
      <w:r>
        <w:rPr>
          <w:rFonts w:ascii="Times New Roman" w:hAnsi="Times New Roman" w:cs="Times New Roman"/>
          <w:b/>
          <w:bCs/>
          <w:sz w:val="24"/>
          <w:szCs w:val="24"/>
        </w:rPr>
        <w:t>Table S1</w:t>
      </w:r>
      <w:r>
        <w:rPr>
          <w:rFonts w:ascii="Times New Roman" w:hAnsi="Times New Roman" w:cs="Times New Roman"/>
          <w:sz w:val="24"/>
          <w:szCs w:val="24"/>
        </w:rPr>
        <w:t xml:space="preserve"> Timeline of PFAS regulations and adsorbent development</w:t>
      </w:r>
    </w:p>
    <w:tbl>
      <w:tblPr>
        <w:tblStyle w:val="49"/>
        <w:tblW w:w="4999" w:type="pct"/>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63"/>
        <w:gridCol w:w="2662"/>
        <w:gridCol w:w="5469"/>
        <w:gridCol w:w="786"/>
      </w:tblGrid>
      <w:tr w14:paraId="4927E50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825" w:type="pct"/>
            <w:tcBorders>
              <w:top w:val="single" w:color="auto" w:sz="12" w:space="0"/>
              <w:left w:val="nil"/>
              <w:bottom w:val="single" w:color="auto" w:sz="6" w:space="0"/>
              <w:right w:val="nil"/>
              <w:insideH w:val="single" w:sz="6" w:space="0"/>
              <w:insideV w:val="nil"/>
              <w:tl2br w:val="nil"/>
              <w:tr2bl w:val="nil"/>
            </w:tcBorders>
          </w:tcPr>
          <w:p w14:paraId="7F69DA30">
            <w:pPr>
              <w:widowControl/>
              <w:adjustRightInd w:val="0"/>
              <w:snapToGrid w:val="0"/>
              <w:jc w:val="center"/>
              <w:rPr>
                <w:rFonts w:ascii="Times New Roman" w:hAnsi="Times New Roman" w:eastAsia="Times New Roman" w:cs="Times New Roman"/>
                <w:b/>
                <w:bCs/>
                <w:kern w:val="0"/>
                <w:sz w:val="24"/>
                <w:szCs w:val="24"/>
              </w:rPr>
            </w:pPr>
            <w:r>
              <w:rPr>
                <w:rFonts w:ascii="Times New Roman" w:hAnsi="Times New Roman" w:eastAsia="Times New Roman" w:cs="Times New Roman"/>
                <w:b/>
                <w:bCs/>
                <w:kern w:val="0"/>
                <w:sz w:val="24"/>
                <w:szCs w:val="24"/>
              </w:rPr>
              <w:t>Year/Interval</w:t>
            </w:r>
          </w:p>
        </w:tc>
        <w:tc>
          <w:tcPr>
            <w:tcW w:w="1246" w:type="pct"/>
            <w:tcBorders>
              <w:top w:val="single" w:color="auto" w:sz="12" w:space="0"/>
              <w:bottom w:val="single" w:color="auto" w:sz="6" w:space="0"/>
              <w:right w:val="nil"/>
              <w:insideH w:val="single" w:sz="6" w:space="0"/>
              <w:insideV w:val="nil"/>
              <w:tl2br w:val="nil"/>
              <w:tr2bl w:val="nil"/>
            </w:tcBorders>
          </w:tcPr>
          <w:p w14:paraId="1AE45435">
            <w:pPr>
              <w:adjustRightInd w:val="0"/>
              <w:snapToGrid w:val="0"/>
              <w:jc w:val="center"/>
              <w:rPr>
                <w:rFonts w:ascii="Times New Roman" w:hAnsi="Times New Roman" w:eastAsia="Times New Roman" w:cs="Times New Roman"/>
                <w:b/>
                <w:bCs/>
                <w:kern w:val="0"/>
                <w:sz w:val="24"/>
                <w:szCs w:val="24"/>
              </w:rPr>
            </w:pPr>
            <w:r>
              <w:rPr>
                <w:rFonts w:ascii="Times New Roman" w:hAnsi="Times New Roman" w:eastAsia="宋体" w:cs="Times New Roman"/>
                <w:b/>
                <w:bCs/>
                <w:kern w:val="0"/>
                <w:sz w:val="24"/>
                <w:szCs w:val="24"/>
              </w:rPr>
              <w:t>Timeline event</w:t>
            </w:r>
          </w:p>
        </w:tc>
        <w:tc>
          <w:tcPr>
            <w:tcW w:w="2560" w:type="pct"/>
            <w:tcBorders>
              <w:top w:val="single" w:color="auto" w:sz="12" w:space="0"/>
              <w:bottom w:val="single" w:color="auto" w:sz="6" w:space="0"/>
              <w:right w:val="nil"/>
              <w:insideH w:val="single" w:sz="6" w:space="0"/>
              <w:insideV w:val="nil"/>
              <w:tl2br w:val="nil"/>
              <w:tr2bl w:val="nil"/>
            </w:tcBorders>
          </w:tcPr>
          <w:p w14:paraId="447F4281">
            <w:pPr>
              <w:adjustRightInd w:val="0"/>
              <w:snapToGrid w:val="0"/>
              <w:jc w:val="center"/>
              <w:rPr>
                <w:rFonts w:ascii="Times New Roman" w:hAnsi="Times New Roman" w:eastAsia="Times New Roman" w:cs="Times New Roman"/>
                <w:b/>
                <w:bCs/>
                <w:kern w:val="0"/>
                <w:sz w:val="24"/>
                <w:szCs w:val="24"/>
              </w:rPr>
            </w:pPr>
            <w:r>
              <w:rPr>
                <w:rFonts w:ascii="Times New Roman" w:hAnsi="Times New Roman" w:eastAsia="宋体" w:cs="Times New Roman"/>
                <w:b/>
                <w:bCs/>
                <w:kern w:val="0"/>
                <w:sz w:val="24"/>
                <w:szCs w:val="24"/>
              </w:rPr>
              <w:t xml:space="preserve">What </w:t>
            </w:r>
            <w:r>
              <w:rPr>
                <w:rFonts w:hint="eastAsia" w:ascii="Times New Roman" w:hAnsi="Times New Roman" w:eastAsia="宋体" w:cs="Times New Roman"/>
                <w:b/>
                <w:bCs/>
                <w:kern w:val="0"/>
                <w:sz w:val="24"/>
                <w:szCs w:val="24"/>
              </w:rPr>
              <w:t>h</w:t>
            </w:r>
            <w:r>
              <w:rPr>
                <w:rFonts w:ascii="Times New Roman" w:hAnsi="Times New Roman" w:eastAsia="宋体" w:cs="Times New Roman"/>
                <w:b/>
                <w:bCs/>
                <w:kern w:val="0"/>
                <w:sz w:val="24"/>
                <w:szCs w:val="24"/>
              </w:rPr>
              <w:t>appened (Summary)</w:t>
            </w:r>
          </w:p>
        </w:tc>
        <w:tc>
          <w:tcPr>
            <w:tcW w:w="368" w:type="pct"/>
            <w:tcBorders>
              <w:top w:val="single" w:color="auto" w:sz="12" w:space="0"/>
              <w:bottom w:val="single" w:color="auto" w:sz="6" w:space="0"/>
              <w:right w:val="nil"/>
              <w:insideH w:val="single" w:sz="6" w:space="0"/>
              <w:insideV w:val="nil"/>
              <w:tl2br w:val="nil"/>
              <w:tr2bl w:val="nil"/>
            </w:tcBorders>
          </w:tcPr>
          <w:p w14:paraId="6127331E">
            <w:pPr>
              <w:adjustRightInd w:val="0"/>
              <w:snapToGrid w:val="0"/>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Ref</w:t>
            </w:r>
            <w:r>
              <w:rPr>
                <w:rFonts w:hint="eastAsia" w:ascii="Times New Roman" w:hAnsi="Times New Roman" w:eastAsia="宋体" w:cs="Times New Roman"/>
                <w:b/>
                <w:bCs/>
                <w:kern w:val="0"/>
                <w:sz w:val="24"/>
                <w:szCs w:val="24"/>
              </w:rPr>
              <w:t>.</w:t>
            </w:r>
          </w:p>
        </w:tc>
      </w:tr>
      <w:tr w14:paraId="3F08038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825" w:type="pct"/>
          </w:tcPr>
          <w:p w14:paraId="1A89334E">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 xml:space="preserve">1938–1945 </w:t>
            </w:r>
          </w:p>
        </w:tc>
        <w:tc>
          <w:tcPr>
            <w:tcW w:w="1246" w:type="pct"/>
          </w:tcPr>
          <w:p w14:paraId="1C81E5F2">
            <w:pPr>
              <w:adjustRightInd w:val="0"/>
              <w:snapToGrid w:val="0"/>
              <w:jc w:val="left"/>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Commercial applications: Teflon</w:t>
            </w:r>
          </w:p>
        </w:tc>
        <w:tc>
          <w:tcPr>
            <w:tcW w:w="2560" w:type="pct"/>
          </w:tcPr>
          <w:p w14:paraId="3E5F27A4">
            <w:pPr>
              <w:adjustRightInd w:val="0"/>
              <w:snapToGrid w:val="0"/>
              <w:jc w:val="left"/>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Roy J. Plunkett at DuPont discovered PTFE in 1938; later commercialized under the Teflon™ brand.</w:t>
            </w:r>
          </w:p>
        </w:tc>
        <w:tc>
          <w:tcPr>
            <w:tcW w:w="368" w:type="pct"/>
          </w:tcPr>
          <w:p w14:paraId="6380974B">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color w:val="0000FF"/>
                <w:kern w:val="0"/>
                <w:sz w:val="24"/>
                <w:szCs w:val="24"/>
              </w:rPr>
              <w:fldChar w:fldCharType="begin"/>
            </w:r>
            <w:r>
              <w:rPr>
                <w:rFonts w:ascii="Times New Roman" w:hAnsi="Times New Roman" w:eastAsia="宋体" w:cs="Times New Roman"/>
                <w:color w:val="0000FF"/>
                <w:kern w:val="0"/>
                <w:sz w:val="24"/>
                <w:szCs w:val="24"/>
              </w:rPr>
              <w:instrText xml:space="preserve"> ADDIN EN.CITE &lt;EndNote&gt;&lt;Cite&gt;&lt;Author&gt;Science History&lt;/Author&gt;&lt;Year&gt;2023&lt;/Year&gt;&lt;RecNum&gt;2433&lt;/RecNum&gt;&lt;DisplayText&gt;&lt;style face="superscript"&gt;[1,2]&lt;/style&gt;&lt;/DisplayText&gt;&lt;record&gt;&lt;rec-number&gt;2433&lt;/rec-number&gt;&lt;foreign-keys&gt;&lt;key app="EN" db-id="f5wpxtt53zzvw1eppfxxsxwnzdfx5fsdfd0p" timestamp="1762227392"&gt;2433&lt;/key&gt;&lt;/foreign-keys&gt;&lt;ref-type name="Web Page"&gt;12&lt;/ref-type&gt;&lt;contributors&gt;&lt;authors&gt;&lt;author&gt;Science History, Institute&lt;/author&gt;&lt;/authors&gt;&lt;/contributors&gt;&lt;titles&gt;&lt;title&gt;Roy J. Plunkett (1910–1994) and the Discovery of Teflon&lt;/title&gt;&lt;/titles&gt;&lt;dates&gt;&lt;year&gt;2023&lt;/year&gt;&lt;pub-dates&gt;&lt;date&gt;2025/11/04&lt;/date&gt;&lt;/pub-dates&gt;&lt;/dates&gt;&lt;urls&gt;&lt;related-urls&gt;&lt;url&gt;https://www.sciencehistory.org/biographies/roy-j-plunkett/&lt;/url&gt;&lt;/related-urls&gt;&lt;/urls&gt;&lt;/record&gt;&lt;/Cite&gt;&lt;Cite&gt;&lt;Author&gt;Chemours&lt;/Author&gt;&lt;Year&gt;2024&lt;/Year&gt;&lt;RecNum&gt;2434&lt;/RecNum&gt;&lt;record&gt;&lt;rec-number&gt;2434&lt;/rec-number&gt;&lt;foreign-keys&gt;&lt;key app="EN" db-id="f5wpxtt53zzvw1eppfxxsxwnzdfx5fsdfd0p" timestamp="1762227392"&gt;2434&lt;/key&gt;&lt;/foreign-keys&gt;&lt;ref-type name="Web Page"&gt;12&lt;/ref-type&gt;&lt;contributors&gt;&lt;authors&gt;&lt;author&gt;Chemours,&lt;/author&gt;&lt;/authors&gt;&lt;/contributors&gt;&lt;titles&gt;&lt;title&gt;How Was Teflon™ Discovered?&lt;/title&gt;&lt;/titles&gt;&lt;dates&gt;&lt;year&gt;2024&lt;/year&gt;&lt;pub-dates&gt;&lt;date&gt;2025/11/04&lt;/date&gt;&lt;/pub-dates&gt;&lt;/dates&gt;&lt;urls&gt;&lt;related-urls&gt;&lt;url&gt;https://www.teflon.com/en/news/how-was-teflon-discovered&lt;/url&gt;&lt;/related-urls&gt;&lt;/urls&gt;&lt;/record&gt;&lt;/Cite&gt;&lt;/EndNote&gt;</w:instrText>
            </w:r>
            <w:r>
              <w:rPr>
                <w:rFonts w:ascii="Times New Roman" w:hAnsi="Times New Roman" w:eastAsia="宋体" w:cs="Times New Roman"/>
                <w:color w:val="0000FF"/>
                <w:kern w:val="0"/>
                <w:sz w:val="24"/>
                <w:szCs w:val="24"/>
              </w:rPr>
              <w:fldChar w:fldCharType="separate"/>
            </w:r>
            <w:r>
              <w:rPr>
                <w:rFonts w:ascii="Times New Roman" w:hAnsi="Times New Roman" w:eastAsia="宋体" w:cs="Times New Roman"/>
                <w:color w:val="0000FF"/>
                <w:kern w:val="0"/>
                <w:sz w:val="24"/>
                <w:szCs w:val="24"/>
                <w:vertAlign w:val="superscript"/>
              </w:rPr>
              <w:t>[1,2]</w:t>
            </w:r>
            <w:r>
              <w:rPr>
                <w:rFonts w:ascii="Times New Roman" w:hAnsi="Times New Roman" w:eastAsia="宋体" w:cs="Times New Roman"/>
                <w:color w:val="0000FF"/>
                <w:kern w:val="0"/>
                <w:sz w:val="24"/>
                <w:szCs w:val="24"/>
              </w:rPr>
              <w:fldChar w:fldCharType="end"/>
            </w:r>
          </w:p>
        </w:tc>
      </w:tr>
      <w:tr w14:paraId="09011CD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825" w:type="pct"/>
          </w:tcPr>
          <w:p w14:paraId="317C1AA6">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1956</w:t>
            </w:r>
          </w:p>
        </w:tc>
        <w:tc>
          <w:tcPr>
            <w:tcW w:w="1246" w:type="pct"/>
          </w:tcPr>
          <w:p w14:paraId="01172C86">
            <w:pPr>
              <w:adjustRightInd w:val="0"/>
              <w:snapToGrid w:val="0"/>
              <w:jc w:val="left"/>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Scotchgard</w:t>
            </w:r>
          </w:p>
        </w:tc>
        <w:tc>
          <w:tcPr>
            <w:tcW w:w="2560" w:type="pct"/>
          </w:tcPr>
          <w:p w14:paraId="7113B877">
            <w:pPr>
              <w:adjustRightInd w:val="0"/>
              <w:snapToGrid w:val="0"/>
              <w:jc w:val="left"/>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3M introduced Scotchgard™ fabric protector to the textile market.</w:t>
            </w:r>
          </w:p>
        </w:tc>
        <w:tc>
          <w:tcPr>
            <w:tcW w:w="368" w:type="pct"/>
          </w:tcPr>
          <w:p w14:paraId="1C989862">
            <w:pPr>
              <w:adjustRightInd w:val="0"/>
              <w:snapToGrid w:val="0"/>
              <w:jc w:val="center"/>
              <w:rPr>
                <w:rFonts w:ascii="Times New Roman" w:hAnsi="Times New Roman" w:eastAsia="Times New Roman" w:cs="Times New Roman"/>
                <w:color w:val="0000FF"/>
                <w:kern w:val="0"/>
                <w:sz w:val="24"/>
                <w:szCs w:val="24"/>
              </w:rPr>
            </w:pPr>
            <w:r>
              <w:rPr>
                <w:rFonts w:ascii="Times New Roman" w:hAnsi="Times New Roman" w:eastAsia="宋体" w:cs="Times New Roman"/>
                <w:color w:val="0000FF"/>
                <w:kern w:val="0"/>
                <w:sz w:val="24"/>
                <w:szCs w:val="24"/>
              </w:rPr>
              <w:fldChar w:fldCharType="begin"/>
            </w:r>
            <w:r>
              <w:rPr>
                <w:rFonts w:ascii="Times New Roman" w:hAnsi="Times New Roman" w:eastAsia="宋体" w:cs="Times New Roman"/>
                <w:color w:val="0000FF"/>
                <w:kern w:val="0"/>
                <w:sz w:val="24"/>
                <w:szCs w:val="24"/>
              </w:rPr>
              <w:instrText xml:space="preserve"> ADDIN EN.CITE &lt;EndNote&gt;&lt;Cite&gt;&lt;Author&gt;M&lt;/Author&gt;&lt;Year&gt;2024&lt;/Year&gt;&lt;RecNum&gt;2435&lt;/RecNum&gt;&lt;DisplayText&gt;&lt;style face="superscript"&gt;[3]&lt;/style&gt;&lt;/DisplayText&gt;&lt;record&gt;&lt;rec-number&gt;2435&lt;/rec-number&gt;&lt;foreign-keys&gt;&lt;key app="EN" db-id="f5wpxtt53zzvw1eppfxxsxwnzdfx5fsdfd0p" timestamp="1762227392"&gt;2435&lt;/key&gt;&lt;/foreign-keys&gt;&lt;ref-type name="Web Page"&gt;12&lt;/ref-type&gt;&lt;contributors&gt;&lt;authors&gt;&lt;author&gt;M,&lt;/author&gt;&lt;/authors&gt;&lt;/contributors&gt;&lt;titles&gt;&lt;title&gt;3M Company Timeline: Scotchgard™ Brand Introduced&lt;/title&gt;&lt;/titles&gt;&lt;dates&gt;&lt;year&gt;2024&lt;/year&gt;&lt;pub-dates&gt;&lt;date&gt;2025/11/04&lt;/date&gt;&lt;/pub-dates&gt;&lt;/dates&gt;&lt;urls&gt;&lt;related-urls&gt;&lt;url&gt;https://www.3m.com/3M/en_US/our-company-us/about-3m/history-timeline/&lt;/url&gt;&lt;/related-urls&gt;&lt;/urls&gt;&lt;/record&gt;&lt;/Cite&gt;&lt;/EndNote&gt;</w:instrText>
            </w:r>
            <w:r>
              <w:rPr>
                <w:rFonts w:ascii="Times New Roman" w:hAnsi="Times New Roman" w:eastAsia="宋体" w:cs="Times New Roman"/>
                <w:color w:val="0000FF"/>
                <w:kern w:val="0"/>
                <w:sz w:val="24"/>
                <w:szCs w:val="24"/>
              </w:rPr>
              <w:fldChar w:fldCharType="separate"/>
            </w:r>
            <w:r>
              <w:rPr>
                <w:rFonts w:ascii="Times New Roman" w:hAnsi="Times New Roman" w:eastAsia="宋体" w:cs="Times New Roman"/>
                <w:color w:val="0000FF"/>
                <w:kern w:val="0"/>
                <w:sz w:val="24"/>
                <w:szCs w:val="24"/>
                <w:vertAlign w:val="superscript"/>
              </w:rPr>
              <w:t>[3]</w:t>
            </w:r>
            <w:r>
              <w:rPr>
                <w:rFonts w:ascii="Times New Roman" w:hAnsi="Times New Roman" w:eastAsia="宋体" w:cs="Times New Roman"/>
                <w:color w:val="0000FF"/>
                <w:kern w:val="0"/>
                <w:sz w:val="24"/>
                <w:szCs w:val="24"/>
              </w:rPr>
              <w:fldChar w:fldCharType="end"/>
            </w:r>
          </w:p>
        </w:tc>
      </w:tr>
      <w:tr w14:paraId="6272483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825" w:type="pct"/>
          </w:tcPr>
          <w:p w14:paraId="0ABC00F5">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1960s (1966 patent)</w:t>
            </w:r>
          </w:p>
        </w:tc>
        <w:tc>
          <w:tcPr>
            <w:tcW w:w="1246" w:type="pct"/>
          </w:tcPr>
          <w:p w14:paraId="697D67DB">
            <w:pPr>
              <w:adjustRightInd w:val="0"/>
              <w:snapToGrid w:val="0"/>
              <w:jc w:val="left"/>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AFFF foam</w:t>
            </w:r>
          </w:p>
        </w:tc>
        <w:tc>
          <w:tcPr>
            <w:tcW w:w="2560" w:type="pct"/>
          </w:tcPr>
          <w:p w14:paraId="0B0626E3">
            <w:pPr>
              <w:adjustRightInd w:val="0"/>
              <w:snapToGrid w:val="0"/>
              <w:jc w:val="left"/>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U.S. Naval Research Lab (with 3M) developed PFAS-based aqueous film-forming foams; 1966 patent and rapid adoption.</w:t>
            </w:r>
          </w:p>
        </w:tc>
        <w:tc>
          <w:tcPr>
            <w:tcW w:w="368" w:type="pct"/>
          </w:tcPr>
          <w:p w14:paraId="060E7C47">
            <w:pPr>
              <w:adjustRightInd w:val="0"/>
              <w:snapToGrid w:val="0"/>
              <w:jc w:val="center"/>
              <w:rPr>
                <w:rFonts w:ascii="Times New Roman" w:hAnsi="Times New Roman" w:eastAsia="Times New Roman" w:cs="Times New Roman"/>
                <w:color w:val="0000FF"/>
                <w:kern w:val="0"/>
                <w:sz w:val="24"/>
                <w:szCs w:val="24"/>
              </w:rPr>
            </w:pPr>
            <w:r>
              <w:rPr>
                <w:rFonts w:ascii="Times New Roman" w:hAnsi="Times New Roman" w:eastAsia="宋体" w:cs="Times New Roman"/>
                <w:color w:val="0000FF"/>
                <w:kern w:val="0"/>
                <w:sz w:val="24"/>
                <w:szCs w:val="24"/>
              </w:rPr>
              <w:fldChar w:fldCharType="begin"/>
            </w:r>
            <w:r>
              <w:rPr>
                <w:rFonts w:ascii="Times New Roman" w:hAnsi="Times New Roman" w:eastAsia="宋体" w:cs="Times New Roman"/>
                <w:color w:val="0000FF"/>
                <w:kern w:val="0"/>
                <w:sz w:val="24"/>
                <w:szCs w:val="24"/>
              </w:rPr>
              <w:instrText xml:space="preserve"> ADDIN EN.CITE &lt;EndNote&gt;&lt;Cite&gt;&lt;Author&gt;Laboratory&lt;/Author&gt;&lt;Year&gt;2006&lt;/Year&gt;&lt;RecNum&gt;2437&lt;/RecNum&gt;&lt;DisplayText&gt;&lt;style face="superscript"&gt;[4]&lt;/style&gt;&lt;/DisplayText&gt;&lt;record&gt;&lt;rec-number&gt;2437&lt;/rec-number&gt;&lt;foreign-keys&gt;&lt;key app="EN" db-id="f5wpxtt53zzvw1eppfxxsxwnzdfx5fsdfd0p" timestamp="1762227392"&gt;2437&lt;/key&gt;&lt;/foreign-keys&gt;&lt;ref-type name="Report"&gt;27&lt;/ref-type&gt;&lt;contributors&gt;&lt;authors&gt;&lt;author&gt;U. S. Naval Research Laboratory&lt;/author&gt;&lt;/authors&gt;&lt;/contributors&gt;&lt;titles&gt;&lt;title&gt;NRL Review 2006 (Fire Research / Aqueous Film-Forming Foam (AFFF) advancements)&lt;/title&gt;&lt;/titles&gt;&lt;dates&gt;&lt;year&gt;2006&lt;/year&gt;&lt;pub-dates&gt;&lt;date&gt;2025/11/04&lt;/date&gt;&lt;/pub-dates&gt;&lt;/dates&gt;&lt;urls&gt;&lt;related-urls&gt;&lt;url&gt;https://www.nrl.navy.mil/Portals/38/PDF%20Files/2006_NRL_Review.pdf&lt;/url&gt;&lt;/related-urls&gt;&lt;/urls&gt;&lt;/record&gt;&lt;/Cite&gt;&lt;Cite&gt;&lt;Author&gt;Laboratory&lt;/Author&gt;&lt;Year&gt;2006&lt;/Year&gt;&lt;RecNum&gt;2437&lt;/RecNum&gt;&lt;record&gt;&lt;rec-number&gt;2437&lt;/rec-number&gt;&lt;foreign-keys&gt;&lt;key app="EN" db-id="f5wpxtt53zzvw1eppfxxsxwnzdfx5fsdfd0p" timestamp="1762227392"&gt;2437&lt;/key&gt;&lt;/foreign-keys&gt;&lt;ref-type name="Report"&gt;27&lt;/ref-type&gt;&lt;contributors&gt;&lt;authors&gt;&lt;author&gt;U. S. Naval Research Laboratory&lt;/author&gt;&lt;/authors&gt;&lt;/contributors&gt;&lt;titles&gt;&lt;title&gt;NRL Review 2006 (Fire Research / Aqueous Film-Forming Foam (AFFF) advancements)&lt;/title&gt;&lt;/titles&gt;&lt;dates&gt;&lt;year&gt;2006&lt;/year&gt;&lt;pub-dates&gt;&lt;date&gt;2025/11/04&lt;/date&gt;&lt;/pub-dates&gt;&lt;/dates&gt;&lt;urls&gt;&lt;related-urls&gt;&lt;url&gt;https://www.nrl.navy.mil/Portals/38/PDF%20Files/2006_NRL_Review.pdf&lt;/url&gt;&lt;/related-urls&gt;&lt;/urls&gt;&lt;/record&gt;&lt;/Cite&gt;&lt;/EndNote&gt;</w:instrText>
            </w:r>
            <w:r>
              <w:rPr>
                <w:rFonts w:ascii="Times New Roman" w:hAnsi="Times New Roman" w:eastAsia="宋体" w:cs="Times New Roman"/>
                <w:color w:val="0000FF"/>
                <w:kern w:val="0"/>
                <w:sz w:val="24"/>
                <w:szCs w:val="24"/>
              </w:rPr>
              <w:fldChar w:fldCharType="separate"/>
            </w:r>
            <w:r>
              <w:rPr>
                <w:rFonts w:ascii="Times New Roman" w:hAnsi="Times New Roman" w:eastAsia="宋体" w:cs="Times New Roman"/>
                <w:color w:val="0000FF"/>
                <w:kern w:val="0"/>
                <w:sz w:val="24"/>
                <w:szCs w:val="24"/>
                <w:vertAlign w:val="superscript"/>
              </w:rPr>
              <w:t>[4]</w:t>
            </w:r>
            <w:r>
              <w:rPr>
                <w:rFonts w:ascii="Times New Roman" w:hAnsi="Times New Roman" w:eastAsia="宋体" w:cs="Times New Roman"/>
                <w:color w:val="0000FF"/>
                <w:kern w:val="0"/>
                <w:sz w:val="24"/>
                <w:szCs w:val="24"/>
              </w:rPr>
              <w:fldChar w:fldCharType="end"/>
            </w:r>
          </w:p>
        </w:tc>
      </w:tr>
      <w:tr w14:paraId="77298D1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825" w:type="pct"/>
          </w:tcPr>
          <w:p w14:paraId="5548B726">
            <w:pPr>
              <w:adjustRightInd w:val="0"/>
              <w:snapToGrid w:val="0"/>
              <w:jc w:val="center"/>
              <w:rPr>
                <w:rFonts w:ascii="Times New Roman" w:hAnsi="Times New Roman" w:eastAsia="Times New Roman" w:cs="Times New Roman"/>
                <w:kern w:val="0"/>
                <w:sz w:val="24"/>
                <w:szCs w:val="24"/>
              </w:rPr>
            </w:pPr>
            <w:r>
              <w:rPr>
                <w:rFonts w:ascii="Times New Roman" w:hAnsi="Times New Roman" w:eastAsia="等线" w:cs="Times New Roman"/>
                <w:color w:val="000000"/>
                <w:kern w:val="0"/>
                <w:sz w:val="24"/>
                <w:szCs w:val="24"/>
              </w:rPr>
              <w:t>2000</w:t>
            </w:r>
          </w:p>
        </w:tc>
        <w:tc>
          <w:tcPr>
            <w:tcW w:w="1246" w:type="pct"/>
          </w:tcPr>
          <w:p w14:paraId="61A718D9">
            <w:pPr>
              <w:adjustRightInd w:val="0"/>
              <w:snapToGrid w:val="0"/>
              <w:jc w:val="left"/>
              <w:rPr>
                <w:rFonts w:ascii="Times New Roman" w:hAnsi="Times New Roman" w:eastAsia="Times New Roman" w:cs="Times New Roman"/>
                <w:kern w:val="0"/>
                <w:sz w:val="24"/>
                <w:szCs w:val="24"/>
              </w:rPr>
            </w:pPr>
            <w:r>
              <w:rPr>
                <w:rFonts w:ascii="Times New Roman" w:hAnsi="Times New Roman" w:eastAsia="等线" w:cs="Times New Roman"/>
                <w:color w:val="000000"/>
                <w:kern w:val="0"/>
                <w:sz w:val="24"/>
                <w:szCs w:val="24"/>
              </w:rPr>
              <w:t>Phase-out of PFOS products</w:t>
            </w:r>
          </w:p>
        </w:tc>
        <w:tc>
          <w:tcPr>
            <w:tcW w:w="2560" w:type="pct"/>
          </w:tcPr>
          <w:p w14:paraId="62713A2F">
            <w:pPr>
              <w:adjustRightInd w:val="0"/>
              <w:snapToGrid w:val="0"/>
              <w:jc w:val="left"/>
              <w:rPr>
                <w:rFonts w:ascii="Times New Roman" w:hAnsi="Times New Roman" w:eastAsia="Times New Roman" w:cs="Times New Roman"/>
                <w:kern w:val="0"/>
                <w:sz w:val="24"/>
                <w:szCs w:val="24"/>
              </w:rPr>
            </w:pPr>
            <w:r>
              <w:rPr>
                <w:rFonts w:ascii="Times New Roman" w:hAnsi="Times New Roman" w:eastAsia="等线" w:cs="Times New Roman"/>
                <w:color w:val="000000"/>
                <w:kern w:val="0"/>
                <w:sz w:val="24"/>
                <w:szCs w:val="24"/>
              </w:rPr>
              <w:t>EPA and 3M announced a voluntary phase-out of PFOS-related chemicals and products.</w:t>
            </w:r>
          </w:p>
        </w:tc>
        <w:tc>
          <w:tcPr>
            <w:tcW w:w="368" w:type="pct"/>
          </w:tcPr>
          <w:p w14:paraId="2CD218DB">
            <w:pPr>
              <w:adjustRightInd w:val="0"/>
              <w:snapToGrid w:val="0"/>
              <w:jc w:val="center"/>
              <w:rPr>
                <w:rFonts w:ascii="Times New Roman" w:hAnsi="Times New Roman" w:eastAsia="Times New Roman" w:cs="Times New Roman"/>
                <w:color w:val="0000FF"/>
                <w:kern w:val="0"/>
                <w:sz w:val="24"/>
                <w:szCs w:val="24"/>
              </w:rPr>
            </w:pPr>
            <w:r>
              <w:rPr>
                <w:rFonts w:ascii="Times New Roman" w:hAnsi="Times New Roman" w:eastAsia="宋体" w:cs="Times New Roman"/>
                <w:color w:val="0000FF"/>
                <w:kern w:val="0"/>
                <w:sz w:val="24"/>
                <w:szCs w:val="24"/>
              </w:rPr>
              <w:fldChar w:fldCharType="begin"/>
            </w:r>
            <w:r>
              <w:rPr>
                <w:rFonts w:ascii="Times New Roman" w:hAnsi="Times New Roman" w:eastAsia="宋体" w:cs="Times New Roman"/>
                <w:color w:val="0000FF"/>
                <w:kern w:val="0"/>
                <w:sz w:val="24"/>
                <w:szCs w:val="24"/>
              </w:rPr>
              <w:instrText xml:space="preserve"> ADDIN EN.CITE &lt;EndNote&gt;&lt;Cite&gt;&lt;Author&gt;Agency&lt;/Author&gt;&lt;Year&gt;2000&lt;/Year&gt;&lt;RecNum&gt;2438&lt;/RecNum&gt;&lt;DisplayText&gt;&lt;style face="superscript"&gt;[3,5]&lt;/style&gt;&lt;/DisplayText&gt;&lt;record&gt;&lt;rec-number&gt;2438&lt;/rec-number&gt;&lt;foreign-keys&gt;&lt;key app="EN" db-id="f5wpxtt53zzvw1eppfxxsxwnzdfx5fsdfd0p" timestamp="1762227392"&gt;2438&lt;/key&gt;&lt;/foreign-keys&gt;&lt;ref-type name="Web Page"&gt;12&lt;/ref-type&gt;&lt;contributors&gt;&lt;authors&gt;&lt;author&gt;U. S. Environmental Protection Agency&lt;/author&gt;&lt;/authors&gt;&lt;/contributors&gt;&lt;titles&gt;&lt;title&gt;EPA and 3M Announce Phase Out of PFOS&lt;/title&gt;&lt;/titles&gt;&lt;dates&gt;&lt;year&gt;2000&lt;/year&gt;&lt;pub-dates&gt;&lt;date&gt;2000/05/16&lt;/date&gt;&lt;/pub-dates&gt;&lt;/dates&gt;&lt;urls&gt;&lt;related-urls&gt;&lt;url&gt;https://www.epa.gov/archive/epapages/newsroom_archive/newsreleases/33aa946e6cb11f35852568e1005246b4.html&lt;/url&gt;&lt;/related-urls&gt;&lt;/urls&gt;&lt;/record&gt;&lt;/Cite&gt;&lt;Cite&gt;&lt;Author&gt;M&lt;/Author&gt;&lt;Year&gt;2024&lt;/Year&gt;&lt;RecNum&gt;2435&lt;/RecNum&gt;&lt;record&gt;&lt;rec-number&gt;2435&lt;/rec-number&gt;&lt;foreign-keys&gt;&lt;key app="EN" db-id="f5wpxtt53zzvw1eppfxxsxwnzdfx5fsdfd0p" timestamp="1762227392"&gt;2435&lt;/key&gt;&lt;/foreign-keys&gt;&lt;ref-type name="Web Page"&gt;12&lt;/ref-type&gt;&lt;contributors&gt;&lt;authors&gt;&lt;author&gt;M,&lt;/author&gt;&lt;/authors&gt;&lt;/contributors&gt;&lt;titles&gt;&lt;title&gt;3M Company Timeline: Scotchgard™ Brand Introduced&lt;/title&gt;&lt;/titles&gt;&lt;dates&gt;&lt;year&gt;2024&lt;/year&gt;&lt;pub-dates&gt;&lt;date&gt;2025/11/04&lt;/date&gt;&lt;/pub-dates&gt;&lt;/dates&gt;&lt;urls&gt;&lt;related-urls&gt;&lt;url&gt;https://www.3m.com/3M/en_US/our-company-us/about-3m/history-timeline/&lt;/url&gt;&lt;/related-urls&gt;&lt;/urls&gt;&lt;/record&gt;&lt;/Cite&gt;&lt;/EndNote&gt;</w:instrText>
            </w:r>
            <w:r>
              <w:rPr>
                <w:rFonts w:ascii="Times New Roman" w:hAnsi="Times New Roman" w:eastAsia="宋体" w:cs="Times New Roman"/>
                <w:color w:val="0000FF"/>
                <w:kern w:val="0"/>
                <w:sz w:val="24"/>
                <w:szCs w:val="24"/>
              </w:rPr>
              <w:fldChar w:fldCharType="separate"/>
            </w:r>
            <w:r>
              <w:rPr>
                <w:rFonts w:ascii="Times New Roman" w:hAnsi="Times New Roman" w:eastAsia="宋体" w:cs="Times New Roman"/>
                <w:color w:val="0000FF"/>
                <w:kern w:val="0"/>
                <w:sz w:val="24"/>
                <w:szCs w:val="24"/>
                <w:vertAlign w:val="superscript"/>
              </w:rPr>
              <w:t>[3,5]</w:t>
            </w:r>
            <w:r>
              <w:rPr>
                <w:rFonts w:ascii="Times New Roman" w:hAnsi="Times New Roman" w:eastAsia="宋体" w:cs="Times New Roman"/>
                <w:color w:val="0000FF"/>
                <w:kern w:val="0"/>
                <w:sz w:val="24"/>
                <w:szCs w:val="24"/>
              </w:rPr>
              <w:fldChar w:fldCharType="end"/>
            </w:r>
          </w:p>
        </w:tc>
      </w:tr>
      <w:tr w14:paraId="16C9F76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825" w:type="pct"/>
          </w:tcPr>
          <w:p w14:paraId="1015CA07">
            <w:pPr>
              <w:adjustRightInd w:val="0"/>
              <w:snapToGrid w:val="0"/>
              <w:jc w:val="center"/>
              <w:rPr>
                <w:rFonts w:ascii="Times New Roman" w:hAnsi="Times New Roman" w:eastAsia="Times New Roman" w:cs="Times New Roman"/>
                <w:kern w:val="0"/>
                <w:sz w:val="24"/>
                <w:szCs w:val="24"/>
              </w:rPr>
            </w:pPr>
            <w:r>
              <w:rPr>
                <w:rFonts w:ascii="Times New Roman" w:hAnsi="Times New Roman" w:eastAsia="等线" w:cs="Times New Roman"/>
                <w:color w:val="000000"/>
                <w:kern w:val="0"/>
                <w:sz w:val="24"/>
                <w:szCs w:val="24"/>
              </w:rPr>
              <w:t>~early 2000s</w:t>
            </w:r>
          </w:p>
        </w:tc>
        <w:tc>
          <w:tcPr>
            <w:tcW w:w="1246" w:type="pct"/>
          </w:tcPr>
          <w:p w14:paraId="2EF423F8">
            <w:pPr>
              <w:adjustRightInd w:val="0"/>
              <w:snapToGrid w:val="0"/>
              <w:jc w:val="left"/>
              <w:rPr>
                <w:rFonts w:ascii="Times New Roman" w:hAnsi="Times New Roman" w:eastAsia="Times New Roman" w:cs="Times New Roman"/>
                <w:kern w:val="0"/>
                <w:sz w:val="24"/>
                <w:szCs w:val="24"/>
              </w:rPr>
            </w:pPr>
            <w:r>
              <w:rPr>
                <w:rFonts w:ascii="Times New Roman" w:hAnsi="Times New Roman" w:eastAsia="等线" w:cs="Times New Roman"/>
                <w:color w:val="000000"/>
                <w:kern w:val="0"/>
                <w:sz w:val="24"/>
                <w:szCs w:val="24"/>
              </w:rPr>
              <w:t>GAC for PFAS removal</w:t>
            </w:r>
          </w:p>
        </w:tc>
        <w:tc>
          <w:tcPr>
            <w:tcW w:w="2560" w:type="pct"/>
          </w:tcPr>
          <w:p w14:paraId="6714A820">
            <w:pPr>
              <w:adjustRightInd w:val="0"/>
              <w:snapToGrid w:val="0"/>
              <w:jc w:val="left"/>
              <w:rPr>
                <w:rFonts w:ascii="Times New Roman" w:hAnsi="Times New Roman" w:eastAsia="Times New Roman" w:cs="Times New Roman"/>
                <w:kern w:val="0"/>
                <w:sz w:val="24"/>
                <w:szCs w:val="24"/>
              </w:rPr>
            </w:pPr>
            <w:r>
              <w:rPr>
                <w:rFonts w:ascii="Times New Roman" w:hAnsi="Times New Roman" w:eastAsia="等线" w:cs="Times New Roman"/>
                <w:color w:val="000000"/>
                <w:kern w:val="0"/>
                <w:sz w:val="24"/>
                <w:szCs w:val="24"/>
              </w:rPr>
              <w:t>Early studies showed granular activated carbon effectively removes PFOS/PFOA and became a leading drinking-water technology.</w:t>
            </w:r>
          </w:p>
        </w:tc>
        <w:tc>
          <w:tcPr>
            <w:tcW w:w="368" w:type="pct"/>
          </w:tcPr>
          <w:p w14:paraId="1E82B4F6">
            <w:pPr>
              <w:adjustRightInd w:val="0"/>
              <w:snapToGrid w:val="0"/>
              <w:jc w:val="center"/>
              <w:rPr>
                <w:rFonts w:ascii="Times New Roman" w:hAnsi="Times New Roman" w:eastAsia="Times New Roman" w:cs="Times New Roman"/>
                <w:color w:val="0000FF"/>
                <w:kern w:val="0"/>
                <w:sz w:val="24"/>
                <w:szCs w:val="24"/>
              </w:rPr>
            </w:pPr>
            <w:r>
              <w:rPr>
                <w:rFonts w:ascii="Times New Roman" w:hAnsi="Times New Roman" w:eastAsia="宋体" w:cs="Times New Roman"/>
                <w:color w:val="0000FF"/>
                <w:kern w:val="0"/>
                <w:sz w:val="24"/>
                <w:szCs w:val="24"/>
              </w:rPr>
              <w:fldChar w:fldCharType="begin">
                <w:fldData xml:space="preserve">PEVuZE5vdGU+PENpdGU+PEF1dGhvcj5PY2hvYS1IZXJyZXJhPC9BdXRob3I+PFllYXI+MjAwODwv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</w:fldData>
              </w:fldChar>
            </w:r>
            <w:r>
              <w:rPr>
                <w:rFonts w:ascii="Times New Roman" w:hAnsi="Times New Roman" w:eastAsia="宋体" w:cs="Times New Roman"/>
                <w:color w:val="0000FF"/>
                <w:kern w:val="0"/>
                <w:sz w:val="24"/>
                <w:szCs w:val="24"/>
              </w:rPr>
              <w:instrText xml:space="preserve"> ADDIN EN.CITE </w:instrText>
            </w:r>
            <w:r>
              <w:rPr>
                <w:rFonts w:ascii="Times New Roman" w:hAnsi="Times New Roman" w:eastAsia="宋体" w:cs="Times New Roman"/>
                <w:color w:val="0000FF"/>
                <w:kern w:val="0"/>
                <w:sz w:val="24"/>
                <w:szCs w:val="24"/>
              </w:rPr>
              <w:fldChar w:fldCharType="begin">
                <w:fldData xml:space="preserve">PEVuZE5vdGU+PENpdGU+PEF1dGhvcj5PY2hvYS1IZXJyZXJhPC9BdXRob3I+PFllYXI+MjAwODwv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</w:fldData>
              </w:fldChar>
            </w:r>
            <w:r>
              <w:rPr>
                <w:rFonts w:ascii="Times New Roman" w:hAnsi="Times New Roman" w:eastAsia="宋体" w:cs="Times New Roman"/>
                <w:color w:val="0000FF"/>
                <w:kern w:val="0"/>
                <w:sz w:val="24"/>
                <w:szCs w:val="24"/>
              </w:rPr>
              <w:instrText xml:space="preserve"> ADDIN EN.CITE.DATA </w:instrText>
            </w:r>
            <w:r>
              <w:rPr>
                <w:rFonts w:ascii="Times New Roman" w:hAnsi="Times New Roman" w:eastAsia="宋体" w:cs="Times New Roman"/>
                <w:color w:val="0000FF"/>
                <w:kern w:val="0"/>
                <w:sz w:val="24"/>
                <w:szCs w:val="24"/>
              </w:rPr>
              <w:fldChar w:fldCharType="end"/>
            </w:r>
            <w:r>
              <w:rPr>
                <w:rFonts w:ascii="Times New Roman" w:hAnsi="Times New Roman" w:eastAsia="宋体" w:cs="Times New Roman"/>
                <w:color w:val="0000FF"/>
                <w:kern w:val="0"/>
                <w:sz w:val="24"/>
                <w:szCs w:val="24"/>
              </w:rPr>
              <w:fldChar w:fldCharType="separate"/>
            </w:r>
            <w:r>
              <w:rPr>
                <w:rFonts w:ascii="Times New Roman" w:hAnsi="Times New Roman" w:eastAsia="宋体" w:cs="Times New Roman"/>
                <w:color w:val="0000FF"/>
                <w:kern w:val="0"/>
                <w:sz w:val="24"/>
                <w:szCs w:val="24"/>
                <w:vertAlign w:val="superscript"/>
              </w:rPr>
              <w:t>[6]</w:t>
            </w:r>
            <w:r>
              <w:rPr>
                <w:rFonts w:ascii="Times New Roman" w:hAnsi="Times New Roman" w:eastAsia="宋体" w:cs="Times New Roman"/>
                <w:color w:val="0000FF"/>
                <w:kern w:val="0"/>
                <w:sz w:val="24"/>
                <w:szCs w:val="24"/>
              </w:rPr>
              <w:fldChar w:fldCharType="end"/>
            </w:r>
          </w:p>
        </w:tc>
      </w:tr>
      <w:tr w14:paraId="38A036E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825" w:type="pct"/>
          </w:tcPr>
          <w:p w14:paraId="57D42565">
            <w:pPr>
              <w:adjustRightInd w:val="0"/>
              <w:snapToGrid w:val="0"/>
              <w:jc w:val="center"/>
              <w:rPr>
                <w:rFonts w:ascii="Times New Roman" w:hAnsi="Times New Roman" w:eastAsia="Times New Roman" w:cs="Times New Roman"/>
                <w:kern w:val="0"/>
                <w:sz w:val="24"/>
                <w:szCs w:val="24"/>
              </w:rPr>
            </w:pPr>
            <w:r>
              <w:rPr>
                <w:rFonts w:ascii="Times New Roman" w:hAnsi="Times New Roman" w:eastAsia="等线" w:cs="Times New Roman"/>
                <w:color w:val="000000"/>
                <w:kern w:val="0"/>
                <w:sz w:val="24"/>
                <w:szCs w:val="24"/>
              </w:rPr>
              <w:t>~2008 onward</w:t>
            </w:r>
          </w:p>
        </w:tc>
        <w:tc>
          <w:tcPr>
            <w:tcW w:w="1246" w:type="pct"/>
          </w:tcPr>
          <w:p w14:paraId="00AB77F3">
            <w:pPr>
              <w:adjustRightInd w:val="0"/>
              <w:snapToGrid w:val="0"/>
              <w:jc w:val="left"/>
              <w:rPr>
                <w:rFonts w:ascii="Times New Roman" w:hAnsi="Times New Roman" w:eastAsia="Times New Roman" w:cs="Times New Roman"/>
                <w:kern w:val="0"/>
                <w:sz w:val="24"/>
                <w:szCs w:val="24"/>
              </w:rPr>
            </w:pPr>
            <w:r>
              <w:rPr>
                <w:rFonts w:ascii="Times New Roman" w:hAnsi="Times New Roman" w:eastAsia="等线" w:cs="Times New Roman"/>
                <w:color w:val="000000"/>
                <w:kern w:val="0"/>
                <w:sz w:val="24"/>
                <w:szCs w:val="24"/>
              </w:rPr>
              <w:t>Cation/Anion Exchange Resins (IX)</w:t>
            </w:r>
          </w:p>
        </w:tc>
        <w:tc>
          <w:tcPr>
            <w:tcW w:w="2560" w:type="pct"/>
          </w:tcPr>
          <w:p w14:paraId="4D255A1A">
            <w:pPr>
              <w:adjustRightInd w:val="0"/>
              <w:snapToGrid w:val="0"/>
              <w:jc w:val="left"/>
              <w:rPr>
                <w:rFonts w:ascii="Times New Roman" w:hAnsi="Times New Roman" w:eastAsia="Times New Roman" w:cs="Times New Roman"/>
                <w:kern w:val="0"/>
                <w:sz w:val="24"/>
                <w:szCs w:val="24"/>
              </w:rPr>
            </w:pPr>
            <w:r>
              <w:rPr>
                <w:rFonts w:ascii="Times New Roman" w:hAnsi="Times New Roman" w:eastAsia="等线" w:cs="Times New Roman"/>
                <w:color w:val="000000"/>
                <w:kern w:val="0"/>
                <w:sz w:val="24"/>
                <w:szCs w:val="24"/>
              </w:rPr>
              <w:t>Full-scale and column studies demonstrated strong PFAS removal by AER/IX, often complementing GAC.</w:t>
            </w:r>
          </w:p>
        </w:tc>
        <w:tc>
          <w:tcPr>
            <w:tcW w:w="368" w:type="pct"/>
          </w:tcPr>
          <w:p w14:paraId="2CFE7376">
            <w:pPr>
              <w:adjustRightInd w:val="0"/>
              <w:snapToGrid w:val="0"/>
              <w:jc w:val="center"/>
              <w:rPr>
                <w:rFonts w:ascii="Times New Roman" w:hAnsi="Times New Roman" w:eastAsia="Times New Roman" w:cs="Times New Roman"/>
                <w:color w:val="0000FF"/>
                <w:kern w:val="0"/>
                <w:sz w:val="24"/>
                <w:szCs w:val="24"/>
              </w:rPr>
            </w:pPr>
            <w:r>
              <w:rPr>
                <w:rFonts w:ascii="Times New Roman" w:hAnsi="Times New Roman" w:eastAsia="宋体" w:cs="Times New Roman"/>
                <w:color w:val="0000FF"/>
                <w:kern w:val="0"/>
                <w:sz w:val="24"/>
                <w:szCs w:val="24"/>
              </w:rPr>
              <w:fldChar w:fldCharType="begin"/>
            </w:r>
            <w:r>
              <w:rPr>
                <w:rFonts w:ascii="Times New Roman" w:hAnsi="Times New Roman" w:eastAsia="宋体" w:cs="Times New Roman"/>
                <w:color w:val="0000FF"/>
                <w:kern w:val="0"/>
                <w:sz w:val="24"/>
                <w:szCs w:val="24"/>
              </w:rPr>
              <w:instrText xml:space="preserve"> ADDIN EN.CITE &lt;EndNote&gt;&lt;Cite&gt;&lt;Author&gt;Higgins&lt;/Author&gt;&lt;Year&gt;2021&lt;/Year&gt;&lt;RecNum&gt;2449&lt;/RecNum&gt;&lt;DisplayText&gt;&lt;style face="superscript"&gt;[7]&lt;/style&gt;&lt;/DisplayText&gt;&lt;record&gt;&lt;rec-number&gt;2449&lt;/rec-number&gt;&lt;foreign-keys&gt;&lt;key app="EN" db-id="f5wpxtt53zzvw1eppfxxsxwnzdfx5fsdfd0p" timestamp="1762227392"&gt;2449&lt;/key&gt;&lt;/foreign-keys&gt;&lt;ref-type name="Journal Article"&gt;17&lt;/ref-type&gt;&lt;contributors&gt;&lt;authors&gt;&lt;author&gt;Higgins, Christopher P.&lt;/author&gt;&lt;author&gt;Strathmann, Timothy J.&lt;/author&gt;&lt;/authors&gt;&lt;/contributors&gt;&lt;titles&gt;&lt;title&gt;Anion exchange treatment of PFAS in water: A review on history, efficiency, and mechanisms&lt;/title&gt;&lt;secondary-title&gt;Water Research&lt;/secondary-title&gt;&lt;/titles&gt;&lt;periodical&gt;&lt;full-title&gt;Water Research&lt;/full-title&gt;&lt;/periodical&gt;&lt;dates&gt;&lt;year&gt;2021&lt;/year&gt;&lt;/dates&gt;&lt;urls&gt;&lt;related-urls&gt;&lt;url&gt;https://www.sciencedirect.com/science/article/pii/S0043135421005103&lt;/url&gt;&lt;/related-urls&gt;&lt;/urls&gt;&lt;/record&gt;&lt;/Cite&gt;&lt;/EndNote&gt;</w:instrText>
            </w:r>
            <w:r>
              <w:rPr>
                <w:rFonts w:ascii="Times New Roman" w:hAnsi="Times New Roman" w:eastAsia="宋体" w:cs="Times New Roman"/>
                <w:color w:val="0000FF"/>
                <w:kern w:val="0"/>
                <w:sz w:val="24"/>
                <w:szCs w:val="24"/>
              </w:rPr>
              <w:fldChar w:fldCharType="separate"/>
            </w:r>
            <w:r>
              <w:rPr>
                <w:rFonts w:ascii="Times New Roman" w:hAnsi="Times New Roman" w:eastAsia="宋体" w:cs="Times New Roman"/>
                <w:color w:val="0000FF"/>
                <w:kern w:val="0"/>
                <w:sz w:val="24"/>
                <w:szCs w:val="24"/>
                <w:vertAlign w:val="superscript"/>
              </w:rPr>
              <w:t>[7]</w:t>
            </w:r>
            <w:r>
              <w:rPr>
                <w:rFonts w:ascii="Times New Roman" w:hAnsi="Times New Roman" w:eastAsia="宋体" w:cs="Times New Roman"/>
                <w:color w:val="0000FF"/>
                <w:kern w:val="0"/>
                <w:sz w:val="24"/>
                <w:szCs w:val="24"/>
              </w:rPr>
              <w:fldChar w:fldCharType="end"/>
            </w:r>
          </w:p>
        </w:tc>
      </w:tr>
      <w:tr w14:paraId="1E3AB6E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825" w:type="pct"/>
          </w:tcPr>
          <w:p w14:paraId="66A8FD52">
            <w:pPr>
              <w:adjustRightInd w:val="0"/>
              <w:snapToGrid w:val="0"/>
              <w:jc w:val="center"/>
              <w:rPr>
                <w:rFonts w:ascii="Times New Roman" w:hAnsi="Times New Roman" w:eastAsia="Times New Roman" w:cs="Times New Roman"/>
                <w:kern w:val="0"/>
                <w:sz w:val="24"/>
                <w:szCs w:val="24"/>
              </w:rPr>
            </w:pPr>
            <w:r>
              <w:rPr>
                <w:rFonts w:ascii="Times New Roman" w:hAnsi="Times New Roman" w:eastAsia="等线" w:cs="Times New Roman"/>
                <w:color w:val="000000"/>
                <w:kern w:val="0"/>
                <w:sz w:val="24"/>
                <w:szCs w:val="24"/>
              </w:rPr>
              <w:t>2016</w:t>
            </w:r>
          </w:p>
        </w:tc>
        <w:tc>
          <w:tcPr>
            <w:tcW w:w="1246" w:type="pct"/>
          </w:tcPr>
          <w:p w14:paraId="7C0B0E33">
            <w:pPr>
              <w:adjustRightInd w:val="0"/>
              <w:snapToGrid w:val="0"/>
              <w:jc w:val="left"/>
              <w:rPr>
                <w:rFonts w:ascii="Times New Roman" w:hAnsi="Times New Roman" w:eastAsia="Times New Roman" w:cs="Times New Roman"/>
                <w:kern w:val="0"/>
                <w:sz w:val="24"/>
                <w:szCs w:val="24"/>
              </w:rPr>
            </w:pPr>
            <w:r>
              <w:rPr>
                <w:rFonts w:ascii="Times New Roman" w:hAnsi="Times New Roman" w:eastAsia="等线" w:cs="Times New Roman"/>
                <w:color w:val="000000"/>
                <w:kern w:val="0"/>
                <w:sz w:val="24"/>
                <w:szCs w:val="24"/>
              </w:rPr>
              <w:t>Drinking-water health advisories (70 ng/L)</w:t>
            </w:r>
          </w:p>
        </w:tc>
        <w:tc>
          <w:tcPr>
            <w:tcW w:w="2560" w:type="pct"/>
          </w:tcPr>
          <w:p w14:paraId="4F2CAB72">
            <w:pPr>
              <w:adjustRightInd w:val="0"/>
              <w:snapToGrid w:val="0"/>
              <w:jc w:val="left"/>
              <w:rPr>
                <w:rFonts w:ascii="Times New Roman" w:hAnsi="Times New Roman" w:eastAsia="Times New Roman" w:cs="Times New Roman"/>
                <w:kern w:val="0"/>
                <w:sz w:val="24"/>
                <w:szCs w:val="24"/>
              </w:rPr>
            </w:pPr>
            <w:r>
              <w:rPr>
                <w:rFonts w:ascii="Times New Roman" w:hAnsi="Times New Roman" w:eastAsia="等线" w:cs="Times New Roman"/>
                <w:color w:val="000000"/>
                <w:kern w:val="0"/>
                <w:sz w:val="24"/>
                <w:szCs w:val="24"/>
              </w:rPr>
              <w:t>EPA issued lifetime HAs for PFOA and PFOS (combined 70 ppt) for risk management by states and utilities.</w:t>
            </w:r>
          </w:p>
        </w:tc>
        <w:tc>
          <w:tcPr>
            <w:tcW w:w="368" w:type="pct"/>
          </w:tcPr>
          <w:p w14:paraId="7FBA040F">
            <w:pPr>
              <w:adjustRightInd w:val="0"/>
              <w:snapToGrid w:val="0"/>
              <w:jc w:val="center"/>
              <w:rPr>
                <w:rFonts w:ascii="Times New Roman" w:hAnsi="Times New Roman" w:eastAsia="Times New Roman" w:cs="Times New Roman"/>
                <w:color w:val="0000FF"/>
                <w:kern w:val="0"/>
                <w:sz w:val="24"/>
                <w:szCs w:val="24"/>
              </w:rPr>
            </w:pPr>
            <w:r>
              <w:rPr>
                <w:rFonts w:ascii="Times New Roman" w:hAnsi="Times New Roman" w:eastAsia="宋体" w:cs="Times New Roman"/>
                <w:color w:val="0000FF"/>
                <w:kern w:val="0"/>
                <w:sz w:val="24"/>
                <w:szCs w:val="24"/>
              </w:rPr>
              <w:fldChar w:fldCharType="begin"/>
            </w:r>
            <w:r>
              <w:rPr>
                <w:rFonts w:ascii="Times New Roman" w:hAnsi="Times New Roman" w:eastAsia="宋体" w:cs="Times New Roman"/>
                <w:color w:val="0000FF"/>
                <w:kern w:val="0"/>
                <w:sz w:val="24"/>
                <w:szCs w:val="24"/>
              </w:rPr>
              <w:instrText xml:space="preserve"> ADDIN EN.CITE &lt;EndNote&gt;&lt;Cite&gt;&lt;Author&gt;Agency&lt;/Author&gt;&lt;Year&gt;2016&lt;/Year&gt;&lt;RecNum&gt;2439&lt;/RecNum&gt;&lt;DisplayText&gt;&lt;style face="superscript"&gt;[8]&lt;/style&gt;&lt;/DisplayText&gt;&lt;record&gt;&lt;rec-number&gt;2439&lt;/rec-number&gt;&lt;foreign-keys&gt;&lt;key app="EN" db-id="f5wpxtt53zzvw1eppfxxsxwnzdfx5fsdfd0p" timestamp="1762227392"&gt;2439&lt;/key&gt;&lt;/foreign-keys&gt;&lt;ref-type name="Report"&gt;27&lt;/ref-type&gt;&lt;contributors&gt;&lt;authors&gt;&lt;author&gt;U. S. Environmental Protection Agency&lt;/author&gt;&lt;/authors&gt;&lt;/contributors&gt;&lt;titles&gt;&lt;title&gt;PFOA &amp;amp; PFOS Drinking Water Health Advisories (Fact Sheet)&lt;/title&gt;&lt;/titles&gt;&lt;dates&gt;&lt;year&gt;2016&lt;/year&gt;&lt;pub-dates&gt;&lt;date&gt;2016/11/01&lt;/date&gt;&lt;/pub-dates&gt;&lt;/dates&gt;&lt;urls&gt;&lt;related-urls&gt;&lt;url&gt;https://www.epa.gov/sites/default/files/2016-06/documents/drinkingwaterhealthadvisories_pfoa_pfos_updated_5.31.16.pdf&lt;/url&gt;&lt;/related-urls&gt;&lt;/urls&gt;&lt;/record&gt;&lt;/Cite&gt;&lt;/EndNote&gt;</w:instrText>
            </w:r>
            <w:r>
              <w:rPr>
                <w:rFonts w:ascii="Times New Roman" w:hAnsi="Times New Roman" w:eastAsia="宋体" w:cs="Times New Roman"/>
                <w:color w:val="0000FF"/>
                <w:kern w:val="0"/>
                <w:sz w:val="24"/>
                <w:szCs w:val="24"/>
              </w:rPr>
              <w:fldChar w:fldCharType="separate"/>
            </w:r>
            <w:r>
              <w:rPr>
                <w:rFonts w:ascii="Times New Roman" w:hAnsi="Times New Roman" w:eastAsia="宋体" w:cs="Times New Roman"/>
                <w:color w:val="0000FF"/>
                <w:kern w:val="0"/>
                <w:sz w:val="24"/>
                <w:szCs w:val="24"/>
                <w:vertAlign w:val="superscript"/>
              </w:rPr>
              <w:t>[8]</w:t>
            </w:r>
            <w:r>
              <w:rPr>
                <w:rFonts w:ascii="Times New Roman" w:hAnsi="Times New Roman" w:eastAsia="宋体" w:cs="Times New Roman"/>
                <w:color w:val="0000FF"/>
                <w:kern w:val="0"/>
                <w:sz w:val="24"/>
                <w:szCs w:val="24"/>
              </w:rPr>
              <w:fldChar w:fldCharType="end"/>
            </w:r>
          </w:p>
        </w:tc>
      </w:tr>
      <w:tr w14:paraId="23E1D0B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825" w:type="pct"/>
          </w:tcPr>
          <w:p w14:paraId="032EE5A0">
            <w:pPr>
              <w:adjustRightInd w:val="0"/>
              <w:snapToGrid w:val="0"/>
              <w:jc w:val="center"/>
              <w:rPr>
                <w:rFonts w:ascii="Times New Roman" w:hAnsi="Times New Roman" w:eastAsia="Times New Roman" w:cs="Times New Roman"/>
                <w:kern w:val="0"/>
                <w:sz w:val="24"/>
                <w:szCs w:val="24"/>
              </w:rPr>
            </w:pPr>
            <w:r>
              <w:rPr>
                <w:rFonts w:ascii="Times New Roman" w:hAnsi="Times New Roman" w:eastAsia="等线" w:cs="Times New Roman"/>
                <w:color w:val="000000"/>
                <w:kern w:val="0"/>
                <w:sz w:val="24"/>
                <w:szCs w:val="24"/>
              </w:rPr>
              <w:t>2017</w:t>
            </w:r>
          </w:p>
        </w:tc>
        <w:tc>
          <w:tcPr>
            <w:tcW w:w="1246" w:type="pct"/>
          </w:tcPr>
          <w:p w14:paraId="392BD430">
            <w:pPr>
              <w:adjustRightInd w:val="0"/>
              <w:snapToGrid w:val="0"/>
              <w:jc w:val="left"/>
              <w:rPr>
                <w:rFonts w:ascii="Times New Roman" w:hAnsi="Times New Roman" w:eastAsia="Times New Roman" w:cs="Times New Roman"/>
                <w:kern w:val="0"/>
                <w:sz w:val="24"/>
                <w:szCs w:val="24"/>
              </w:rPr>
            </w:pPr>
            <w:r>
              <w:rPr>
                <w:rFonts w:ascii="Times New Roman" w:hAnsi="Times New Roman" w:eastAsia="等线" w:cs="Times New Roman"/>
                <w:i/>
                <w:iCs/>
                <w:color w:val="000000"/>
                <w:kern w:val="0"/>
                <w:sz w:val="24"/>
                <w:szCs w:val="24"/>
              </w:rPr>
              <w:t>β</w:t>
            </w:r>
            <w:r>
              <w:rPr>
                <w:rFonts w:ascii="Times New Roman" w:hAnsi="Times New Roman" w:eastAsia="等线" w:cs="Times New Roman"/>
                <w:color w:val="000000"/>
                <w:kern w:val="0"/>
                <w:sz w:val="24"/>
                <w:szCs w:val="24"/>
              </w:rPr>
              <w:t>-Cyclodextrin polymer (CDP)</w:t>
            </w:r>
          </w:p>
        </w:tc>
        <w:tc>
          <w:tcPr>
            <w:tcW w:w="2560" w:type="pct"/>
          </w:tcPr>
          <w:p w14:paraId="6177FD98">
            <w:pPr>
              <w:adjustRightInd w:val="0"/>
              <w:snapToGrid w:val="0"/>
              <w:jc w:val="left"/>
              <w:rPr>
                <w:rFonts w:ascii="Times New Roman" w:hAnsi="Times New Roman" w:eastAsia="Times New Roman" w:cs="Times New Roman"/>
                <w:kern w:val="0"/>
                <w:sz w:val="24"/>
                <w:szCs w:val="24"/>
              </w:rPr>
            </w:pPr>
            <w:r>
              <w:rPr>
                <w:rFonts w:ascii="Times New Roman" w:hAnsi="Times New Roman" w:eastAsia="等线" w:cs="Times New Roman"/>
                <w:color w:val="000000"/>
                <w:kern w:val="0"/>
                <w:sz w:val="24"/>
                <w:szCs w:val="24"/>
              </w:rPr>
              <w:t xml:space="preserve">Dichtel group reported </w:t>
            </w:r>
            <w:r>
              <w:rPr>
                <w:rFonts w:ascii="Times New Roman" w:hAnsi="Times New Roman" w:eastAsia="等线" w:cs="Times New Roman"/>
                <w:i/>
                <w:iCs/>
                <w:color w:val="000000"/>
                <w:kern w:val="0"/>
                <w:sz w:val="24"/>
                <w:szCs w:val="24"/>
              </w:rPr>
              <w:t>β</w:t>
            </w:r>
            <w:r>
              <w:rPr>
                <w:rFonts w:ascii="Times New Roman" w:hAnsi="Times New Roman" w:eastAsia="等线" w:cs="Times New Roman"/>
                <w:color w:val="000000"/>
                <w:kern w:val="0"/>
                <w:sz w:val="24"/>
                <w:szCs w:val="24"/>
              </w:rPr>
              <w:t>-CD polymer networks that efficiently sequester multiple anionic PFAS from water.</w:t>
            </w:r>
          </w:p>
        </w:tc>
        <w:tc>
          <w:tcPr>
            <w:tcW w:w="368" w:type="pct"/>
          </w:tcPr>
          <w:p w14:paraId="53489DFD">
            <w:pPr>
              <w:adjustRightInd w:val="0"/>
              <w:snapToGrid w:val="0"/>
              <w:jc w:val="center"/>
              <w:rPr>
                <w:rFonts w:ascii="Times New Roman" w:hAnsi="Times New Roman" w:eastAsia="Times New Roman" w:cs="Times New Roman"/>
                <w:color w:val="0000FF"/>
                <w:kern w:val="0"/>
                <w:sz w:val="24"/>
                <w:szCs w:val="24"/>
              </w:rPr>
            </w:pPr>
            <w:r>
              <w:rPr>
                <w:rFonts w:ascii="Times New Roman" w:hAnsi="Times New Roman" w:eastAsia="宋体" w:cs="Times New Roman"/>
                <w:color w:val="0000FF"/>
                <w:kern w:val="0"/>
                <w:sz w:val="24"/>
                <w:szCs w:val="24"/>
              </w:rPr>
              <w:fldChar w:fldCharType="begin"/>
            </w:r>
            <w:r>
              <w:rPr>
                <w:rFonts w:ascii="Times New Roman" w:hAnsi="Times New Roman" w:eastAsia="宋体" w:cs="Times New Roman"/>
                <w:color w:val="0000FF"/>
                <w:kern w:val="0"/>
                <w:sz w:val="24"/>
                <w:szCs w:val="24"/>
              </w:rPr>
              <w:instrText xml:space="preserve"> ADDIN EN.CITE &lt;EndNote&gt;&lt;Cite&gt;&lt;Author&gt;Xiao&lt;/Author&gt;&lt;Year&gt;2017&lt;/Year&gt;&lt;RecNum&gt;2445&lt;/RecNum&gt;&lt;DisplayText&gt;&lt;style face="superscript"&gt;[9]&lt;/style&gt;&lt;/DisplayText&gt;&lt;record&gt;&lt;rec-number&gt;2445&lt;/rec-number&gt;&lt;foreign-keys&gt;&lt;key app="EN" db-id="f5wpxtt53zzvw1eppfxxsxwnzdfx5fsdfd0p" timestamp="1762227392"&gt;2445&lt;/key&gt;&lt;/foreign-keys&gt;&lt;ref-type name="Journal Article"&gt;17&lt;/ref-type&gt;&lt;contributors&gt;&lt;authors&gt;&lt;author&gt;Xiao, Ling&lt;/author&gt;&lt;author&gt;Ling, Yong&lt;/author&gt;&lt;author&gt;Alsbaiee, Alaa&lt;/author&gt;&lt;author&gt;Li, Chenxi&lt;/author&gt;&lt;author&gt;Helbling, Damian E.&lt;/author&gt;&lt;author&gt;Dichtel, William R.&lt;/author&gt;&lt;/authors&gt;&lt;/contributors&gt;&lt;titles&gt;&lt;title&gt;β-Cyclodextrin Polymer Network Sequesters Perfluorinated Compounds from Water&lt;/title&gt;&lt;secondary-title&gt;Journal of the American Chemical Society&lt;/secondary-title&gt;&lt;/titles&gt;&lt;periodical&gt;&lt;full-title&gt;Journal of the American Chemical Society&lt;/full-title&gt;&lt;/periodical&gt;&lt;pages&gt;7689&lt;/pages&gt;&lt;volume&gt;139&lt;/volume&gt;&lt;number&gt;23&lt;/number&gt;&lt;dates&gt;&lt;year&gt;2017&lt;/year&gt;&lt;/dates&gt;&lt;urls&gt;&lt;related-urls&gt;&lt;url&gt;https://pubs.acs.org/doi/10.1021/jacs.7b02381&lt;/url&gt;&lt;/related-urls&gt;&lt;/urls&gt;&lt;/record&gt;&lt;/Cite&gt;&lt;/EndNote&gt;</w:instrText>
            </w:r>
            <w:r>
              <w:rPr>
                <w:rFonts w:ascii="Times New Roman" w:hAnsi="Times New Roman" w:eastAsia="宋体" w:cs="Times New Roman"/>
                <w:color w:val="0000FF"/>
                <w:kern w:val="0"/>
                <w:sz w:val="24"/>
                <w:szCs w:val="24"/>
              </w:rPr>
              <w:fldChar w:fldCharType="separate"/>
            </w:r>
            <w:r>
              <w:rPr>
                <w:rFonts w:ascii="Times New Roman" w:hAnsi="Times New Roman" w:eastAsia="宋体" w:cs="Times New Roman"/>
                <w:color w:val="0000FF"/>
                <w:kern w:val="0"/>
                <w:sz w:val="24"/>
                <w:szCs w:val="24"/>
                <w:vertAlign w:val="superscript"/>
              </w:rPr>
              <w:t>[9]</w:t>
            </w:r>
            <w:r>
              <w:rPr>
                <w:rFonts w:ascii="Times New Roman" w:hAnsi="Times New Roman" w:eastAsia="宋体" w:cs="Times New Roman"/>
                <w:color w:val="0000FF"/>
                <w:kern w:val="0"/>
                <w:sz w:val="24"/>
                <w:szCs w:val="24"/>
              </w:rPr>
              <w:fldChar w:fldCharType="end"/>
            </w:r>
          </w:p>
        </w:tc>
      </w:tr>
      <w:tr w14:paraId="4DB5837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825" w:type="pct"/>
          </w:tcPr>
          <w:p w14:paraId="4F6F5CCC">
            <w:pPr>
              <w:adjustRightInd w:val="0"/>
              <w:snapToGrid w:val="0"/>
              <w:jc w:val="center"/>
              <w:rPr>
                <w:rFonts w:ascii="Times New Roman" w:hAnsi="Times New Roman" w:eastAsia="Times New Roman" w:cs="Times New Roman"/>
                <w:kern w:val="0"/>
                <w:sz w:val="24"/>
                <w:szCs w:val="24"/>
              </w:rPr>
            </w:pPr>
            <w:r>
              <w:rPr>
                <w:rFonts w:ascii="Times New Roman" w:hAnsi="Times New Roman" w:eastAsia="等线" w:cs="Times New Roman"/>
                <w:color w:val="000000"/>
                <w:kern w:val="0"/>
                <w:sz w:val="24"/>
                <w:szCs w:val="24"/>
              </w:rPr>
              <w:t>2016–2018</w:t>
            </w:r>
          </w:p>
        </w:tc>
        <w:tc>
          <w:tcPr>
            <w:tcW w:w="1246" w:type="pct"/>
          </w:tcPr>
          <w:p w14:paraId="7E47CF2E">
            <w:pPr>
              <w:adjustRightInd w:val="0"/>
              <w:snapToGrid w:val="0"/>
              <w:jc w:val="left"/>
              <w:rPr>
                <w:rFonts w:ascii="Times New Roman" w:hAnsi="Times New Roman" w:eastAsia="Times New Roman" w:cs="Times New Roman"/>
                <w:kern w:val="0"/>
                <w:sz w:val="24"/>
                <w:szCs w:val="24"/>
              </w:rPr>
            </w:pPr>
            <w:r>
              <w:rPr>
                <w:rFonts w:ascii="Times New Roman" w:hAnsi="Times New Roman" w:eastAsia="等线" w:cs="Times New Roman"/>
                <w:color w:val="000000"/>
                <w:kern w:val="0"/>
                <w:sz w:val="24"/>
                <w:szCs w:val="24"/>
              </w:rPr>
              <w:t>Molecularly Imprinted Polymers (MIP)</w:t>
            </w:r>
          </w:p>
        </w:tc>
        <w:tc>
          <w:tcPr>
            <w:tcW w:w="2560" w:type="pct"/>
          </w:tcPr>
          <w:p w14:paraId="23E40615">
            <w:pPr>
              <w:adjustRightInd w:val="0"/>
              <w:snapToGrid w:val="0"/>
              <w:jc w:val="left"/>
              <w:rPr>
                <w:rFonts w:ascii="Times New Roman" w:hAnsi="Times New Roman" w:eastAsia="Times New Roman" w:cs="Times New Roman"/>
                <w:kern w:val="0"/>
                <w:sz w:val="24"/>
                <w:szCs w:val="24"/>
              </w:rPr>
            </w:pPr>
            <w:r>
              <w:rPr>
                <w:rFonts w:ascii="Times New Roman" w:hAnsi="Times New Roman" w:eastAsia="等线" w:cs="Times New Roman"/>
                <w:color w:val="000000"/>
                <w:kern w:val="0"/>
                <w:sz w:val="24"/>
                <w:szCs w:val="24"/>
              </w:rPr>
              <w:t>MIP templated with PFOA/PFOS showed selective removal performance in water.</w:t>
            </w:r>
          </w:p>
        </w:tc>
        <w:tc>
          <w:tcPr>
            <w:tcW w:w="368" w:type="pct"/>
          </w:tcPr>
          <w:p w14:paraId="7DCA1C88">
            <w:pPr>
              <w:adjustRightInd w:val="0"/>
              <w:snapToGrid w:val="0"/>
              <w:jc w:val="center"/>
              <w:rPr>
                <w:rFonts w:ascii="Times New Roman" w:hAnsi="Times New Roman" w:eastAsia="Times New Roman" w:cs="Times New Roman"/>
                <w:color w:val="0000FF"/>
                <w:kern w:val="0"/>
                <w:sz w:val="24"/>
                <w:szCs w:val="24"/>
              </w:rPr>
            </w:pPr>
            <w:r>
              <w:rPr>
                <w:rFonts w:ascii="Times New Roman" w:hAnsi="Times New Roman" w:eastAsia="宋体" w:cs="Times New Roman"/>
                <w:color w:val="0000FF"/>
                <w:kern w:val="0"/>
                <w:sz w:val="24"/>
                <w:szCs w:val="24"/>
              </w:rPr>
              <w:fldChar w:fldCharType="begin"/>
            </w:r>
            <w:r>
              <w:rPr>
                <w:rFonts w:ascii="Times New Roman" w:hAnsi="Times New Roman" w:eastAsia="宋体" w:cs="Times New Roman"/>
                <w:color w:val="0000FF"/>
                <w:kern w:val="0"/>
                <w:sz w:val="24"/>
                <w:szCs w:val="24"/>
              </w:rPr>
              <w:instrText xml:space="preserve"> ADDIN EN.CITE &lt;EndNote&gt;&lt;Cite&gt;&lt;Author&gt;Cao&lt;/Author&gt;&lt;Year&gt;2016&lt;/Year&gt;&lt;RecNum&gt;2416&lt;/RecNum&gt;&lt;DisplayText&gt;&lt;style face="superscript"&gt;[10]&lt;/style&gt;&lt;/DisplayText&gt;&lt;record&gt;&lt;rec-number&gt;2416&lt;/rec-number&gt;&lt;foreign-keys&gt;&lt;key app="EN" db-id="f5wpxtt53zzvw1eppfxxsxwnzdfx5fsdfd0p" timestamp="1762008427"&gt;2416&lt;/key&gt;&lt;key app="ENWeb" db-id=""&gt;0&lt;/key&gt;&lt;/foreign-keys&gt;&lt;ref-type name="Journal Article"&gt;17&lt;/ref-type&gt;&lt;contributors&gt;&lt;authors&gt;&lt;author&gt;Cao, Fengmei&lt;/author&gt;&lt;author&gt;Wang, Lei&lt;/author&gt;&lt;author&gt;Ren, Xinhao&lt;/author&gt;&lt;author&gt;Sun, Hongwen&lt;/author&gt;&lt;/authors&gt;&lt;/contributors&gt;&lt;titles&gt;&lt;title&gt;Synthesis of a perfluorooctanoic acid molecularly imprinted polymer for the selective removal of perfluorooctanoic acid in an aqueous environment&lt;/title&gt;&lt;secondary-title&gt;Journal of Applied Polymer Science&lt;/secondary-title&gt;&lt;/titles&gt;&lt;periodical&gt;&lt;full-title&gt;Journal of Applied Polymer Science&lt;/full-title&gt;&lt;/periodical&gt;&lt;volume&gt;133&lt;/volume&gt;&lt;number&gt;15&lt;/number&gt;&lt;dates&gt;&lt;year&gt;2016&lt;/year&gt;&lt;/dates&gt;&lt;isbn&gt;0021-8995&amp;#xD;1097-4628&lt;/isbn&gt;&lt;urls&gt;&lt;/urls&gt;&lt;electronic-resource-num&gt;10.1002/app.43192&lt;/electronic-resource-num&gt;&lt;/record&gt;&lt;/Cite&gt;&lt;/EndNote&gt;</w:instrText>
            </w:r>
            <w:r>
              <w:rPr>
                <w:rFonts w:ascii="Times New Roman" w:hAnsi="Times New Roman" w:eastAsia="宋体" w:cs="Times New Roman"/>
                <w:color w:val="0000FF"/>
                <w:kern w:val="0"/>
                <w:sz w:val="24"/>
                <w:szCs w:val="24"/>
              </w:rPr>
              <w:fldChar w:fldCharType="separate"/>
            </w:r>
            <w:r>
              <w:rPr>
                <w:rFonts w:ascii="Times New Roman" w:hAnsi="Times New Roman" w:eastAsia="宋体" w:cs="Times New Roman"/>
                <w:color w:val="0000FF"/>
                <w:kern w:val="0"/>
                <w:sz w:val="24"/>
                <w:szCs w:val="24"/>
                <w:vertAlign w:val="superscript"/>
              </w:rPr>
              <w:t>[10]</w:t>
            </w:r>
            <w:r>
              <w:rPr>
                <w:rFonts w:ascii="Times New Roman" w:hAnsi="Times New Roman" w:eastAsia="宋体" w:cs="Times New Roman"/>
                <w:color w:val="0000FF"/>
                <w:kern w:val="0"/>
                <w:sz w:val="24"/>
                <w:szCs w:val="24"/>
              </w:rPr>
              <w:fldChar w:fldCharType="end"/>
            </w:r>
          </w:p>
        </w:tc>
      </w:tr>
      <w:tr w14:paraId="0E7C160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825" w:type="pct"/>
          </w:tcPr>
          <w:p w14:paraId="63EEA8FD">
            <w:pPr>
              <w:adjustRightInd w:val="0"/>
              <w:snapToGrid w:val="0"/>
              <w:jc w:val="center"/>
              <w:rPr>
                <w:rFonts w:ascii="Times New Roman" w:hAnsi="Times New Roman" w:eastAsia="Times New Roman" w:cs="Times New Roman"/>
                <w:kern w:val="0"/>
                <w:sz w:val="24"/>
                <w:szCs w:val="24"/>
              </w:rPr>
            </w:pPr>
            <w:r>
              <w:rPr>
                <w:rFonts w:ascii="Times New Roman" w:hAnsi="Times New Roman" w:eastAsia="等线" w:cs="Times New Roman"/>
                <w:color w:val="000000"/>
                <w:kern w:val="0"/>
                <w:sz w:val="24"/>
                <w:szCs w:val="24"/>
              </w:rPr>
              <w:t>2019–2020</w:t>
            </w:r>
          </w:p>
        </w:tc>
        <w:tc>
          <w:tcPr>
            <w:tcW w:w="1246" w:type="pct"/>
          </w:tcPr>
          <w:p w14:paraId="55D5EF1D">
            <w:pPr>
              <w:adjustRightInd w:val="0"/>
              <w:snapToGrid w:val="0"/>
              <w:jc w:val="left"/>
              <w:rPr>
                <w:rFonts w:ascii="Times New Roman" w:hAnsi="Times New Roman" w:eastAsia="Times New Roman" w:cs="Times New Roman"/>
                <w:kern w:val="0"/>
                <w:sz w:val="24"/>
                <w:szCs w:val="24"/>
              </w:rPr>
            </w:pPr>
            <w:r>
              <w:rPr>
                <w:rFonts w:ascii="Times New Roman" w:hAnsi="Times New Roman" w:eastAsia="等线" w:cs="Times New Roman"/>
                <w:color w:val="000000"/>
                <w:kern w:val="0"/>
                <w:sz w:val="24"/>
                <w:szCs w:val="24"/>
              </w:rPr>
              <w:t>Hydrogels / Ionic fluorogels</w:t>
            </w:r>
          </w:p>
        </w:tc>
        <w:tc>
          <w:tcPr>
            <w:tcW w:w="2560" w:type="pct"/>
          </w:tcPr>
          <w:p w14:paraId="0B431962">
            <w:pPr>
              <w:adjustRightInd w:val="0"/>
              <w:snapToGrid w:val="0"/>
              <w:jc w:val="left"/>
              <w:rPr>
                <w:rFonts w:ascii="Times New Roman" w:hAnsi="Times New Roman" w:eastAsia="Times New Roman" w:cs="Times New Roman"/>
                <w:kern w:val="0"/>
                <w:sz w:val="24"/>
                <w:szCs w:val="24"/>
              </w:rPr>
            </w:pPr>
            <w:r>
              <w:rPr>
                <w:rFonts w:ascii="Times New Roman" w:hAnsi="Times New Roman" w:eastAsia="等线" w:cs="Times New Roman"/>
                <w:color w:val="000000"/>
                <w:kern w:val="0"/>
                <w:sz w:val="24"/>
                <w:szCs w:val="24"/>
              </w:rPr>
              <w:t>Fluorophilic–ionic porous hydrogel resins (“ionic fluorogels”) achieved high selectivity and throughput for mixed PFAS.</w:t>
            </w:r>
          </w:p>
        </w:tc>
        <w:tc>
          <w:tcPr>
            <w:tcW w:w="368" w:type="pct"/>
          </w:tcPr>
          <w:p w14:paraId="28318305">
            <w:pPr>
              <w:adjustRightInd w:val="0"/>
              <w:snapToGrid w:val="0"/>
              <w:jc w:val="center"/>
              <w:rPr>
                <w:rFonts w:ascii="Times New Roman" w:hAnsi="Times New Roman" w:eastAsia="Times New Roman" w:cs="Times New Roman"/>
                <w:color w:val="0000FF"/>
                <w:kern w:val="0"/>
                <w:sz w:val="24"/>
                <w:szCs w:val="24"/>
              </w:rPr>
            </w:pPr>
            <w:r>
              <w:rPr>
                <w:rFonts w:ascii="Times New Roman" w:hAnsi="Times New Roman" w:eastAsia="宋体" w:cs="Times New Roman"/>
                <w:color w:val="0000FF"/>
                <w:kern w:val="0"/>
                <w:sz w:val="24"/>
                <w:szCs w:val="24"/>
              </w:rPr>
              <w:fldChar w:fldCharType="begin"/>
            </w:r>
            <w:r>
              <w:rPr>
                <w:rFonts w:ascii="Times New Roman" w:hAnsi="Times New Roman" w:eastAsia="宋体" w:cs="Times New Roman"/>
                <w:color w:val="0000FF"/>
                <w:kern w:val="0"/>
                <w:sz w:val="24"/>
                <w:szCs w:val="24"/>
              </w:rPr>
              <w:instrText xml:space="preserve"> ADDIN EN.CITE &lt;EndNote&gt;&lt;Cite&gt;&lt;Author&gt;Xiao&lt;/Author&gt;&lt;Year&gt;2020&lt;/Year&gt;&lt;RecNum&gt;2446&lt;/RecNum&gt;&lt;DisplayText&gt;&lt;style face="superscript"&gt;[11,12]&lt;/style&gt;&lt;/DisplayText&gt;&lt;record&gt;&lt;rec-number&gt;2446&lt;/rec-number&gt;&lt;foreign-keys&gt;&lt;key app="EN" db-id="f5wpxtt53zzvw1eppfxxsxwnzdfx5fsdfd0p" timestamp="1762227392"&gt;2446&lt;/key&gt;&lt;/foreign-keys&gt;&lt;ref-type name="Journal Article"&gt;17&lt;/ref-type&gt;&lt;contributors&gt;&lt;authors&gt;&lt;author&gt;Xiao, Lu&lt;/author&gt;&lt;author&gt;Ching, Chloe&lt;/author&gt;&lt;author&gt;Clifford, Brian&lt;/author&gt;&lt;author&gt;Powell, Christopher&lt;/author&gt;&lt;author&gt;Michels, David&lt;/author&gt;&lt;author&gt;Trabucco, Andrew&lt;/author&gt;&lt;author&gt;Leibfarth, Frank A.&lt;/author&gt;&lt;/authors&gt;&lt;/contributors&gt;&lt;titles&gt;&lt;title&gt;Ionic Fluorogels for Remediation of Per- and Polyfluorinated Alkyl Substances from Water&lt;/title&gt;&lt;secondary-title&gt;ACS Central Science&lt;/secondary-title&gt;&lt;/titles&gt;&lt;periodical&gt;&lt;full-title&gt;ACS Central Science&lt;/full-title&gt;&lt;/periodical&gt;&lt;dates&gt;&lt;year&gt;2020&lt;/year&gt;&lt;/dates&gt;&lt;urls&gt;&lt;related-urls&gt;&lt;url&gt;https://pubs.acs.org/doi/10.1021/acscentsci.0c00797&lt;/url&gt;&lt;/related-urls&gt;&lt;/urls&gt;&lt;/record&gt;&lt;/Cite&gt;&lt;Cite&gt;&lt;Author&gt;Xiao&lt;/Author&gt;&lt;Year&gt;2022&lt;/Year&gt;&lt;RecNum&gt;2447&lt;/RecNum&gt;&lt;record&gt;&lt;rec-number&gt;2447&lt;/rec-number&gt;&lt;foreign-keys&gt;&lt;key app="EN" db-id="f5wpxtt53zzvw1eppfxxsxwnzdfx5fsdfd0p" timestamp="1762227392"&gt;2447&lt;/key&gt;&lt;/foreign-keys&gt;&lt;ref-type name="Journal Article"&gt;17&lt;/ref-type&gt;&lt;contributors&gt;&lt;authors&gt;&lt;author&gt;Xiao, Lu&lt;/author&gt;&lt;author&gt;Bahl, Atin&lt;/author&gt;&lt;author&gt;Patel, Archit&lt;/author&gt;&lt;author&gt;Jamieson, Ashley&lt;/author&gt;&lt;author&gt;Leibfarth, Frank A.&lt;/author&gt;&lt;/authors&gt;&lt;/contributors&gt;&lt;titles&gt;&lt;title&gt;Hydrolytically Stable Ionic Fluorogels for PFAS Remediation and Destruction&lt;/title&gt;&lt;secondary-title&gt;Angewandte Chemie International Edition&lt;/secondary-title&gt;&lt;/titles&gt;&lt;periodical&gt;&lt;full-title&gt;Angewandte Chemie International Edition&lt;/full-title&gt;&lt;/periodical&gt;&lt;dates&gt;&lt;year&gt;2022&lt;/year&gt;&lt;/dates&gt;&lt;urls&gt;&lt;related-urls&gt;&lt;url&gt;https://onlinelibrary.wiley.com/doi/10.1002/anie.202205019&lt;/url&gt;&lt;/related-urls&gt;&lt;/urls&gt;&lt;/record&gt;&lt;/Cite&gt;&lt;/EndNote&gt;</w:instrText>
            </w:r>
            <w:r>
              <w:rPr>
                <w:rFonts w:ascii="Times New Roman" w:hAnsi="Times New Roman" w:eastAsia="宋体" w:cs="Times New Roman"/>
                <w:color w:val="0000FF"/>
                <w:kern w:val="0"/>
                <w:sz w:val="24"/>
                <w:szCs w:val="24"/>
              </w:rPr>
              <w:fldChar w:fldCharType="separate"/>
            </w:r>
            <w:r>
              <w:rPr>
                <w:rFonts w:ascii="Times New Roman" w:hAnsi="Times New Roman" w:eastAsia="宋体" w:cs="Times New Roman"/>
                <w:color w:val="0000FF"/>
                <w:kern w:val="0"/>
                <w:sz w:val="24"/>
                <w:szCs w:val="24"/>
                <w:vertAlign w:val="superscript"/>
              </w:rPr>
              <w:t>[11,12]</w:t>
            </w:r>
            <w:r>
              <w:rPr>
                <w:rFonts w:ascii="Times New Roman" w:hAnsi="Times New Roman" w:eastAsia="宋体" w:cs="Times New Roman"/>
                <w:color w:val="0000FF"/>
                <w:kern w:val="0"/>
                <w:sz w:val="24"/>
                <w:szCs w:val="24"/>
              </w:rPr>
              <w:fldChar w:fldCharType="end"/>
            </w:r>
          </w:p>
        </w:tc>
      </w:tr>
      <w:tr w14:paraId="04BF9A6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825" w:type="pct"/>
          </w:tcPr>
          <w:p w14:paraId="7B73A1BD">
            <w:pPr>
              <w:adjustRightInd w:val="0"/>
              <w:snapToGrid w:val="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2019</w:t>
            </w:r>
          </w:p>
        </w:tc>
        <w:tc>
          <w:tcPr>
            <w:tcW w:w="1246" w:type="pct"/>
          </w:tcPr>
          <w:p w14:paraId="1E10CEF7">
            <w:pPr>
              <w:adjustRightInd w:val="0"/>
              <w:snapToGrid w:val="0"/>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EPA PFAS Action Plan</w:t>
            </w:r>
          </w:p>
        </w:tc>
        <w:tc>
          <w:tcPr>
            <w:tcW w:w="2560" w:type="pct"/>
          </w:tcPr>
          <w:p w14:paraId="05E0A496">
            <w:pPr>
              <w:adjustRightInd w:val="0"/>
              <w:snapToGrid w:val="0"/>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EPA released the PFAS Action Plan outlining monitoring, treatment, and regulatory pathways.</w:t>
            </w:r>
          </w:p>
        </w:tc>
        <w:tc>
          <w:tcPr>
            <w:tcW w:w="368" w:type="pct"/>
          </w:tcPr>
          <w:p w14:paraId="1616D394">
            <w:pPr>
              <w:adjustRightInd w:val="0"/>
              <w:snapToGrid w:val="0"/>
              <w:jc w:val="center"/>
              <w:rPr>
                <w:rFonts w:ascii="Times New Roman" w:hAnsi="Times New Roman" w:eastAsia="Times New Roman" w:cs="Times New Roman"/>
                <w:color w:val="0000FF"/>
                <w:kern w:val="0"/>
                <w:sz w:val="24"/>
                <w:szCs w:val="24"/>
              </w:rPr>
            </w:pPr>
            <w:r>
              <w:rPr>
                <w:rFonts w:ascii="Times New Roman" w:hAnsi="Times New Roman" w:eastAsia="宋体" w:cs="Times New Roman"/>
                <w:color w:val="0000FF"/>
                <w:kern w:val="0"/>
                <w:sz w:val="24"/>
                <w:szCs w:val="24"/>
              </w:rPr>
              <w:fldChar w:fldCharType="begin"/>
            </w:r>
            <w:r>
              <w:rPr>
                <w:rFonts w:ascii="Times New Roman" w:hAnsi="Times New Roman" w:eastAsia="宋体" w:cs="Times New Roman"/>
                <w:color w:val="0000FF"/>
                <w:kern w:val="0"/>
                <w:sz w:val="24"/>
                <w:szCs w:val="24"/>
              </w:rPr>
              <w:instrText xml:space="preserve"> ADDIN EN.CITE &lt;EndNote&gt;&lt;Cite&gt;&lt;Author&gt;Agency&lt;/Author&gt;&lt;Year&gt;2019&lt;/Year&gt;&lt;RecNum&gt;2440&lt;/RecNum&gt;&lt;DisplayText&gt;&lt;style face="superscript"&gt;[13]&lt;/style&gt;&lt;/DisplayText&gt;&lt;record&gt;&lt;rec-number&gt;2440&lt;/rec-number&gt;&lt;foreign-keys&gt;&lt;key app="EN" db-id="f5wpxtt53zzvw1eppfxxsxwnzdfx5fsdfd0p" timestamp="1762227392"&gt;2440&lt;/key&gt;&lt;/foreign-keys&gt;&lt;ref-type name="Report"&gt;27&lt;/ref-type&gt;&lt;contributors&gt;&lt;authors&gt;&lt;author&gt;U. S. Environmental Protection Agency&lt;/author&gt;&lt;/authors&gt;&lt;/contributors&gt;&lt;titles&gt;&lt;title&gt;EPA’s Per- and Polyfluoroalkyl Substances (PFAS) Action Plan&lt;/title&gt;&lt;/titles&gt;&lt;dates&gt;&lt;year&gt;2019&lt;/year&gt;&lt;pub-dates&gt;&lt;date&gt;2019/02/13&lt;/date&gt;&lt;/pub-dates&gt;&lt;/dates&gt;&lt;urls&gt;&lt;related-urls&gt;&lt;url&gt;https://www.epa.gov/sites/default/files/2019-02/documents/pfas_action_plan_021319_508compliant_1.pdf&lt;/url&gt;&lt;/related-urls&gt;&lt;/urls&gt;&lt;/record&gt;&lt;/Cite&gt;&lt;/EndNote&gt;</w:instrText>
            </w:r>
            <w:r>
              <w:rPr>
                <w:rFonts w:ascii="Times New Roman" w:hAnsi="Times New Roman" w:eastAsia="宋体" w:cs="Times New Roman"/>
                <w:color w:val="0000FF"/>
                <w:kern w:val="0"/>
                <w:sz w:val="24"/>
                <w:szCs w:val="24"/>
              </w:rPr>
              <w:fldChar w:fldCharType="separate"/>
            </w:r>
            <w:r>
              <w:rPr>
                <w:rFonts w:ascii="Times New Roman" w:hAnsi="Times New Roman" w:eastAsia="宋体" w:cs="Times New Roman"/>
                <w:color w:val="0000FF"/>
                <w:kern w:val="0"/>
                <w:sz w:val="24"/>
                <w:szCs w:val="24"/>
                <w:vertAlign w:val="superscript"/>
              </w:rPr>
              <w:t>[13]</w:t>
            </w:r>
            <w:r>
              <w:rPr>
                <w:rFonts w:ascii="Times New Roman" w:hAnsi="Times New Roman" w:eastAsia="宋体" w:cs="Times New Roman"/>
                <w:color w:val="0000FF"/>
                <w:kern w:val="0"/>
                <w:sz w:val="24"/>
                <w:szCs w:val="24"/>
              </w:rPr>
              <w:fldChar w:fldCharType="end"/>
            </w:r>
          </w:p>
        </w:tc>
      </w:tr>
      <w:tr w14:paraId="411429C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825" w:type="pct"/>
          </w:tcPr>
          <w:p w14:paraId="4E7198C0">
            <w:pPr>
              <w:adjustRightInd w:val="0"/>
              <w:snapToGrid w:val="0"/>
              <w:jc w:val="center"/>
              <w:rPr>
                <w:rFonts w:ascii="Times New Roman" w:hAnsi="Times New Roman" w:eastAsia="Times New Roman" w:cs="Times New Roman"/>
                <w:kern w:val="0"/>
                <w:sz w:val="24"/>
                <w:szCs w:val="24"/>
              </w:rPr>
            </w:pPr>
            <w:r>
              <w:rPr>
                <w:rFonts w:ascii="Times New Roman" w:hAnsi="Times New Roman" w:eastAsia="等线" w:cs="Times New Roman"/>
                <w:color w:val="000000"/>
                <w:kern w:val="0"/>
                <w:sz w:val="24"/>
                <w:szCs w:val="24"/>
              </w:rPr>
              <w:t>2020–2025</w:t>
            </w:r>
          </w:p>
        </w:tc>
        <w:tc>
          <w:tcPr>
            <w:tcW w:w="1246" w:type="pct"/>
          </w:tcPr>
          <w:p w14:paraId="76FDD1D1">
            <w:pPr>
              <w:adjustRightInd w:val="0"/>
              <w:snapToGrid w:val="0"/>
              <w:jc w:val="left"/>
              <w:rPr>
                <w:rFonts w:ascii="Times New Roman" w:hAnsi="Times New Roman" w:eastAsia="Times New Roman" w:cs="Times New Roman"/>
                <w:kern w:val="0"/>
                <w:sz w:val="24"/>
                <w:szCs w:val="24"/>
              </w:rPr>
            </w:pPr>
            <w:r>
              <w:rPr>
                <w:rFonts w:ascii="Times New Roman" w:hAnsi="Times New Roman" w:eastAsia="等线" w:cs="Times New Roman"/>
                <w:color w:val="000000"/>
                <w:kern w:val="0"/>
                <w:sz w:val="24"/>
                <w:szCs w:val="24"/>
              </w:rPr>
              <w:t>Pretreatment + GAC/IX + high-end membranes/mixed bed</w:t>
            </w:r>
          </w:p>
        </w:tc>
        <w:tc>
          <w:tcPr>
            <w:tcW w:w="2560" w:type="pct"/>
          </w:tcPr>
          <w:p w14:paraId="0267377D">
            <w:pPr>
              <w:adjustRightInd w:val="0"/>
              <w:snapToGrid w:val="0"/>
              <w:jc w:val="left"/>
              <w:rPr>
                <w:rFonts w:ascii="Times New Roman" w:hAnsi="Times New Roman" w:eastAsia="Times New Roman" w:cs="Times New Roman"/>
                <w:kern w:val="0"/>
                <w:sz w:val="24"/>
                <w:szCs w:val="24"/>
              </w:rPr>
            </w:pPr>
            <w:r>
              <w:rPr>
                <w:rFonts w:ascii="Times New Roman" w:hAnsi="Times New Roman" w:eastAsia="等线" w:cs="Times New Roman"/>
                <w:color w:val="000000"/>
                <w:kern w:val="0"/>
                <w:sz w:val="24"/>
                <w:szCs w:val="24"/>
              </w:rPr>
              <w:t>ITRC/EPA guidance recommends source-dependent pretreatment and treatment trains (e.g., GAC/IX with NF/RO) for robust removal and cost control.</w:t>
            </w:r>
          </w:p>
        </w:tc>
        <w:tc>
          <w:tcPr>
            <w:tcW w:w="368" w:type="pct"/>
          </w:tcPr>
          <w:p w14:paraId="4CC873ED">
            <w:pPr>
              <w:adjustRightInd w:val="0"/>
              <w:snapToGrid w:val="0"/>
              <w:jc w:val="center"/>
              <w:rPr>
                <w:rFonts w:ascii="Times New Roman" w:hAnsi="Times New Roman" w:eastAsia="Times New Roman" w:cs="Times New Roman"/>
                <w:color w:val="0000FF"/>
                <w:kern w:val="0"/>
                <w:sz w:val="24"/>
                <w:szCs w:val="24"/>
              </w:rPr>
            </w:pPr>
            <w:r>
              <w:rPr>
                <w:rFonts w:ascii="Times New Roman" w:hAnsi="Times New Roman" w:eastAsia="宋体" w:cs="Times New Roman"/>
                <w:color w:val="0000FF"/>
                <w:kern w:val="0"/>
                <w:sz w:val="24"/>
                <w:szCs w:val="24"/>
              </w:rPr>
              <w:fldChar w:fldCharType="begin">
                <w:fldData xml:space="preserve">PEVuZE5vdGU+PENpdGU+PEF1dGhvcj5BZ2VuY3k8L0F1dGhvcj48WWVhcj4yMDE4PC9ZZWFyPjxS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</w:fldData>
              </w:fldChar>
            </w:r>
            <w:r>
              <w:rPr>
                <w:rFonts w:ascii="Times New Roman" w:hAnsi="Times New Roman" w:eastAsia="宋体" w:cs="Times New Roman"/>
                <w:color w:val="0000FF"/>
                <w:kern w:val="0"/>
                <w:sz w:val="24"/>
                <w:szCs w:val="24"/>
              </w:rPr>
              <w:instrText xml:space="preserve"> ADDIN EN.CITE </w:instrText>
            </w:r>
            <w:r>
              <w:rPr>
                <w:rFonts w:ascii="Times New Roman" w:hAnsi="Times New Roman" w:eastAsia="宋体" w:cs="Times New Roman"/>
                <w:color w:val="0000FF"/>
                <w:kern w:val="0"/>
                <w:sz w:val="24"/>
                <w:szCs w:val="24"/>
              </w:rPr>
              <w:fldChar w:fldCharType="begin">
                <w:fldData xml:space="preserve">PEVuZE5vdGU+PENpdGU+PEF1dGhvcj5BZ2VuY3k8L0F1dGhvcj48WWVhcj4yMDE4PC9ZZWFyPjxS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</w:fldData>
              </w:fldChar>
            </w:r>
            <w:r>
              <w:rPr>
                <w:rFonts w:ascii="Times New Roman" w:hAnsi="Times New Roman" w:eastAsia="宋体" w:cs="Times New Roman"/>
                <w:color w:val="0000FF"/>
                <w:kern w:val="0"/>
                <w:sz w:val="24"/>
                <w:szCs w:val="24"/>
              </w:rPr>
              <w:instrText xml:space="preserve"> ADDIN EN.CITE.DATA </w:instrText>
            </w:r>
            <w:r>
              <w:rPr>
                <w:rFonts w:ascii="Times New Roman" w:hAnsi="Times New Roman" w:eastAsia="宋体" w:cs="Times New Roman"/>
                <w:color w:val="0000FF"/>
                <w:kern w:val="0"/>
                <w:sz w:val="24"/>
                <w:szCs w:val="24"/>
              </w:rPr>
              <w:fldChar w:fldCharType="end"/>
            </w:r>
            <w:r>
              <w:rPr>
                <w:rFonts w:ascii="Times New Roman" w:hAnsi="Times New Roman" w:eastAsia="宋体" w:cs="Times New Roman"/>
                <w:color w:val="0000FF"/>
                <w:kern w:val="0"/>
                <w:sz w:val="24"/>
                <w:szCs w:val="24"/>
              </w:rPr>
              <w:fldChar w:fldCharType="separate"/>
            </w:r>
            <w:r>
              <w:rPr>
                <w:rFonts w:ascii="Times New Roman" w:hAnsi="Times New Roman" w:eastAsia="宋体" w:cs="Times New Roman"/>
                <w:color w:val="0000FF"/>
                <w:kern w:val="0"/>
                <w:sz w:val="24"/>
                <w:szCs w:val="24"/>
                <w:vertAlign w:val="superscript"/>
              </w:rPr>
              <w:t>[14,15]</w:t>
            </w:r>
            <w:r>
              <w:rPr>
                <w:rFonts w:ascii="Times New Roman" w:hAnsi="Times New Roman" w:eastAsia="宋体" w:cs="Times New Roman"/>
                <w:color w:val="0000FF"/>
                <w:kern w:val="0"/>
                <w:sz w:val="24"/>
                <w:szCs w:val="24"/>
              </w:rPr>
              <w:fldChar w:fldCharType="end"/>
            </w:r>
          </w:p>
        </w:tc>
      </w:tr>
      <w:tr w14:paraId="401004E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825" w:type="pct"/>
          </w:tcPr>
          <w:p w14:paraId="63FDC20C">
            <w:pPr>
              <w:adjustRightInd w:val="0"/>
              <w:snapToGrid w:val="0"/>
              <w:jc w:val="center"/>
              <w:rPr>
                <w:rFonts w:ascii="Times New Roman" w:hAnsi="Times New Roman" w:eastAsia="Times New Roman" w:cs="Times New Roman"/>
                <w:kern w:val="0"/>
                <w:sz w:val="24"/>
                <w:szCs w:val="24"/>
              </w:rPr>
            </w:pPr>
            <w:r>
              <w:rPr>
                <w:rFonts w:ascii="Times New Roman" w:hAnsi="Times New Roman" w:eastAsia="等线" w:cs="Times New Roman"/>
                <w:color w:val="000000"/>
                <w:kern w:val="0"/>
                <w:sz w:val="24"/>
                <w:szCs w:val="24"/>
              </w:rPr>
              <w:t>2020–2025</w:t>
            </w:r>
          </w:p>
        </w:tc>
        <w:tc>
          <w:tcPr>
            <w:tcW w:w="1246" w:type="pct"/>
          </w:tcPr>
          <w:p w14:paraId="190A37F4">
            <w:pPr>
              <w:adjustRightInd w:val="0"/>
              <w:snapToGrid w:val="0"/>
              <w:jc w:val="left"/>
              <w:rPr>
                <w:rFonts w:ascii="Times New Roman" w:hAnsi="Times New Roman" w:eastAsia="Times New Roman" w:cs="Times New Roman"/>
                <w:kern w:val="0"/>
                <w:sz w:val="24"/>
                <w:szCs w:val="24"/>
              </w:rPr>
            </w:pPr>
            <w:r>
              <w:rPr>
                <w:rFonts w:ascii="Times New Roman" w:hAnsi="Times New Roman" w:eastAsia="等线" w:cs="Times New Roman"/>
                <w:color w:val="000000"/>
                <w:kern w:val="0"/>
                <w:sz w:val="24"/>
                <w:szCs w:val="24"/>
              </w:rPr>
              <w:t>Conductive/redox polymers</w:t>
            </w:r>
          </w:p>
        </w:tc>
        <w:tc>
          <w:tcPr>
            <w:tcW w:w="2560" w:type="pct"/>
          </w:tcPr>
          <w:p w14:paraId="38114D34">
            <w:pPr>
              <w:adjustRightInd w:val="0"/>
              <w:snapToGrid w:val="0"/>
              <w:jc w:val="left"/>
              <w:rPr>
                <w:rFonts w:ascii="Times New Roman" w:hAnsi="Times New Roman" w:eastAsia="Times New Roman" w:cs="Times New Roman"/>
                <w:kern w:val="0"/>
                <w:sz w:val="24"/>
                <w:szCs w:val="24"/>
              </w:rPr>
            </w:pPr>
            <w:r>
              <w:rPr>
                <w:rFonts w:ascii="Times New Roman" w:hAnsi="Times New Roman" w:eastAsia="等线" w:cs="Times New Roman"/>
                <w:color w:val="000000"/>
                <w:kern w:val="0"/>
                <w:sz w:val="24"/>
                <w:szCs w:val="24"/>
              </w:rPr>
              <w:t>Emerging electrochemical systems (e.g., redox-electrodialysis, electro-adsorption) target ultra-short to long-chain PFAS.</w:t>
            </w:r>
          </w:p>
        </w:tc>
        <w:tc>
          <w:tcPr>
            <w:tcW w:w="368" w:type="pct"/>
          </w:tcPr>
          <w:p w14:paraId="0ACB9B43">
            <w:pPr>
              <w:adjustRightInd w:val="0"/>
              <w:snapToGrid w:val="0"/>
              <w:jc w:val="center"/>
              <w:rPr>
                <w:rFonts w:ascii="Times New Roman" w:hAnsi="Times New Roman" w:eastAsia="Times New Roman" w:cs="Times New Roman"/>
                <w:color w:val="0000FF"/>
                <w:kern w:val="0"/>
                <w:sz w:val="24"/>
                <w:szCs w:val="24"/>
              </w:rPr>
            </w:pPr>
            <w:r>
              <w:rPr>
                <w:rFonts w:ascii="Times New Roman" w:hAnsi="Times New Roman" w:eastAsia="宋体" w:cs="Times New Roman"/>
                <w:color w:val="0000FF"/>
                <w:kern w:val="0"/>
                <w:sz w:val="24"/>
                <w:szCs w:val="24"/>
              </w:rPr>
              <w:fldChar w:fldCharType="begin"/>
            </w:r>
            <w:r>
              <w:rPr>
                <w:rFonts w:ascii="Times New Roman" w:hAnsi="Times New Roman" w:eastAsia="宋体" w:cs="Times New Roman"/>
                <w:color w:val="0000FF"/>
                <w:kern w:val="0"/>
                <w:sz w:val="24"/>
                <w:szCs w:val="24"/>
              </w:rPr>
              <w:instrText xml:space="preserve"> ADDIN EN.CITE &lt;EndNote&gt;&lt;Cite&gt;&lt;Author&gt;Xie&lt;/Author&gt;&lt;Year&gt;2024&lt;/Year&gt;&lt;RecNum&gt;2450&lt;/RecNum&gt;&lt;DisplayText&gt;&lt;style face="superscript"&gt;[16]&lt;/style&gt;&lt;/DisplayText&gt;&lt;record&gt;&lt;rec-number&gt;2450&lt;/rec-number&gt;&lt;foreign-keys&gt;&lt;key app="EN" db-id="f5wpxtt53zzvw1eppfxxsxwnzdfx5fsdfd0p" timestamp="1762227392"&gt;2450&lt;/key&gt;&lt;/foreign-keys&gt;&lt;ref-type name="Journal Article"&gt;17&lt;/ref-type&gt;&lt;contributors&gt;&lt;authors&gt;&lt;author&gt;Xie, Meng&lt;/author&gt;&lt;author&gt;et al.,&lt;/author&gt;&lt;/authors&gt;&lt;/contributors&gt;&lt;titles&gt;&lt;title&gt;Redox-electrodialysis for separation of PFAS from water&lt;/title&gt;&lt;secondary-title&gt;Nature Communications&lt;/secondary-title&gt;&lt;/titles&gt;&lt;periodical&gt;&lt;full-title&gt;Nature Communications&lt;/full-title&gt;&lt;/periodical&gt;&lt;dates&gt;&lt;year&gt;2024&lt;/year&gt;&lt;/dates&gt;&lt;urls&gt;&lt;related-urls&gt;&lt;url&gt;https://www.nature.com/articles/s41467-024-51115-5&lt;/url&gt;&lt;/related-urls&gt;&lt;/urls&gt;&lt;/record&gt;&lt;/Cite&gt;&lt;/EndNote&gt;</w:instrText>
            </w:r>
            <w:r>
              <w:rPr>
                <w:rFonts w:ascii="Times New Roman" w:hAnsi="Times New Roman" w:eastAsia="宋体" w:cs="Times New Roman"/>
                <w:color w:val="0000FF"/>
                <w:kern w:val="0"/>
                <w:sz w:val="24"/>
                <w:szCs w:val="24"/>
              </w:rPr>
              <w:fldChar w:fldCharType="separate"/>
            </w:r>
            <w:r>
              <w:rPr>
                <w:rFonts w:ascii="Times New Roman" w:hAnsi="Times New Roman" w:eastAsia="宋体" w:cs="Times New Roman"/>
                <w:color w:val="0000FF"/>
                <w:kern w:val="0"/>
                <w:sz w:val="24"/>
                <w:szCs w:val="24"/>
                <w:vertAlign w:val="superscript"/>
              </w:rPr>
              <w:t>[16]</w:t>
            </w:r>
            <w:r>
              <w:rPr>
                <w:rFonts w:ascii="Times New Roman" w:hAnsi="Times New Roman" w:eastAsia="宋体" w:cs="Times New Roman"/>
                <w:color w:val="0000FF"/>
                <w:kern w:val="0"/>
                <w:sz w:val="24"/>
                <w:szCs w:val="24"/>
              </w:rPr>
              <w:fldChar w:fldCharType="end"/>
            </w:r>
          </w:p>
        </w:tc>
      </w:tr>
      <w:tr w14:paraId="68158A2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825" w:type="pct"/>
          </w:tcPr>
          <w:p w14:paraId="425D5A27">
            <w:pPr>
              <w:adjustRightInd w:val="0"/>
              <w:snapToGrid w:val="0"/>
              <w:jc w:val="center"/>
              <w:rPr>
                <w:rFonts w:ascii="Times New Roman" w:hAnsi="Times New Roman" w:eastAsia="Times New Roman" w:cs="Times New Roman"/>
                <w:kern w:val="0"/>
                <w:sz w:val="24"/>
                <w:szCs w:val="24"/>
              </w:rPr>
            </w:pPr>
            <w:r>
              <w:rPr>
                <w:rFonts w:ascii="Times New Roman" w:hAnsi="Times New Roman" w:eastAsia="等线" w:cs="Times New Roman"/>
                <w:color w:val="000000"/>
                <w:kern w:val="0"/>
                <w:sz w:val="24"/>
                <w:szCs w:val="24"/>
              </w:rPr>
              <w:t>2022</w:t>
            </w:r>
          </w:p>
        </w:tc>
        <w:tc>
          <w:tcPr>
            <w:tcW w:w="1246" w:type="pct"/>
          </w:tcPr>
          <w:p w14:paraId="12585C11">
            <w:pPr>
              <w:adjustRightInd w:val="0"/>
              <w:snapToGrid w:val="0"/>
              <w:jc w:val="left"/>
              <w:rPr>
                <w:rFonts w:ascii="Times New Roman" w:hAnsi="Times New Roman" w:eastAsia="Times New Roman" w:cs="Times New Roman"/>
                <w:kern w:val="0"/>
                <w:sz w:val="24"/>
                <w:szCs w:val="24"/>
              </w:rPr>
            </w:pPr>
            <w:r>
              <w:rPr>
                <w:rFonts w:ascii="Times New Roman" w:hAnsi="Times New Roman" w:eastAsia="等线" w:cs="Times New Roman"/>
                <w:color w:val="000000"/>
                <w:kern w:val="0"/>
                <w:sz w:val="24"/>
                <w:szCs w:val="24"/>
              </w:rPr>
              <w:t>Updated health advisories for four PFAS</w:t>
            </w:r>
          </w:p>
        </w:tc>
        <w:tc>
          <w:tcPr>
            <w:tcW w:w="2560" w:type="pct"/>
          </w:tcPr>
          <w:p w14:paraId="62D0C01B">
            <w:pPr>
              <w:adjustRightInd w:val="0"/>
              <w:snapToGrid w:val="0"/>
              <w:jc w:val="left"/>
              <w:rPr>
                <w:rFonts w:ascii="Times New Roman" w:hAnsi="Times New Roman" w:eastAsia="Times New Roman" w:cs="Times New Roman"/>
                <w:kern w:val="0"/>
                <w:sz w:val="24"/>
                <w:szCs w:val="24"/>
              </w:rPr>
            </w:pPr>
            <w:r>
              <w:rPr>
                <w:rFonts w:ascii="Times New Roman" w:hAnsi="Times New Roman" w:eastAsia="等线" w:cs="Times New Roman"/>
                <w:color w:val="000000"/>
                <w:kern w:val="0"/>
                <w:sz w:val="24"/>
                <w:szCs w:val="24"/>
              </w:rPr>
              <w:t>EPA issued extremely low interim HAs for PFOA/PFOS (0.004/0.02 ppt) and final HAs for GenX/PFBS (10/2000 ppt).</w:t>
            </w:r>
          </w:p>
        </w:tc>
        <w:tc>
          <w:tcPr>
            <w:tcW w:w="368" w:type="pct"/>
          </w:tcPr>
          <w:p w14:paraId="7D66B408">
            <w:pPr>
              <w:adjustRightInd w:val="0"/>
              <w:snapToGrid w:val="0"/>
              <w:jc w:val="center"/>
              <w:rPr>
                <w:rFonts w:ascii="Times New Roman" w:hAnsi="Times New Roman" w:eastAsia="Times New Roman" w:cs="Times New Roman"/>
                <w:color w:val="0000FF"/>
                <w:kern w:val="0"/>
                <w:sz w:val="24"/>
                <w:szCs w:val="24"/>
              </w:rPr>
            </w:pPr>
            <w:r>
              <w:rPr>
                <w:rFonts w:ascii="Times New Roman" w:hAnsi="Times New Roman" w:eastAsia="宋体" w:cs="Times New Roman"/>
                <w:color w:val="0000FF"/>
                <w:kern w:val="0"/>
                <w:sz w:val="24"/>
                <w:szCs w:val="24"/>
              </w:rPr>
              <w:fldChar w:fldCharType="begin"/>
            </w:r>
            <w:r>
              <w:rPr>
                <w:rFonts w:ascii="Times New Roman" w:hAnsi="Times New Roman" w:eastAsia="宋体" w:cs="Times New Roman"/>
                <w:color w:val="0000FF"/>
                <w:kern w:val="0"/>
                <w:sz w:val="24"/>
                <w:szCs w:val="24"/>
              </w:rPr>
              <w:instrText xml:space="preserve"> ADDIN EN.CITE &lt;EndNote&gt;&lt;Cite&gt;&lt;Author&gt;Agency&lt;/Author&gt;&lt;Year&gt;2016&lt;/Year&gt;&lt;RecNum&gt;2439&lt;/RecNum&gt;&lt;DisplayText&gt;&lt;style face="superscript"&gt;[8]&lt;/style&gt;&lt;/DisplayText&gt;&lt;record&gt;&lt;rec-number&gt;2439&lt;/rec-number&gt;&lt;foreign-keys&gt;&lt;key app="EN" db-id="f5wpxtt53zzvw1eppfxxsxwnzdfx5fsdfd0p" timestamp="1762227392"&gt;2439&lt;/key&gt;&lt;/foreign-keys&gt;&lt;ref-type name="Report"&gt;27&lt;/ref-type&gt;&lt;contributors&gt;&lt;authors&gt;&lt;author&gt;U. S. Environmental Protection Agency&lt;/author&gt;&lt;/authors&gt;&lt;/contributors&gt;&lt;titles&gt;&lt;title&gt;PFOA &amp;amp; PFOS Drinking Water Health Advisories (Fact Sheet)&lt;/title&gt;&lt;/titles&gt;&lt;dates&gt;&lt;year&gt;2016&lt;/year&gt;&lt;pub-dates&gt;&lt;date&gt;2016/11/01&lt;/date&gt;&lt;/pub-dates&gt;&lt;/dates&gt;&lt;urls&gt;&lt;related-urls&gt;&lt;url&gt;https://www.epa.gov/sites/default/files/2016-06/documents/drinkingwaterhealthadvisories_pfoa_pfos_updated_5.31.16.pdf&lt;/url&gt;&lt;/related-urls&gt;&lt;/urls&gt;&lt;/record&gt;&lt;/Cite&gt;&lt;/EndNote&gt;</w:instrText>
            </w:r>
            <w:r>
              <w:rPr>
                <w:rFonts w:ascii="Times New Roman" w:hAnsi="Times New Roman" w:eastAsia="宋体" w:cs="Times New Roman"/>
                <w:color w:val="0000FF"/>
                <w:kern w:val="0"/>
                <w:sz w:val="24"/>
                <w:szCs w:val="24"/>
              </w:rPr>
              <w:fldChar w:fldCharType="separate"/>
            </w:r>
            <w:r>
              <w:rPr>
                <w:rFonts w:ascii="Times New Roman" w:hAnsi="Times New Roman" w:eastAsia="宋体" w:cs="Times New Roman"/>
                <w:color w:val="0000FF"/>
                <w:kern w:val="0"/>
                <w:sz w:val="24"/>
                <w:szCs w:val="24"/>
                <w:vertAlign w:val="superscript"/>
              </w:rPr>
              <w:t>[8]</w:t>
            </w:r>
            <w:r>
              <w:rPr>
                <w:rFonts w:ascii="Times New Roman" w:hAnsi="Times New Roman" w:eastAsia="宋体" w:cs="Times New Roman"/>
                <w:color w:val="0000FF"/>
                <w:kern w:val="0"/>
                <w:sz w:val="24"/>
                <w:szCs w:val="24"/>
              </w:rPr>
              <w:fldChar w:fldCharType="end"/>
            </w:r>
          </w:p>
        </w:tc>
      </w:tr>
      <w:tr w14:paraId="057FE1D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825" w:type="pct"/>
          </w:tcPr>
          <w:p w14:paraId="1D61955F">
            <w:pPr>
              <w:adjustRightInd w:val="0"/>
              <w:snapToGrid w:val="0"/>
              <w:jc w:val="center"/>
              <w:rPr>
                <w:rFonts w:ascii="Times New Roman" w:hAnsi="Times New Roman" w:eastAsia="Times New Roman" w:cs="Times New Roman"/>
                <w:kern w:val="0"/>
                <w:sz w:val="24"/>
                <w:szCs w:val="24"/>
              </w:rPr>
            </w:pPr>
            <w:r>
              <w:rPr>
                <w:rFonts w:ascii="Times New Roman" w:hAnsi="Times New Roman" w:eastAsia="等线" w:cs="Times New Roman"/>
                <w:color w:val="000000"/>
                <w:kern w:val="0"/>
                <w:sz w:val="24"/>
                <w:szCs w:val="24"/>
              </w:rPr>
              <w:t>2023</w:t>
            </w:r>
          </w:p>
        </w:tc>
        <w:tc>
          <w:tcPr>
            <w:tcW w:w="1246" w:type="pct"/>
          </w:tcPr>
          <w:p w14:paraId="43AC0E84">
            <w:pPr>
              <w:adjustRightInd w:val="0"/>
              <w:snapToGrid w:val="0"/>
              <w:jc w:val="left"/>
              <w:rPr>
                <w:rFonts w:ascii="Times New Roman" w:hAnsi="Times New Roman" w:eastAsia="Times New Roman" w:cs="Times New Roman"/>
                <w:kern w:val="0"/>
                <w:sz w:val="24"/>
                <w:szCs w:val="24"/>
              </w:rPr>
            </w:pPr>
            <w:r>
              <w:rPr>
                <w:rFonts w:ascii="Times New Roman" w:hAnsi="Times New Roman" w:eastAsia="等线" w:cs="Times New Roman"/>
                <w:color w:val="000000"/>
                <w:kern w:val="0"/>
                <w:sz w:val="24"/>
                <w:szCs w:val="24"/>
              </w:rPr>
              <w:t>Proposed NPDWR (six PFAS)</w:t>
            </w:r>
          </w:p>
        </w:tc>
        <w:tc>
          <w:tcPr>
            <w:tcW w:w="2560" w:type="pct"/>
          </w:tcPr>
          <w:p w14:paraId="3AB5AFDA">
            <w:pPr>
              <w:adjustRightInd w:val="0"/>
              <w:snapToGrid w:val="0"/>
              <w:jc w:val="left"/>
              <w:rPr>
                <w:rFonts w:ascii="Times New Roman" w:hAnsi="Times New Roman" w:eastAsia="Times New Roman" w:cs="Times New Roman"/>
                <w:kern w:val="0"/>
                <w:sz w:val="24"/>
                <w:szCs w:val="24"/>
              </w:rPr>
            </w:pPr>
            <w:r>
              <w:rPr>
                <w:rFonts w:ascii="Times New Roman" w:hAnsi="Times New Roman" w:eastAsia="等线" w:cs="Times New Roman"/>
                <w:color w:val="000000"/>
                <w:kern w:val="0"/>
                <w:sz w:val="24"/>
                <w:szCs w:val="24"/>
              </w:rPr>
              <w:t>EPA proposed national primary drinking-water rule: MCLs of 4 ppt for PFOA/PFOS; hazard-index approach for PFNA, PFHxS, GenX, PFBS.</w:t>
            </w:r>
          </w:p>
        </w:tc>
        <w:tc>
          <w:tcPr>
            <w:tcW w:w="368" w:type="pct"/>
          </w:tcPr>
          <w:p w14:paraId="67280620">
            <w:pPr>
              <w:adjustRightInd w:val="0"/>
              <w:snapToGrid w:val="0"/>
              <w:jc w:val="center"/>
              <w:rPr>
                <w:rFonts w:ascii="Times New Roman" w:hAnsi="Times New Roman" w:eastAsia="Times New Roman" w:cs="Times New Roman"/>
                <w:color w:val="0000FF"/>
                <w:kern w:val="0"/>
                <w:sz w:val="24"/>
                <w:szCs w:val="24"/>
              </w:rPr>
            </w:pPr>
            <w:r>
              <w:rPr>
                <w:rFonts w:ascii="Times New Roman" w:hAnsi="Times New Roman" w:eastAsia="宋体" w:cs="Times New Roman"/>
                <w:color w:val="0000FF"/>
                <w:kern w:val="0"/>
                <w:sz w:val="24"/>
                <w:szCs w:val="24"/>
              </w:rPr>
              <w:fldChar w:fldCharType="begin"/>
            </w:r>
            <w:r>
              <w:rPr>
                <w:rFonts w:ascii="Times New Roman" w:hAnsi="Times New Roman" w:eastAsia="宋体" w:cs="Times New Roman"/>
                <w:color w:val="0000FF"/>
                <w:kern w:val="0"/>
                <w:sz w:val="24"/>
                <w:szCs w:val="24"/>
              </w:rPr>
              <w:instrText xml:space="preserve"> ADDIN EN.CITE &lt;EndNote&gt;&lt;Cite&gt;&lt;Author&gt;Interstate&lt;/Author&gt;&lt;Year&gt;2023&lt;/Year&gt;&lt;RecNum&gt;2444&lt;/RecNum&gt;&lt;DisplayText&gt;&lt;style face="superscript"&gt;[17]&lt;/style&gt;&lt;/DisplayText&gt;&lt;record&gt;&lt;rec-number&gt;2444&lt;/rec-number&gt;&lt;foreign-keys&gt;&lt;key app="EN" db-id="f5wpxtt53zzvw1eppfxxsxwnzdfx5fsdfd0p" timestamp="1762227392"&gt;2444&lt;/key&gt;&lt;/foreign-keys&gt;&lt;ref-type name="Report"&gt;27&lt;/ref-type&gt;&lt;contributors&gt;&lt;authors&gt;&lt;author&gt;Interstate, Technology&lt;/author&gt;&lt;author&gt;Regulatory Council, Pfas Team&lt;/author&gt;&lt;/authors&gt;&lt;/contributors&gt;&lt;titles&gt;&lt;title&gt;PFAS Technical and Regulatory Guidance Document (Online)&lt;/title&gt;&lt;/titles&gt;&lt;dates&gt;&lt;year&gt;2023&lt;/year&gt;&lt;pub-dates&gt;&lt;date&gt;2025/11/04&lt;/date&gt;&lt;/pub-dates&gt;&lt;/dates&gt;&lt;urls&gt;&lt;related-urls&gt;&lt;url&gt;https://pfas-1.itrcweb.org/&lt;/url&gt;&lt;/related-urls&gt;&lt;/urls&gt;&lt;/record&gt;&lt;/Cite&gt;&lt;/EndNote&gt;</w:instrText>
            </w:r>
            <w:r>
              <w:rPr>
                <w:rFonts w:ascii="Times New Roman" w:hAnsi="Times New Roman" w:eastAsia="宋体" w:cs="Times New Roman"/>
                <w:color w:val="0000FF"/>
                <w:kern w:val="0"/>
                <w:sz w:val="24"/>
                <w:szCs w:val="24"/>
              </w:rPr>
              <w:fldChar w:fldCharType="separate"/>
            </w:r>
            <w:r>
              <w:rPr>
                <w:rFonts w:ascii="Times New Roman" w:hAnsi="Times New Roman" w:eastAsia="宋体" w:cs="Times New Roman"/>
                <w:color w:val="0000FF"/>
                <w:kern w:val="0"/>
                <w:sz w:val="24"/>
                <w:szCs w:val="24"/>
                <w:vertAlign w:val="superscript"/>
              </w:rPr>
              <w:t>[17]</w:t>
            </w:r>
            <w:r>
              <w:rPr>
                <w:rFonts w:ascii="Times New Roman" w:hAnsi="Times New Roman" w:eastAsia="宋体" w:cs="Times New Roman"/>
                <w:color w:val="0000FF"/>
                <w:kern w:val="0"/>
                <w:sz w:val="24"/>
                <w:szCs w:val="24"/>
              </w:rPr>
              <w:fldChar w:fldCharType="end"/>
            </w:r>
          </w:p>
        </w:tc>
      </w:tr>
    </w:tbl>
    <w:p w14:paraId="4CD748F9">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0C40CCA6">
      <w:pPr>
        <w:spacing w:before="156" w:beforeLines="50" w:after="156" w:afterLines="50"/>
        <w:outlineLvl w:val="2"/>
        <w:rPr>
          <w:rFonts w:ascii="Times New Roman" w:hAnsi="Times New Roman" w:cs="Times New Roman"/>
          <w:b/>
          <w:bCs/>
          <w:sz w:val="24"/>
          <w:szCs w:val="24"/>
        </w:rPr>
        <w:sectPr>
          <w:pgSz w:w="11906" w:h="16838"/>
          <w:pgMar w:top="720" w:right="720" w:bottom="720" w:left="720" w:header="851" w:footer="992" w:gutter="0"/>
          <w:cols w:space="425" w:num="1"/>
          <w:docGrid w:type="lines" w:linePitch="312" w:charSpace="0"/>
        </w:sectPr>
      </w:pPr>
    </w:p>
    <w:p w14:paraId="050E24EC">
      <w:pPr>
        <w:spacing w:before="156" w:beforeLines="50" w:after="156" w:afterLines="50"/>
        <w:outlineLvl w:val="2"/>
        <w:rPr>
          <w:rFonts w:ascii="Times New Roman" w:hAnsi="Times New Roman" w:cs="Times New Roman"/>
          <w:sz w:val="24"/>
          <w:szCs w:val="24"/>
        </w:rPr>
      </w:pPr>
      <w:r>
        <w:rPr>
          <w:rFonts w:hint="eastAsia" w:ascii="Times New Roman" w:hAnsi="Times New Roman" w:cs="Times New Roman"/>
          <w:b/>
          <w:bCs/>
          <w:sz w:val="24"/>
          <w:szCs w:val="24"/>
          <w:lang w:val="en-US" w:eastAsia="zh-CN"/>
        </w:rPr>
        <w:t xml:space="preserve">Supplementary </w:t>
      </w:r>
      <w:r>
        <w:rPr>
          <w:rFonts w:ascii="Times New Roman" w:hAnsi="Times New Roman" w:cs="Times New Roman"/>
          <w:b/>
          <w:bCs/>
          <w:sz w:val="24"/>
          <w:szCs w:val="24"/>
        </w:rPr>
        <w:t>Table S2</w:t>
      </w:r>
      <w:r>
        <w:rPr>
          <w:rFonts w:ascii="Times New Roman" w:hAnsi="Times New Roman" w:cs="Times New Roman"/>
          <w:sz w:val="24"/>
          <w:szCs w:val="24"/>
        </w:rPr>
        <w:t xml:space="preserve"> Comparison of PFOA adsorption performance in the reported literature (</w:t>
      </w:r>
      <w:r>
        <w:rPr>
          <w:rFonts w:ascii="Times New Roman" w:hAnsi="Times New Roman" w:cs="Times New Roman"/>
          <w:i/>
          <w:iCs/>
          <w:sz w:val="24"/>
          <w:szCs w:val="24"/>
        </w:rPr>
        <w:t>n</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x)</w:t>
      </w:r>
    </w:p>
    <w:tbl>
      <w:tblPr>
        <w:tblStyle w:val="49"/>
        <w:tblW w:w="4998" w:type="pct"/>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85"/>
        <w:gridCol w:w="3326"/>
        <w:gridCol w:w="1184"/>
        <w:gridCol w:w="2714"/>
        <w:gridCol w:w="821"/>
        <w:gridCol w:w="3295"/>
        <w:gridCol w:w="2383"/>
      </w:tblGrid>
      <w:tr w14:paraId="7A239B3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669" w:type="pct"/>
            <w:gridSpan w:val="2"/>
            <w:tcBorders>
              <w:top w:val="single" w:color="auto" w:sz="12" w:space="0"/>
              <w:left w:val="nil"/>
              <w:bottom w:val="single" w:color="auto" w:sz="6" w:space="0"/>
              <w:right w:val="nil"/>
              <w:insideH w:val="single" w:sz="6" w:space="0"/>
              <w:insideV w:val="nil"/>
              <w:tl2br w:val="nil"/>
              <w:tr2bl w:val="nil"/>
            </w:tcBorders>
          </w:tcPr>
          <w:p w14:paraId="0AAB23B7">
            <w:pPr>
              <w:jc w:val="center"/>
              <w:rPr>
                <w:rFonts w:ascii="Times New Roman" w:hAnsi="Times New Roman" w:eastAsia="Times New Roman" w:cs="Times New Roman"/>
                <w:b/>
                <w:bCs/>
                <w:sz w:val="24"/>
                <w:szCs w:val="24"/>
              </w:rPr>
            </w:pPr>
            <w:r>
              <w:rPr>
                <w:rFonts w:ascii="Times New Roman" w:hAnsi="Times New Roman" w:eastAsia="宋体" w:cs="Times New Roman"/>
                <w:b/>
                <w:bCs/>
                <w:sz w:val="24"/>
                <w:szCs w:val="24"/>
              </w:rPr>
              <w:t>Adsorbent</w:t>
            </w:r>
          </w:p>
        </w:tc>
        <w:tc>
          <w:tcPr>
            <w:tcW w:w="379" w:type="pct"/>
            <w:tcBorders>
              <w:top w:val="single" w:color="auto" w:sz="12" w:space="0"/>
              <w:bottom w:val="single" w:color="auto" w:sz="6" w:space="0"/>
              <w:right w:val="nil"/>
              <w:insideH w:val="single" w:sz="6" w:space="0"/>
              <w:insideV w:val="nil"/>
              <w:tl2br w:val="nil"/>
              <w:tr2bl w:val="nil"/>
            </w:tcBorders>
          </w:tcPr>
          <w:p w14:paraId="6285DCE0">
            <w:pPr>
              <w:jc w:val="center"/>
              <w:rPr>
                <w:rFonts w:ascii="Times New Roman" w:hAnsi="Times New Roman" w:eastAsia="Times New Roman" w:cs="Times New Roman"/>
                <w:b/>
                <w:bCs/>
                <w:sz w:val="24"/>
                <w:szCs w:val="24"/>
              </w:rPr>
            </w:pPr>
            <w:r>
              <w:rPr>
                <w:rFonts w:ascii="Times New Roman" w:hAnsi="Times New Roman" w:eastAsia="宋体" w:cs="Times New Roman"/>
                <w:b/>
                <w:bCs/>
                <w:i/>
                <w:iCs/>
                <w:sz w:val="24"/>
                <w:szCs w:val="24"/>
              </w:rPr>
              <w:t>C</w:t>
            </w:r>
            <w:r>
              <w:rPr>
                <w:rFonts w:ascii="Times New Roman" w:hAnsi="Times New Roman" w:eastAsia="宋体" w:cs="Times New Roman"/>
                <w:b/>
                <w:bCs/>
                <w:sz w:val="24"/>
                <w:szCs w:val="24"/>
                <w:vertAlign w:val="subscript"/>
              </w:rPr>
              <w:t>0</w:t>
            </w:r>
            <w:r>
              <w:rPr>
                <w:rFonts w:ascii="Times New Roman" w:hAnsi="Times New Roman" w:eastAsia="宋体" w:cs="Times New Roman"/>
                <w:b/>
                <w:bCs/>
                <w:sz w:val="24"/>
                <w:szCs w:val="24"/>
              </w:rPr>
              <w:t xml:space="preserve"> (mM)</w:t>
            </w:r>
          </w:p>
        </w:tc>
        <w:tc>
          <w:tcPr>
            <w:tcW w:w="869" w:type="pct"/>
            <w:tcBorders>
              <w:top w:val="single" w:color="auto" w:sz="12" w:space="0"/>
              <w:bottom w:val="single" w:color="auto" w:sz="6" w:space="0"/>
              <w:right w:val="nil"/>
              <w:insideH w:val="single" w:sz="6" w:space="0"/>
              <w:insideV w:val="nil"/>
              <w:tl2br w:val="nil"/>
              <w:tr2bl w:val="nil"/>
            </w:tcBorders>
          </w:tcPr>
          <w:p w14:paraId="3222E19A">
            <w:pPr>
              <w:jc w:val="center"/>
              <w:rPr>
                <w:rFonts w:ascii="Times New Roman" w:hAnsi="Times New Roman" w:eastAsia="Times New Roman" w:cs="Times New Roman"/>
                <w:b/>
                <w:bCs/>
                <w:sz w:val="24"/>
                <w:szCs w:val="24"/>
              </w:rPr>
            </w:pPr>
            <w:r>
              <w:rPr>
                <w:rFonts w:ascii="Times New Roman" w:hAnsi="Times New Roman" w:eastAsia="宋体" w:cs="Times New Roman"/>
                <w:b/>
                <w:bCs/>
                <w:i/>
                <w:iCs/>
                <w:sz w:val="24"/>
                <w:szCs w:val="24"/>
              </w:rPr>
              <w:t>q</w:t>
            </w:r>
            <w:r>
              <w:rPr>
                <w:rFonts w:ascii="Times New Roman" w:hAnsi="Times New Roman" w:eastAsia="宋体" w:cs="Times New Roman"/>
                <w:b/>
                <w:bCs/>
                <w:sz w:val="24"/>
                <w:szCs w:val="24"/>
                <w:vertAlign w:val="subscript"/>
              </w:rPr>
              <w:t>m</w:t>
            </w:r>
            <w:r>
              <w:rPr>
                <w:rFonts w:ascii="Times New Roman" w:hAnsi="Times New Roman" w:eastAsia="宋体" w:cs="Times New Roman"/>
                <w:b/>
                <w:bCs/>
                <w:sz w:val="24"/>
                <w:szCs w:val="24"/>
              </w:rPr>
              <w:t>(mmol g</w:t>
            </w:r>
            <w:r>
              <w:rPr>
                <w:rFonts w:ascii="Times New Roman" w:hAnsi="Times New Roman" w:eastAsia="宋体" w:cs="Times New Roman"/>
                <w:b/>
                <w:bCs/>
                <w:sz w:val="24"/>
                <w:szCs w:val="24"/>
                <w:vertAlign w:val="superscript"/>
              </w:rPr>
              <w:t>−1</w:t>
            </w:r>
            <w:r>
              <w:rPr>
                <w:rFonts w:ascii="Times New Roman" w:hAnsi="Times New Roman" w:eastAsia="宋体" w:cs="Times New Roman"/>
                <w:b/>
                <w:bCs/>
                <w:sz w:val="24"/>
                <w:szCs w:val="24"/>
              </w:rPr>
              <w:t>)</w:t>
            </w:r>
          </w:p>
        </w:tc>
        <w:tc>
          <w:tcPr>
            <w:tcW w:w="263" w:type="pct"/>
            <w:tcBorders>
              <w:top w:val="single" w:color="auto" w:sz="12" w:space="0"/>
              <w:bottom w:val="single" w:color="auto" w:sz="6" w:space="0"/>
              <w:right w:val="nil"/>
              <w:insideH w:val="single" w:sz="6" w:space="0"/>
              <w:insideV w:val="nil"/>
              <w:tl2br w:val="nil"/>
              <w:tr2bl w:val="nil"/>
            </w:tcBorders>
          </w:tcPr>
          <w:p w14:paraId="7F359666">
            <w:pPr>
              <w:jc w:val="center"/>
              <w:rPr>
                <w:rFonts w:ascii="Times New Roman" w:hAnsi="Times New Roman" w:eastAsia="Times New Roman" w:cs="Times New Roman"/>
                <w:b/>
                <w:bCs/>
                <w:sz w:val="24"/>
                <w:szCs w:val="24"/>
              </w:rPr>
            </w:pPr>
            <w:r>
              <w:rPr>
                <w:rFonts w:ascii="Times New Roman" w:hAnsi="Times New Roman" w:eastAsia="宋体" w:cs="Times New Roman"/>
                <w:b/>
                <w:bCs/>
                <w:i/>
                <w:iCs/>
                <w:sz w:val="24"/>
                <w:szCs w:val="24"/>
              </w:rPr>
              <w:t>t</w:t>
            </w:r>
            <w:r>
              <w:rPr>
                <w:rFonts w:ascii="Times New Roman" w:hAnsi="Times New Roman" w:eastAsia="宋体" w:cs="Times New Roman"/>
                <w:b/>
                <w:bCs/>
                <w:sz w:val="24"/>
                <w:szCs w:val="24"/>
                <w:vertAlign w:val="subscript"/>
              </w:rPr>
              <w:t>eq</w:t>
            </w:r>
            <w:r>
              <w:rPr>
                <w:rFonts w:ascii="Times New Roman" w:hAnsi="Times New Roman" w:eastAsia="宋体" w:cs="Times New Roman"/>
                <w:b/>
                <w:bCs/>
                <w:sz w:val="24"/>
                <w:szCs w:val="24"/>
              </w:rPr>
              <w:t xml:space="preserve"> (h)</w:t>
            </w:r>
          </w:p>
        </w:tc>
        <w:tc>
          <w:tcPr>
            <w:tcW w:w="1055" w:type="pct"/>
            <w:tcBorders>
              <w:top w:val="single" w:color="auto" w:sz="12" w:space="0"/>
              <w:bottom w:val="single" w:color="auto" w:sz="6" w:space="0"/>
              <w:right w:val="nil"/>
              <w:insideH w:val="single" w:sz="6" w:space="0"/>
              <w:insideV w:val="nil"/>
              <w:tl2br w:val="nil"/>
              <w:tr2bl w:val="nil"/>
            </w:tcBorders>
          </w:tcPr>
          <w:p w14:paraId="04348795">
            <w:pPr>
              <w:ind w:left="240" w:hanging="241" w:hangingChars="100"/>
              <w:jc w:val="center"/>
              <w:rPr>
                <w:rFonts w:ascii="Times New Roman" w:hAnsi="Times New Roman" w:eastAsia="Times New Roman" w:cs="Times New Roman"/>
                <w:b/>
                <w:bCs/>
                <w:sz w:val="24"/>
                <w:szCs w:val="24"/>
              </w:rPr>
            </w:pPr>
            <w:r>
              <w:rPr>
                <w:rFonts w:ascii="Times New Roman" w:hAnsi="Times New Roman" w:eastAsia="宋体" w:cs="Times New Roman"/>
                <w:b/>
                <w:bCs/>
                <w:i/>
                <w:iCs/>
                <w:sz w:val="24"/>
                <w:szCs w:val="24"/>
              </w:rPr>
              <w:t>q</w:t>
            </w:r>
            <w:r>
              <w:rPr>
                <w:rFonts w:ascii="Times New Roman" w:hAnsi="Times New Roman" w:eastAsia="宋体" w:cs="Times New Roman"/>
                <w:b/>
                <w:bCs/>
                <w:sz w:val="24"/>
                <w:szCs w:val="24"/>
                <w:vertAlign w:val="subscript"/>
              </w:rPr>
              <w:t>dym</w:t>
            </w:r>
            <w:r>
              <w:rPr>
                <w:rFonts w:ascii="Times New Roman" w:hAnsi="Times New Roman" w:eastAsia="宋体" w:cs="Times New Roman"/>
                <w:b/>
                <w:bCs/>
                <w:sz w:val="24"/>
                <w:szCs w:val="24"/>
              </w:rPr>
              <w:t>(mmol g</w:t>
            </w:r>
            <w:r>
              <w:rPr>
                <w:rFonts w:ascii="Times New Roman" w:hAnsi="Times New Roman" w:eastAsia="宋体" w:cs="Times New Roman"/>
                <w:b/>
                <w:bCs/>
                <w:sz w:val="24"/>
                <w:szCs w:val="24"/>
                <w:vertAlign w:val="superscript"/>
              </w:rPr>
              <w:t>−1</w:t>
            </w:r>
            <w:r>
              <w:rPr>
                <w:rFonts w:ascii="Times New Roman" w:hAnsi="Times New Roman" w:eastAsia="宋体" w:cs="Times New Roman"/>
                <w:b/>
                <w:bCs/>
                <w:sz w:val="24"/>
                <w:szCs w:val="24"/>
              </w:rPr>
              <w:t xml:space="preserve"> h</w:t>
            </w:r>
            <w:r>
              <w:rPr>
                <w:rFonts w:ascii="Times New Roman" w:hAnsi="Times New Roman" w:eastAsia="宋体" w:cs="Times New Roman"/>
                <w:b/>
                <w:bCs/>
                <w:sz w:val="24"/>
                <w:szCs w:val="24"/>
                <w:vertAlign w:val="superscript"/>
              </w:rPr>
              <w:t>−1</w:t>
            </w:r>
            <w:r>
              <w:rPr>
                <w:rFonts w:ascii="Times New Roman" w:hAnsi="Times New Roman" w:eastAsia="宋体" w:cs="Times New Roman"/>
                <w:b/>
                <w:bCs/>
                <w:sz w:val="24"/>
                <w:szCs w:val="24"/>
              </w:rPr>
              <w:t>)</w:t>
            </w:r>
          </w:p>
        </w:tc>
        <w:tc>
          <w:tcPr>
            <w:tcW w:w="763" w:type="pct"/>
            <w:tcBorders>
              <w:top w:val="single" w:color="auto" w:sz="12" w:space="0"/>
              <w:bottom w:val="single" w:color="auto" w:sz="6" w:space="0"/>
              <w:right w:val="nil"/>
              <w:insideH w:val="single" w:sz="6" w:space="0"/>
              <w:insideV w:val="nil"/>
              <w:tl2br w:val="nil"/>
              <w:tr2bl w:val="nil"/>
            </w:tcBorders>
          </w:tcPr>
          <w:p w14:paraId="6E42221D">
            <w:pPr>
              <w:jc w:val="center"/>
              <w:rPr>
                <w:rFonts w:ascii="Times New Roman" w:hAnsi="Times New Roman" w:eastAsia="Times New Roman" w:cs="Times New Roman"/>
                <w:b/>
                <w:bCs/>
                <w:sz w:val="24"/>
                <w:szCs w:val="24"/>
              </w:rPr>
            </w:pPr>
            <w:r>
              <w:rPr>
                <w:rFonts w:ascii="Times New Roman" w:hAnsi="Times New Roman" w:eastAsia="宋体" w:cs="Times New Roman"/>
                <w:b/>
                <w:bCs/>
                <w:sz w:val="24"/>
                <w:szCs w:val="24"/>
              </w:rPr>
              <w:t>Ref.</w:t>
            </w:r>
          </w:p>
        </w:tc>
      </w:tr>
      <w:tr w14:paraId="24C209A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04" w:type="pct"/>
            <w:vMerge w:val="restart"/>
          </w:tcPr>
          <w:p w14:paraId="43063704">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Carbon</w:t>
            </w:r>
          </w:p>
        </w:tc>
        <w:tc>
          <w:tcPr>
            <w:tcW w:w="1064" w:type="pct"/>
            <w:vMerge w:val="restart"/>
          </w:tcPr>
          <w:p w14:paraId="60796A8B">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GAC</w:t>
            </w:r>
          </w:p>
        </w:tc>
        <w:tc>
          <w:tcPr>
            <w:tcW w:w="379" w:type="pct"/>
          </w:tcPr>
          <w:p w14:paraId="2CF94B63">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0.12</w:t>
            </w:r>
          </w:p>
        </w:tc>
        <w:tc>
          <w:tcPr>
            <w:tcW w:w="869" w:type="pct"/>
          </w:tcPr>
          <w:p w14:paraId="72CDD63A">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0.39</w:t>
            </w:r>
          </w:p>
        </w:tc>
        <w:tc>
          <w:tcPr>
            <w:tcW w:w="263" w:type="pct"/>
          </w:tcPr>
          <w:p w14:paraId="5DA050ED">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144</w:t>
            </w:r>
          </w:p>
        </w:tc>
        <w:tc>
          <w:tcPr>
            <w:tcW w:w="1055" w:type="pct"/>
          </w:tcPr>
          <w:p w14:paraId="6A4D76A0">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2.7×10</w:t>
            </w:r>
            <w:r>
              <w:rPr>
                <w:rFonts w:ascii="Times New Roman" w:hAnsi="Times New Roman" w:eastAsia="宋体" w:cs="Times New Roman"/>
                <w:sz w:val="24"/>
                <w:szCs w:val="24"/>
                <w:vertAlign w:val="superscript"/>
              </w:rPr>
              <w:t>−1</w:t>
            </w:r>
          </w:p>
        </w:tc>
        <w:tc>
          <w:tcPr>
            <w:tcW w:w="763" w:type="pct"/>
          </w:tcPr>
          <w:p w14:paraId="38CCD2DC">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Yu et al.</w:t>
            </w:r>
            <w:r>
              <w:rPr>
                <w:rFonts w:ascii="Times New Roman" w:hAnsi="Times New Roman" w:eastAsia="宋体" w:cs="Times New Roman"/>
                <w:color w:val="0000FF"/>
                <w:sz w:val="24"/>
                <w:szCs w:val="24"/>
              </w:rPr>
              <w:fldChar w:fldCharType="begin"/>
            </w:r>
            <w:r>
              <w:rPr>
                <w:rFonts w:ascii="Times New Roman" w:hAnsi="Times New Roman" w:eastAsia="宋体" w:cs="Times New Roman"/>
                <w:color w:val="0000FF"/>
                <w:sz w:val="24"/>
                <w:szCs w:val="24"/>
              </w:rPr>
              <w:instrText xml:space="preserve"> ADDIN EN.CITE &lt;EndNote&gt;&lt;Cite&gt;&lt;Author&gt;Yu&lt;/Author&gt;&lt;Year&gt;2009&lt;/Year&gt;&lt;RecNum&gt;2363&lt;/RecNum&gt;&lt;DisplayText&gt;&lt;style face="superscript"&gt;[18]&lt;/style&gt;&lt;/DisplayText&gt;&lt;record&gt;&lt;rec-number&gt;2363&lt;/rec-number&gt;&lt;foreign-keys&gt;&lt;key app="EN" db-id="f5wpxtt53zzvw1eppfxxsxwnzdfx5fsdfd0p" timestamp="1759823723"&gt;2363&lt;/key&gt;&lt;key app="ENWeb" db-id=""&gt;0&lt;/key&gt;&lt;/foreign-keys&gt;&lt;ref-type name="Journal Article"&gt;17&lt;/ref-type&gt;&lt;contributors&gt;&lt;authors&gt;&lt;author&gt;Yu, Q.&lt;/author&gt;&lt;author&gt;Zhang, R.&lt;/author&gt;&lt;author&gt;Deng, S.&lt;/author&gt;&lt;author&gt;Huang, J.&lt;/author&gt;&lt;author&gt;Yu, G.&lt;/author&gt;&lt;/authors&gt;&lt;/contributors&gt;&lt;auth-address&gt;Department of Environmental Science and Engineering, Tsinghua University, Beijing 100084, PR China.&lt;/auth-address&gt;&lt;titles&gt;&lt;title&gt;Sorption of perfluorooctane sulfonate and perfluorooctanoate on activated carbons and resin: Kinetic and isotherm study&lt;/title&gt;&lt;secondary-title&gt;Water Research&lt;/secondary-title&gt;&lt;/titles&gt;&lt;periodical&gt;&lt;full-title&gt;Water Research&lt;/full-title&gt;&lt;/periodical&gt;&lt;pages&gt;1150-8&lt;/pages&gt;&lt;volume&gt;43&lt;/volume&gt;&lt;number&gt;4&lt;/number&gt;&lt;edition&gt;2008/12/20&lt;/edition&gt;&lt;keywords&gt;&lt;keyword&gt;Adsorption&lt;/keyword&gt;&lt;keyword&gt;Alkanesulfonic Acids/*analysis/chemistry&lt;/keyword&gt;&lt;keyword&gt;Environmental Monitoring/methods&lt;/keyword&gt;&lt;keyword&gt;Fluorocarbons/*analysis/chemistry&lt;/keyword&gt;&lt;keyword&gt;Geologic Sediments/analysis&lt;/keyword&gt;&lt;keyword&gt;Kinetics&lt;/keyword&gt;&lt;keyword&gt;Water Pollutants, Chemical/analysis&lt;/keyword&gt;&lt;keyword&gt;Water Purification/methods&lt;/keyword&gt;&lt;/keywords&gt;&lt;dates&gt;&lt;year&gt;2009&lt;/year&gt;&lt;pub-dates&gt;&lt;date&gt;Mar&lt;/date&gt;&lt;/pub-dates&gt;&lt;/dates&gt;&lt;isbn&gt;0043-1354 (Print)&amp;#xD;0043-1354 (Linking)&lt;/isbn&gt;&lt;accession-num&gt;19095279&lt;/accession-num&gt;&lt;urls&gt;&lt;related-urls&gt;&lt;url&gt;https://www.ncbi.nlm.nih.gov/pubmed/19095279&lt;/url&gt;&lt;/related-urls&gt;&lt;/urls&gt;&lt;electronic-resource-num&gt;10.1016/j.watres.2008.12.001&lt;/electronic-resource-num&gt;&lt;/record&gt;&lt;/Cite&gt;&lt;/EndNote&gt;</w:instrText>
            </w:r>
            <w:r>
              <w:rPr>
                <w:rFonts w:ascii="Times New Roman" w:hAnsi="Times New Roman" w:eastAsia="宋体" w:cs="Times New Roman"/>
                <w:color w:val="0000FF"/>
                <w:sz w:val="24"/>
                <w:szCs w:val="24"/>
              </w:rPr>
              <w:fldChar w:fldCharType="separate"/>
            </w:r>
            <w:r>
              <w:rPr>
                <w:rFonts w:ascii="Times New Roman" w:hAnsi="Times New Roman" w:eastAsia="宋体" w:cs="Times New Roman"/>
                <w:color w:val="0000FF"/>
                <w:sz w:val="24"/>
                <w:szCs w:val="24"/>
                <w:vertAlign w:val="superscript"/>
              </w:rPr>
              <w:t>[18]</w:t>
            </w:r>
            <w:r>
              <w:rPr>
                <w:rFonts w:ascii="Times New Roman" w:hAnsi="Times New Roman" w:eastAsia="宋体" w:cs="Times New Roman"/>
                <w:color w:val="0000FF"/>
                <w:sz w:val="24"/>
                <w:szCs w:val="24"/>
              </w:rPr>
              <w:fldChar w:fldCharType="end"/>
            </w:r>
          </w:p>
        </w:tc>
      </w:tr>
      <w:tr w14:paraId="0F84872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04" w:type="pct"/>
            <w:vMerge w:val="continue"/>
          </w:tcPr>
          <w:p w14:paraId="42F838CF">
            <w:pPr>
              <w:jc w:val="center"/>
              <w:rPr>
                <w:rFonts w:ascii="Times New Roman" w:hAnsi="Times New Roman" w:eastAsia="Times New Roman" w:cs="Times New Roman"/>
                <w:sz w:val="24"/>
                <w:szCs w:val="24"/>
              </w:rPr>
            </w:pPr>
          </w:p>
        </w:tc>
        <w:tc>
          <w:tcPr>
            <w:tcW w:w="1064" w:type="pct"/>
            <w:vMerge w:val="continue"/>
          </w:tcPr>
          <w:p w14:paraId="47A83670">
            <w:pPr>
              <w:jc w:val="center"/>
              <w:rPr>
                <w:rFonts w:ascii="Times New Roman" w:hAnsi="Times New Roman" w:eastAsia="Times New Roman" w:cs="Times New Roman"/>
                <w:sz w:val="24"/>
                <w:szCs w:val="24"/>
              </w:rPr>
            </w:pPr>
          </w:p>
        </w:tc>
        <w:tc>
          <w:tcPr>
            <w:tcW w:w="379" w:type="pct"/>
          </w:tcPr>
          <w:p w14:paraId="1B3D4D58">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0.29</w:t>
            </w:r>
          </w:p>
        </w:tc>
        <w:tc>
          <w:tcPr>
            <w:tcW w:w="869" w:type="pct"/>
          </w:tcPr>
          <w:p w14:paraId="19CCD69A">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1</w:t>
            </w:r>
          </w:p>
        </w:tc>
        <w:tc>
          <w:tcPr>
            <w:tcW w:w="263" w:type="pct"/>
          </w:tcPr>
          <w:p w14:paraId="62519D2C">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36</w:t>
            </w:r>
          </w:p>
        </w:tc>
        <w:tc>
          <w:tcPr>
            <w:tcW w:w="1055" w:type="pct"/>
          </w:tcPr>
          <w:p w14:paraId="700788E8">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2.7×10</w:t>
            </w:r>
            <w:r>
              <w:rPr>
                <w:rFonts w:ascii="Times New Roman" w:hAnsi="Times New Roman" w:eastAsia="宋体" w:cs="Times New Roman"/>
                <w:sz w:val="24"/>
                <w:szCs w:val="24"/>
                <w:vertAlign w:val="superscript"/>
              </w:rPr>
              <w:t>−2</w:t>
            </w:r>
          </w:p>
        </w:tc>
        <w:tc>
          <w:tcPr>
            <w:tcW w:w="763" w:type="pct"/>
          </w:tcPr>
          <w:p w14:paraId="6C1C2A02">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Du et al.</w:t>
            </w:r>
            <w:r>
              <w:rPr>
                <w:rFonts w:ascii="Times New Roman" w:hAnsi="Times New Roman" w:eastAsia="宋体" w:cs="Times New Roman"/>
                <w:color w:val="0000FF"/>
                <w:sz w:val="24"/>
                <w:szCs w:val="24"/>
              </w:rPr>
              <w:fldChar w:fldCharType="begin">
                <w:fldData xml:space="preserve">PEVuZE5vdGU+PENpdGU+PEF1dGhvcj5EdTwvQXV0aG9yPjxZZWFyPjIwMTU8L1llYXI+PFJlY051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</w:fldData>
              </w:fldChar>
            </w:r>
            <w:r>
              <w:rPr>
                <w:rFonts w:ascii="Times New Roman" w:hAnsi="Times New Roman" w:eastAsia="宋体" w:cs="Times New Roman"/>
                <w:color w:val="0000FF"/>
                <w:sz w:val="24"/>
                <w:szCs w:val="24"/>
              </w:rPr>
              <w:instrText xml:space="preserve"> ADDIN EN.CITE </w:instrText>
            </w:r>
            <w:r>
              <w:rPr>
                <w:rFonts w:ascii="Times New Roman" w:hAnsi="Times New Roman" w:eastAsia="宋体" w:cs="Times New Roman"/>
                <w:color w:val="0000FF"/>
                <w:sz w:val="24"/>
                <w:szCs w:val="24"/>
              </w:rPr>
              <w:fldChar w:fldCharType="begin">
                <w:fldData xml:space="preserve">PEVuZE5vdGU+PENpdGU+PEF1dGhvcj5EdTwvQXV0aG9yPjxZZWFyPjIwMTU8L1llYXI+PFJlY051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</w:fldData>
              </w:fldChar>
            </w:r>
            <w:r>
              <w:rPr>
                <w:rFonts w:ascii="Times New Roman" w:hAnsi="Times New Roman" w:eastAsia="宋体" w:cs="Times New Roman"/>
                <w:color w:val="0000FF"/>
                <w:sz w:val="24"/>
                <w:szCs w:val="24"/>
              </w:rPr>
              <w:instrText xml:space="preserve"> ADDIN EN.CITE.DATA </w:instrText>
            </w:r>
            <w:r>
              <w:rPr>
                <w:rFonts w:ascii="Times New Roman" w:hAnsi="Times New Roman" w:eastAsia="宋体" w:cs="Times New Roman"/>
                <w:color w:val="0000FF"/>
                <w:sz w:val="24"/>
                <w:szCs w:val="24"/>
              </w:rPr>
              <w:fldChar w:fldCharType="end"/>
            </w:r>
            <w:r>
              <w:rPr>
                <w:rFonts w:ascii="Times New Roman" w:hAnsi="Times New Roman" w:eastAsia="宋体" w:cs="Times New Roman"/>
                <w:color w:val="0000FF"/>
                <w:sz w:val="24"/>
                <w:szCs w:val="24"/>
              </w:rPr>
              <w:fldChar w:fldCharType="separate"/>
            </w:r>
            <w:r>
              <w:rPr>
                <w:rFonts w:ascii="Times New Roman" w:hAnsi="Times New Roman" w:eastAsia="宋体" w:cs="Times New Roman"/>
                <w:color w:val="0000FF"/>
                <w:sz w:val="24"/>
                <w:szCs w:val="24"/>
                <w:vertAlign w:val="superscript"/>
              </w:rPr>
              <w:t>[19]</w:t>
            </w:r>
            <w:r>
              <w:rPr>
                <w:rFonts w:ascii="Times New Roman" w:hAnsi="Times New Roman" w:eastAsia="宋体" w:cs="Times New Roman"/>
                <w:color w:val="0000FF"/>
                <w:sz w:val="24"/>
                <w:szCs w:val="24"/>
              </w:rPr>
              <w:fldChar w:fldCharType="end"/>
            </w:r>
          </w:p>
        </w:tc>
      </w:tr>
      <w:tr w14:paraId="7111CA0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04" w:type="pct"/>
            <w:vMerge w:val="continue"/>
          </w:tcPr>
          <w:p w14:paraId="6A411FA8">
            <w:pPr>
              <w:jc w:val="center"/>
              <w:rPr>
                <w:rFonts w:ascii="Times New Roman" w:hAnsi="Times New Roman" w:eastAsia="Times New Roman" w:cs="Times New Roman"/>
                <w:sz w:val="24"/>
                <w:szCs w:val="24"/>
              </w:rPr>
            </w:pPr>
          </w:p>
        </w:tc>
        <w:tc>
          <w:tcPr>
            <w:tcW w:w="1064" w:type="pct"/>
            <w:vMerge w:val="restart"/>
          </w:tcPr>
          <w:p w14:paraId="5F6856FB">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PAC</w:t>
            </w:r>
          </w:p>
        </w:tc>
        <w:tc>
          <w:tcPr>
            <w:tcW w:w="379" w:type="pct"/>
          </w:tcPr>
          <w:p w14:paraId="40DDCB0D">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0.12</w:t>
            </w:r>
          </w:p>
        </w:tc>
        <w:tc>
          <w:tcPr>
            <w:tcW w:w="869" w:type="pct"/>
          </w:tcPr>
          <w:p w14:paraId="17C392D5">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0.67</w:t>
            </w:r>
          </w:p>
        </w:tc>
        <w:tc>
          <w:tcPr>
            <w:tcW w:w="263" w:type="pct"/>
          </w:tcPr>
          <w:p w14:paraId="44E4B871">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2</w:t>
            </w:r>
          </w:p>
        </w:tc>
        <w:tc>
          <w:tcPr>
            <w:tcW w:w="1055" w:type="pct"/>
          </w:tcPr>
          <w:p w14:paraId="15849055">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0.34</w:t>
            </w:r>
          </w:p>
        </w:tc>
        <w:tc>
          <w:tcPr>
            <w:tcW w:w="763" w:type="pct"/>
          </w:tcPr>
          <w:p w14:paraId="19A1D915">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Yu et al.</w:t>
            </w:r>
            <w:r>
              <w:rPr>
                <w:rFonts w:ascii="Times New Roman" w:hAnsi="Times New Roman" w:eastAsia="宋体" w:cs="Times New Roman"/>
                <w:color w:val="0000FF"/>
                <w:sz w:val="24"/>
                <w:szCs w:val="24"/>
              </w:rPr>
              <w:fldChar w:fldCharType="begin"/>
            </w:r>
            <w:r>
              <w:rPr>
                <w:rFonts w:ascii="Times New Roman" w:hAnsi="Times New Roman" w:eastAsia="宋体" w:cs="Times New Roman"/>
                <w:color w:val="0000FF"/>
                <w:sz w:val="24"/>
                <w:szCs w:val="24"/>
              </w:rPr>
              <w:instrText xml:space="preserve"> ADDIN EN.CITE &lt;EndNote&gt;&lt;Cite&gt;&lt;Author&gt;Yu&lt;/Author&gt;&lt;Year&gt;2009&lt;/Year&gt;&lt;RecNum&gt;2363&lt;/RecNum&gt;&lt;DisplayText&gt;&lt;style face="superscript"&gt;[18]&lt;/style&gt;&lt;/DisplayText&gt;&lt;record&gt;&lt;rec-number&gt;2363&lt;/rec-number&gt;&lt;foreign-keys&gt;&lt;key app="EN" db-id="f5wpxtt53zzvw1eppfxxsxwnzdfx5fsdfd0p" timestamp="1759823723"&gt;2363&lt;/key&gt;&lt;key app="ENWeb" db-id=""&gt;0&lt;/key&gt;&lt;/foreign-keys&gt;&lt;ref-type name="Journal Article"&gt;17&lt;/ref-type&gt;&lt;contributors&gt;&lt;authors&gt;&lt;author&gt;Yu, Q.&lt;/author&gt;&lt;author&gt;Zhang, R.&lt;/author&gt;&lt;author&gt;Deng, S.&lt;/author&gt;&lt;author&gt;Huang, J.&lt;/author&gt;&lt;author&gt;Yu, G.&lt;/author&gt;&lt;/authors&gt;&lt;/contributors&gt;&lt;auth-address&gt;Department of Environmental Science and Engineering, Tsinghua University, Beijing 100084, PR China.&lt;/auth-address&gt;&lt;titles&gt;&lt;title&gt;Sorption of perfluorooctane sulfonate and perfluorooctanoate on activated carbons and resin: Kinetic and isotherm study&lt;/title&gt;&lt;secondary-title&gt;Water Research&lt;/secondary-title&gt;&lt;/titles&gt;&lt;periodical&gt;&lt;full-title&gt;Water Research&lt;/full-title&gt;&lt;/periodical&gt;&lt;pages&gt;1150-8&lt;/pages&gt;&lt;volume&gt;43&lt;/volume&gt;&lt;number&gt;4&lt;/number&gt;&lt;edition&gt;2008/12/20&lt;/edition&gt;&lt;keywords&gt;&lt;keyword&gt;Adsorption&lt;/keyword&gt;&lt;keyword&gt;Alkanesulfonic Acids/*analysis/chemistry&lt;/keyword&gt;&lt;keyword&gt;Environmental Monitoring/methods&lt;/keyword&gt;&lt;keyword&gt;Fluorocarbons/*analysis/chemistry&lt;/keyword&gt;&lt;keyword&gt;Geologic Sediments/analysis&lt;/keyword&gt;&lt;keyword&gt;Kinetics&lt;/keyword&gt;&lt;keyword&gt;Water Pollutants, Chemical/analysis&lt;/keyword&gt;&lt;keyword&gt;Water Purification/methods&lt;/keyword&gt;&lt;/keywords&gt;&lt;dates&gt;&lt;year&gt;2009&lt;/year&gt;&lt;pub-dates&gt;&lt;date&gt;Mar&lt;/date&gt;&lt;/pub-dates&gt;&lt;/dates&gt;&lt;isbn&gt;0043-1354 (Print)&amp;#xD;0043-1354 (Linking)&lt;/isbn&gt;&lt;accession-num&gt;19095279&lt;/accession-num&gt;&lt;urls&gt;&lt;related-urls&gt;&lt;url&gt;https://www.ncbi.nlm.nih.gov/pubmed/19095279&lt;/url&gt;&lt;/related-urls&gt;&lt;/urls&gt;&lt;electronic-resource-num&gt;10.1016/j.watres.2008.12.001&lt;/electronic-resource-num&gt;&lt;/record&gt;&lt;/Cite&gt;&lt;/EndNote&gt;</w:instrText>
            </w:r>
            <w:r>
              <w:rPr>
                <w:rFonts w:ascii="Times New Roman" w:hAnsi="Times New Roman" w:eastAsia="宋体" w:cs="Times New Roman"/>
                <w:color w:val="0000FF"/>
                <w:sz w:val="24"/>
                <w:szCs w:val="24"/>
              </w:rPr>
              <w:fldChar w:fldCharType="separate"/>
            </w:r>
            <w:r>
              <w:rPr>
                <w:rFonts w:ascii="Times New Roman" w:hAnsi="Times New Roman" w:eastAsia="宋体" w:cs="Times New Roman"/>
                <w:color w:val="0000FF"/>
                <w:sz w:val="24"/>
                <w:szCs w:val="24"/>
                <w:vertAlign w:val="superscript"/>
              </w:rPr>
              <w:t>[18]</w:t>
            </w:r>
            <w:r>
              <w:rPr>
                <w:rFonts w:ascii="Times New Roman" w:hAnsi="Times New Roman" w:eastAsia="宋体" w:cs="Times New Roman"/>
                <w:color w:val="0000FF"/>
                <w:sz w:val="24"/>
                <w:szCs w:val="24"/>
              </w:rPr>
              <w:fldChar w:fldCharType="end"/>
            </w:r>
          </w:p>
        </w:tc>
      </w:tr>
      <w:tr w14:paraId="2D75583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04" w:type="pct"/>
            <w:vMerge w:val="continue"/>
          </w:tcPr>
          <w:p w14:paraId="5281433E">
            <w:pPr>
              <w:jc w:val="center"/>
              <w:rPr>
                <w:rFonts w:ascii="Times New Roman" w:hAnsi="Times New Roman" w:eastAsia="Times New Roman" w:cs="Times New Roman"/>
                <w:sz w:val="24"/>
                <w:szCs w:val="24"/>
              </w:rPr>
            </w:pPr>
          </w:p>
        </w:tc>
        <w:tc>
          <w:tcPr>
            <w:tcW w:w="1064" w:type="pct"/>
            <w:vMerge w:val="continue"/>
          </w:tcPr>
          <w:p w14:paraId="43FD785E">
            <w:pPr>
              <w:jc w:val="center"/>
              <w:rPr>
                <w:rFonts w:ascii="Times New Roman" w:hAnsi="Times New Roman" w:eastAsia="Times New Roman" w:cs="Times New Roman"/>
                <w:sz w:val="24"/>
                <w:szCs w:val="24"/>
              </w:rPr>
            </w:pPr>
          </w:p>
        </w:tc>
        <w:tc>
          <w:tcPr>
            <w:tcW w:w="379" w:type="pct"/>
          </w:tcPr>
          <w:p w14:paraId="6DFF75A1">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1.69</w:t>
            </w:r>
          </w:p>
        </w:tc>
        <w:tc>
          <w:tcPr>
            <w:tcW w:w="869" w:type="pct"/>
          </w:tcPr>
          <w:p w14:paraId="7C508643">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1.17</w:t>
            </w:r>
          </w:p>
        </w:tc>
        <w:tc>
          <w:tcPr>
            <w:tcW w:w="263" w:type="pct"/>
          </w:tcPr>
          <w:p w14:paraId="383BC462">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3</w:t>
            </w:r>
          </w:p>
        </w:tc>
        <w:tc>
          <w:tcPr>
            <w:tcW w:w="1055" w:type="pct"/>
          </w:tcPr>
          <w:p w14:paraId="67E9A9CF">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0.39</w:t>
            </w:r>
          </w:p>
        </w:tc>
        <w:tc>
          <w:tcPr>
            <w:tcW w:w="763" w:type="pct"/>
          </w:tcPr>
          <w:p w14:paraId="0A244B9C">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Li et al.</w:t>
            </w:r>
            <w:r>
              <w:rPr>
                <w:rFonts w:ascii="Times New Roman" w:hAnsi="Times New Roman" w:eastAsia="宋体" w:cs="Times New Roman"/>
                <w:color w:val="0000FF"/>
                <w:sz w:val="24"/>
                <w:szCs w:val="24"/>
              </w:rPr>
              <w:fldChar w:fldCharType="begin"/>
            </w:r>
            <w:r>
              <w:rPr>
                <w:rFonts w:ascii="Times New Roman" w:hAnsi="Times New Roman" w:eastAsia="宋体" w:cs="Times New Roman"/>
                <w:color w:val="0000FF"/>
                <w:sz w:val="24"/>
                <w:szCs w:val="24"/>
              </w:rPr>
              <w:instrText xml:space="preserve"> ADDIN EN.CITE &lt;EndNote&gt;&lt;Cite&gt;&lt;Author&gt;Li&lt;/Author&gt;&lt;Year&gt;2017&lt;/Year&gt;&lt;RecNum&gt;2364&lt;/RecNum&gt;&lt;DisplayText&gt;&lt;style face="superscript"&gt;[20]&lt;/style&gt;&lt;/DisplayText&gt;&lt;record&gt;&lt;rec-number&gt;2364&lt;/rec-number&gt;&lt;foreign-keys&gt;&lt;key app="EN" db-id="f5wpxtt53zzvw1eppfxxsxwnzdfx5fsdfd0p" timestamp="1759823957"&gt;2364&lt;/key&gt;&lt;key app="ENWeb" db-id=""&gt;0&lt;/key&gt;&lt;/foreign-keys&gt;&lt;ref-type name="Journal Article"&gt;17&lt;/ref-type&gt;&lt;contributors&gt;&lt;authors&gt;&lt;author&gt;Li, Jing&lt;/author&gt;&lt;author&gt;Li, Qian&lt;/author&gt;&lt;author&gt;Li, Lu-shuang&lt;/author&gt;&lt;author&gt;Xu, Li&lt;/author&gt;&lt;/authors&gt;&lt;/contributors&gt;&lt;titles&gt;&lt;title&gt;Removal of perfluorooctanoic acid from water with economical mesoporous melamine-formaldehyde resin microsphere&lt;/title&gt;&lt;secondary-title&gt;Chemical Engineering Journal&lt;/secondary-title&gt;&lt;/titles&gt;&lt;periodical&gt;&lt;full-title&gt;Chemical Engineering Journal&lt;/full-title&gt;&lt;/periodical&gt;&lt;pages&gt;501-509&lt;/pages&gt;&lt;volume&gt;320&lt;/volume&gt;&lt;section&gt;501&lt;/section&gt;&lt;dates&gt;&lt;year&gt;2017&lt;/year&gt;&lt;/dates&gt;&lt;isbn&gt;13858947&lt;/isbn&gt;&lt;urls&gt;&lt;/urls&gt;&lt;electronic-resource-num&gt;10.1016/j.cej.2017.03.073&lt;/electronic-resource-num&gt;&lt;/record&gt;&lt;/Cite&gt;&lt;/EndNote&gt;</w:instrText>
            </w:r>
            <w:r>
              <w:rPr>
                <w:rFonts w:ascii="Times New Roman" w:hAnsi="Times New Roman" w:eastAsia="宋体" w:cs="Times New Roman"/>
                <w:color w:val="0000FF"/>
                <w:sz w:val="24"/>
                <w:szCs w:val="24"/>
              </w:rPr>
              <w:fldChar w:fldCharType="separate"/>
            </w:r>
            <w:r>
              <w:rPr>
                <w:rFonts w:ascii="Times New Roman" w:hAnsi="Times New Roman" w:eastAsia="宋体" w:cs="Times New Roman"/>
                <w:color w:val="0000FF"/>
                <w:sz w:val="24"/>
                <w:szCs w:val="24"/>
                <w:vertAlign w:val="superscript"/>
              </w:rPr>
              <w:t>[20]</w:t>
            </w:r>
            <w:r>
              <w:rPr>
                <w:rFonts w:ascii="Times New Roman" w:hAnsi="Times New Roman" w:eastAsia="宋体" w:cs="Times New Roman"/>
                <w:color w:val="0000FF"/>
                <w:sz w:val="24"/>
                <w:szCs w:val="24"/>
              </w:rPr>
              <w:fldChar w:fldCharType="end"/>
            </w:r>
          </w:p>
        </w:tc>
      </w:tr>
      <w:tr w14:paraId="7DDF351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04" w:type="pct"/>
            <w:vMerge w:val="continue"/>
          </w:tcPr>
          <w:p w14:paraId="09C721B0">
            <w:pPr>
              <w:jc w:val="center"/>
              <w:rPr>
                <w:rFonts w:ascii="Times New Roman" w:hAnsi="Times New Roman" w:eastAsia="Times New Roman" w:cs="Times New Roman"/>
                <w:sz w:val="24"/>
                <w:szCs w:val="24"/>
              </w:rPr>
            </w:pPr>
          </w:p>
        </w:tc>
        <w:tc>
          <w:tcPr>
            <w:tcW w:w="1064" w:type="pct"/>
            <w:vMerge w:val="restart"/>
          </w:tcPr>
          <w:p w14:paraId="37640447">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CNT</w:t>
            </w:r>
          </w:p>
        </w:tc>
        <w:tc>
          <w:tcPr>
            <w:tcW w:w="379" w:type="pct"/>
          </w:tcPr>
          <w:p w14:paraId="1304D922">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0.2</w:t>
            </w:r>
          </w:p>
        </w:tc>
        <w:tc>
          <w:tcPr>
            <w:tcW w:w="869" w:type="pct"/>
          </w:tcPr>
          <w:p w14:paraId="3C0AAFD0">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0.006</w:t>
            </w:r>
          </w:p>
        </w:tc>
        <w:tc>
          <w:tcPr>
            <w:tcW w:w="263" w:type="pct"/>
          </w:tcPr>
          <w:p w14:paraId="01079CD4">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8</w:t>
            </w:r>
          </w:p>
        </w:tc>
        <w:tc>
          <w:tcPr>
            <w:tcW w:w="1055" w:type="pct"/>
          </w:tcPr>
          <w:p w14:paraId="1C181176">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8.1×10</w:t>
            </w:r>
            <w:r>
              <w:rPr>
                <w:rFonts w:ascii="Times New Roman" w:hAnsi="Times New Roman" w:eastAsia="宋体" w:cs="Times New Roman"/>
                <w:sz w:val="24"/>
                <w:szCs w:val="24"/>
                <w:vertAlign w:val="superscript"/>
              </w:rPr>
              <w:t>−4</w:t>
            </w:r>
          </w:p>
        </w:tc>
        <w:tc>
          <w:tcPr>
            <w:tcW w:w="763" w:type="pct"/>
          </w:tcPr>
          <w:p w14:paraId="6262A84B">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Li et al.</w:t>
            </w:r>
            <w:r>
              <w:rPr>
                <w:rFonts w:ascii="Times New Roman" w:hAnsi="Times New Roman" w:eastAsia="宋体" w:cs="Times New Roman"/>
                <w:color w:val="0000FF"/>
                <w:sz w:val="24"/>
                <w:szCs w:val="24"/>
              </w:rPr>
              <w:fldChar w:fldCharType="begin"/>
            </w:r>
            <w:r>
              <w:rPr>
                <w:rFonts w:ascii="Times New Roman" w:hAnsi="Times New Roman" w:eastAsia="宋体" w:cs="Times New Roman"/>
                <w:color w:val="0000FF"/>
                <w:sz w:val="24"/>
                <w:szCs w:val="24"/>
              </w:rPr>
              <w:instrText xml:space="preserve"> ADDIN EN.CITE &lt;EndNote&gt;&lt;Cite&gt;&lt;Author&gt;Li&lt;/Author&gt;&lt;Year&gt;2012&lt;/Year&gt;&lt;RecNum&gt;2365&lt;/RecNum&gt;&lt;DisplayText&gt;&lt;style face="superscript"&gt;[21]&lt;/style&gt;&lt;/DisplayText&gt;&lt;record&gt;&lt;rec-number&gt;2365&lt;/rec-number&gt;&lt;foreign-keys&gt;&lt;key app="EN" db-id="f5wpxtt53zzvw1eppfxxsxwnzdfx5fsdfd0p" timestamp="1759824061"&gt;2365&lt;/key&gt;&lt;key app="ENWeb" db-id=""&gt;0&lt;/key&gt;&lt;/foreign-keys&gt;&lt;ref-type name="Journal Article"&gt;17&lt;/ref-type&gt;&lt;contributors&gt;&lt;authors&gt;&lt;author&gt;Li, C.&lt;/author&gt;&lt;author&gt;Schaffer, A.&lt;/author&gt;&lt;author&gt;Sequaris, J. M.&lt;/author&gt;&lt;author&gt;Laszlo, K.&lt;/author&gt;&lt;author&gt;Toth, A.&lt;/author&gt;&lt;author&gt;Tombacz, E.&lt;/author&gt;&lt;author&gt;Vereecken, H.&lt;/author&gt;&lt;author&gt;Ji, R.&lt;/author&gt;&lt;author&gt;Klumpp, E.&lt;/author&gt;&lt;/authors&gt;&lt;/contributors&gt;&lt;auth-address&gt;Agrosphere Institute (IBG-3), Forschungszentrum Julich GmbH, D-52425 Julich, Germany.&lt;/auth-address&gt;&lt;titles&gt;&lt;title&gt;Surface-associated metal catalyst enhances the sorption of perfluorooctanoic acid to multi-walled carbon nanotubes&lt;/title&gt;&lt;secondary-title&gt;Journal of Colloid and Interface Science&lt;/secondary-title&gt;&lt;/titles&gt;&lt;periodical&gt;&lt;full-title&gt;Journal of Colloid and Interface Science&lt;/full-title&gt;&lt;/periodical&gt;&lt;pages&gt;342-6&lt;/pages&gt;&lt;volume&gt;377&lt;/volume&gt;&lt;number&gt;1&lt;/number&gt;&lt;edition&gt;2012/04/13&lt;/edition&gt;&lt;keywords&gt;&lt;keyword&gt;Adsorption&lt;/keyword&gt;&lt;keyword&gt;Aluminum/*chemistry&lt;/keyword&gt;&lt;keyword&gt;Caprylates/*chemistry&lt;/keyword&gt;&lt;keyword&gt;Cobalt/*chemistry&lt;/keyword&gt;&lt;keyword&gt;Fluorocarbons/*chemistry&lt;/keyword&gt;&lt;keyword&gt;Hydrogen-Ion Concentration&lt;/keyword&gt;&lt;keyword&gt;Magnesium/*chemistry&lt;/keyword&gt;&lt;keyword&gt;Manganese/*chemistry&lt;/keyword&gt;&lt;keyword&gt;Nanotubes, Carbon/*chemistry&lt;/keyword&gt;&lt;keyword&gt;Osmolar Concentration&lt;/keyword&gt;&lt;keyword&gt;Surface Properties&lt;/keyword&gt;&lt;/keywords&gt;&lt;dates&gt;&lt;year&gt;2012&lt;/year&gt;&lt;pub-dates&gt;&lt;date&gt;Jul 1&lt;/date&gt;&lt;/pub-dates&gt;&lt;/dates&gt;&lt;isbn&gt;1095-7103 (Electronic)&amp;#xD;0021-9797 (Linking)&lt;/isbn&gt;&lt;accession-num&gt;22494685&lt;/accession-num&gt;&lt;urls&gt;&lt;related-urls&gt;&lt;url&gt;https://www.ncbi.nlm.nih.gov/pubmed/22494685&lt;/url&gt;&lt;/related-urls&gt;&lt;/urls&gt;&lt;electronic-resource-num&gt;10.1016/j.jcis.2012.03.038&lt;/electronic-resource-num&gt;&lt;/record&gt;&lt;/Cite&gt;&lt;/EndNote&gt;</w:instrText>
            </w:r>
            <w:r>
              <w:rPr>
                <w:rFonts w:ascii="Times New Roman" w:hAnsi="Times New Roman" w:eastAsia="宋体" w:cs="Times New Roman"/>
                <w:color w:val="0000FF"/>
                <w:sz w:val="24"/>
                <w:szCs w:val="24"/>
              </w:rPr>
              <w:fldChar w:fldCharType="separate"/>
            </w:r>
            <w:r>
              <w:rPr>
                <w:rFonts w:ascii="Times New Roman" w:hAnsi="Times New Roman" w:eastAsia="宋体" w:cs="Times New Roman"/>
                <w:color w:val="0000FF"/>
                <w:sz w:val="24"/>
                <w:szCs w:val="24"/>
                <w:vertAlign w:val="superscript"/>
              </w:rPr>
              <w:t>[21]</w:t>
            </w:r>
            <w:r>
              <w:rPr>
                <w:rFonts w:ascii="Times New Roman" w:hAnsi="Times New Roman" w:eastAsia="宋体" w:cs="Times New Roman"/>
                <w:color w:val="0000FF"/>
                <w:sz w:val="24"/>
                <w:szCs w:val="24"/>
              </w:rPr>
              <w:fldChar w:fldCharType="end"/>
            </w:r>
          </w:p>
        </w:tc>
      </w:tr>
      <w:tr w14:paraId="29E8C46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04" w:type="pct"/>
            <w:vMerge w:val="continue"/>
          </w:tcPr>
          <w:p w14:paraId="77040ABE">
            <w:pPr>
              <w:jc w:val="center"/>
              <w:rPr>
                <w:rFonts w:ascii="Times New Roman" w:hAnsi="Times New Roman" w:eastAsia="Times New Roman" w:cs="Times New Roman"/>
                <w:sz w:val="24"/>
                <w:szCs w:val="24"/>
              </w:rPr>
            </w:pPr>
          </w:p>
        </w:tc>
        <w:tc>
          <w:tcPr>
            <w:tcW w:w="1064" w:type="pct"/>
            <w:vMerge w:val="continue"/>
          </w:tcPr>
          <w:p w14:paraId="711D0A24">
            <w:pPr>
              <w:jc w:val="center"/>
              <w:rPr>
                <w:rFonts w:ascii="Times New Roman" w:hAnsi="Times New Roman" w:eastAsia="Times New Roman" w:cs="Times New Roman"/>
                <w:sz w:val="24"/>
                <w:szCs w:val="24"/>
              </w:rPr>
            </w:pPr>
          </w:p>
        </w:tc>
        <w:tc>
          <w:tcPr>
            <w:tcW w:w="379" w:type="pct"/>
          </w:tcPr>
          <w:p w14:paraId="021AEF4F">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0.12</w:t>
            </w:r>
          </w:p>
        </w:tc>
        <w:tc>
          <w:tcPr>
            <w:tcW w:w="869" w:type="pct"/>
          </w:tcPr>
          <w:p w14:paraId="5E5B5049">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0.32</w:t>
            </w:r>
          </w:p>
        </w:tc>
        <w:tc>
          <w:tcPr>
            <w:tcW w:w="263" w:type="pct"/>
          </w:tcPr>
          <w:p w14:paraId="7023EF43">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10</w:t>
            </w:r>
          </w:p>
        </w:tc>
        <w:tc>
          <w:tcPr>
            <w:tcW w:w="1055" w:type="pct"/>
          </w:tcPr>
          <w:p w14:paraId="2D9EE004">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3.2×10</w:t>
            </w:r>
            <w:r>
              <w:rPr>
                <w:rFonts w:ascii="Times New Roman" w:hAnsi="Times New Roman" w:eastAsia="宋体" w:cs="Times New Roman"/>
                <w:sz w:val="24"/>
                <w:szCs w:val="24"/>
                <w:vertAlign w:val="superscript"/>
              </w:rPr>
              <w:t>−2</w:t>
            </w:r>
          </w:p>
        </w:tc>
        <w:tc>
          <w:tcPr>
            <w:tcW w:w="763" w:type="pct"/>
          </w:tcPr>
          <w:p w14:paraId="4304CAE6">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Li et al.</w:t>
            </w:r>
            <w:r>
              <w:rPr>
                <w:rFonts w:ascii="Times New Roman" w:hAnsi="Times New Roman" w:eastAsia="宋体" w:cs="Times New Roman"/>
                <w:color w:val="0000FF"/>
                <w:sz w:val="24"/>
                <w:szCs w:val="24"/>
              </w:rPr>
              <w:fldChar w:fldCharType="begin"/>
            </w:r>
            <w:r>
              <w:rPr>
                <w:rFonts w:ascii="Times New Roman" w:hAnsi="Times New Roman" w:eastAsia="宋体" w:cs="Times New Roman"/>
                <w:color w:val="0000FF"/>
                <w:sz w:val="24"/>
                <w:szCs w:val="24"/>
              </w:rPr>
              <w:instrText xml:space="preserve"> ADDIN EN.CITE &lt;EndNote&gt;&lt;Cite&gt;&lt;Author&gt;Li&lt;/Author&gt;&lt;Year&gt;2019&lt;/Year&gt;&lt;RecNum&gt;2366&lt;/RecNum&gt;&lt;DisplayText&gt;&lt;style face="superscript"&gt;[22]&lt;/style&gt;&lt;/DisplayText&gt;&lt;record&gt;&lt;rec-number&gt;2366&lt;/rec-number&gt;&lt;foreign-keys&gt;&lt;key app="EN" db-id="f5wpxtt53zzvw1eppfxxsxwnzdfx5fsdfd0p" timestamp="1759824109"&gt;2366&lt;/key&gt;&lt;key app="ENWeb" db-id=""&gt;0&lt;/key&gt;&lt;/foreign-keys&gt;&lt;ref-type name="Journal Article"&gt;17&lt;/ref-type&gt;&lt;contributors&gt;&lt;authors&gt;&lt;author&gt;Li, Zihao&lt;/author&gt;&lt;author&gt;Wang, Ling&lt;/author&gt;&lt;author&gt;Li, Yu&lt;/author&gt;&lt;author&gt;Feng, Yiyu&lt;/author&gt;&lt;author&gt;Feng, Wei&lt;/author&gt;&lt;/authors&gt;&lt;/contributors&gt;&lt;titles&gt;&lt;title&gt;Carbon-based functional nanomaterials: Preparation, properties and applications&lt;/title&gt;&lt;secondary-title&gt;Composites Science and Technology&lt;/secondary-title&gt;&lt;/titles&gt;&lt;periodical&gt;&lt;full-title&gt;Composites Science and Technology&lt;/full-title&gt;&lt;/periodical&gt;&lt;pages&gt;10-40&lt;/pages&gt;&lt;volume&gt;179&lt;/volume&gt;&lt;section&gt;10&lt;/section&gt;&lt;dates&gt;&lt;year&gt;2019&lt;/year&gt;&lt;/dates&gt;&lt;isbn&gt;02663538&lt;/isbn&gt;&lt;urls&gt;&lt;/urls&gt;&lt;electronic-resource-num&gt;10.1016/j.compscitech.2019.04.028&lt;/electronic-resource-num&gt;&lt;/record&gt;&lt;/Cite&gt;&lt;/EndNote&gt;</w:instrText>
            </w:r>
            <w:r>
              <w:rPr>
                <w:rFonts w:ascii="Times New Roman" w:hAnsi="Times New Roman" w:eastAsia="宋体" w:cs="Times New Roman"/>
                <w:color w:val="0000FF"/>
                <w:sz w:val="24"/>
                <w:szCs w:val="24"/>
              </w:rPr>
              <w:fldChar w:fldCharType="separate"/>
            </w:r>
            <w:r>
              <w:rPr>
                <w:rFonts w:ascii="Times New Roman" w:hAnsi="Times New Roman" w:eastAsia="宋体" w:cs="Times New Roman"/>
                <w:color w:val="0000FF"/>
                <w:sz w:val="24"/>
                <w:szCs w:val="24"/>
                <w:vertAlign w:val="superscript"/>
              </w:rPr>
              <w:t>[22]</w:t>
            </w:r>
            <w:r>
              <w:rPr>
                <w:rFonts w:ascii="Times New Roman" w:hAnsi="Times New Roman" w:eastAsia="宋体" w:cs="Times New Roman"/>
                <w:color w:val="0000FF"/>
                <w:sz w:val="24"/>
                <w:szCs w:val="24"/>
              </w:rPr>
              <w:fldChar w:fldCharType="end"/>
            </w:r>
          </w:p>
        </w:tc>
      </w:tr>
      <w:tr w14:paraId="491C9D5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04" w:type="pct"/>
            <w:vMerge w:val="restart"/>
          </w:tcPr>
          <w:p w14:paraId="61C37E01">
            <w:pPr>
              <w:jc w:val="center"/>
              <w:rPr>
                <w:rFonts w:ascii="Times New Roman" w:hAnsi="Times New Roman" w:eastAsia="Times New Roman" w:cs="Times New Roman"/>
                <w:sz w:val="24"/>
                <w:szCs w:val="24"/>
              </w:rPr>
            </w:pPr>
            <w:r>
              <w:rPr>
                <w:rFonts w:ascii="Times New Roman" w:hAnsi="Times New Roman" w:eastAsia="宋体" w:cs="Times New Roman"/>
                <w:i/>
                <w:iCs/>
                <w:sz w:val="24"/>
                <w:szCs w:val="24"/>
              </w:rPr>
              <w:t>β</w:t>
            </w:r>
            <w:r>
              <w:rPr>
                <w:rFonts w:ascii="Times New Roman" w:hAnsi="Times New Roman" w:eastAsia="宋体" w:cs="Times New Roman"/>
                <w:sz w:val="24"/>
                <w:szCs w:val="24"/>
              </w:rPr>
              <w:t>-CD</w:t>
            </w:r>
          </w:p>
        </w:tc>
        <w:tc>
          <w:tcPr>
            <w:tcW w:w="1064" w:type="pct"/>
          </w:tcPr>
          <w:p w14:paraId="23C5DD5B">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 xml:space="preserve">Crosslinked </w:t>
            </w:r>
            <w:r>
              <w:rPr>
                <w:rFonts w:ascii="Times New Roman" w:hAnsi="Times New Roman" w:eastAsia="宋体" w:cs="Times New Roman"/>
                <w:i/>
                <w:iCs/>
                <w:sz w:val="24"/>
                <w:szCs w:val="24"/>
              </w:rPr>
              <w:t>β</w:t>
            </w:r>
            <w:r>
              <w:rPr>
                <w:rFonts w:ascii="Times New Roman" w:hAnsi="Times New Roman" w:eastAsia="宋体" w:cs="Times New Roman"/>
                <w:sz w:val="24"/>
                <w:szCs w:val="24"/>
              </w:rPr>
              <w:t xml:space="preserve">-CD </w:t>
            </w:r>
          </w:p>
        </w:tc>
        <w:tc>
          <w:tcPr>
            <w:tcW w:w="379" w:type="pct"/>
          </w:tcPr>
          <w:p w14:paraId="78C9C299">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0.03</w:t>
            </w:r>
          </w:p>
        </w:tc>
        <w:tc>
          <w:tcPr>
            <w:tcW w:w="869" w:type="pct"/>
          </w:tcPr>
          <w:p w14:paraId="6F3B5FEA">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0.082</w:t>
            </w:r>
          </w:p>
        </w:tc>
        <w:tc>
          <w:tcPr>
            <w:tcW w:w="263" w:type="pct"/>
          </w:tcPr>
          <w:p w14:paraId="53DB896B">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13.5</w:t>
            </w:r>
          </w:p>
        </w:tc>
        <w:tc>
          <w:tcPr>
            <w:tcW w:w="1055" w:type="pct"/>
          </w:tcPr>
          <w:p w14:paraId="2833BFFD">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6×10</w:t>
            </w:r>
            <w:r>
              <w:rPr>
                <w:rFonts w:ascii="Times New Roman" w:hAnsi="Times New Roman" w:eastAsia="宋体" w:cs="Times New Roman"/>
                <w:sz w:val="24"/>
                <w:szCs w:val="24"/>
                <w:vertAlign w:val="superscript"/>
              </w:rPr>
              <w:t>−3</w:t>
            </w:r>
          </w:p>
        </w:tc>
        <w:tc>
          <w:tcPr>
            <w:tcW w:w="763" w:type="pct"/>
          </w:tcPr>
          <w:p w14:paraId="645918E3">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Xiao et al.</w:t>
            </w:r>
            <w:r>
              <w:rPr>
                <w:rFonts w:ascii="Times New Roman" w:hAnsi="Times New Roman" w:eastAsia="宋体" w:cs="Times New Roman"/>
                <w:color w:val="0000FF"/>
                <w:sz w:val="24"/>
                <w:szCs w:val="24"/>
              </w:rPr>
              <w:fldChar w:fldCharType="begin"/>
            </w:r>
            <w:r>
              <w:rPr>
                <w:rFonts w:ascii="Times New Roman" w:hAnsi="Times New Roman" w:eastAsia="宋体" w:cs="Times New Roman"/>
                <w:color w:val="0000FF"/>
                <w:sz w:val="24"/>
                <w:szCs w:val="24"/>
              </w:rPr>
              <w:instrText xml:space="preserve"> ADDIN EN.CITE &lt;EndNote&gt;&lt;Cite&gt;&lt;Author&gt;Xiao&lt;/Author&gt;&lt;Year&gt;2017&lt;/Year&gt;&lt;RecNum&gt;1301&lt;/RecNum&gt;&lt;DisplayText&gt;&lt;style face="superscript"&gt;[23]&lt;/style&gt;&lt;/DisplayText&gt;&lt;record&gt;&lt;rec-number&gt;1301&lt;/rec-number&gt;&lt;foreign-keys&gt;&lt;key app="EN" db-id="f5wpxtt53zzvw1eppfxxsxwnzdfx5fsdfd0p" timestamp="1679493506"&gt;1301&lt;/key&gt;&lt;key app="ENWeb" db-id=""&gt;0&lt;/key&gt;&lt;/foreign-keys&gt;&lt;ref-type name="Journal Article"&gt;17&lt;/ref-type&gt;&lt;contributors&gt;&lt;authors&gt;&lt;author&gt;Xiao, L.&lt;/author&gt;&lt;author&gt;Ling, Y.&lt;/author&gt;&lt;author&gt;Alsbaiee, A.&lt;/author&gt;&lt;author&gt;Li, C.&lt;/author&gt;&lt;author&gt;Helbling, D. E.&lt;/author&gt;&lt;author&gt;Dichtel, W. R.&lt;/author&gt;&lt;/authors&gt;&lt;/contributors&gt;&lt;auth-address&gt;Department of Chemistry, Northwestern University , Evanston, Illinois 60208, United States.&amp;#xD;Department of Chemistry and Chemical Biology, Cornell University , Ithaca, New York 14853, United States.&amp;#xD;School of Civil and Environmental Engineering, Cornell University , Ithaca, New York 14853, United States.&lt;/auth-address&gt;&lt;titles&gt;&lt;title&gt;beta-Cyclodextrin Polymer Network Sequesters Perfluorooctanoic Acid at Environmentally Relevant Concentrations&lt;/title&gt;&lt;secondary-title&gt;Journal of the American Chemical Society&lt;/secondary-title&gt;&lt;/titles&gt;&lt;periodical&gt;&lt;full-title&gt;Journal of the American Chemical Society&lt;/full-title&gt;&lt;/periodical&gt;&lt;pages&gt;7689-7692&lt;/pages&gt;&lt;volume&gt;139&lt;/volume&gt;&lt;number&gt;23&lt;/number&gt;&lt;edition&gt;2017/05/31&lt;/edition&gt;&lt;keywords&gt;&lt;keyword&gt;Caprylates/*chemistry&lt;/keyword&gt;&lt;keyword&gt;Fluorocarbons/*chemistry&lt;/keyword&gt;&lt;keyword&gt;Molecular Structure&lt;/keyword&gt;&lt;keyword&gt;Polymers/*chemistry&lt;/keyword&gt;&lt;keyword&gt;Water Pollutants, Chemical/*chemistry&lt;/keyword&gt;&lt;keyword&gt;beta-Cyclodextrins/*chemistry&lt;/keyword&gt;&lt;/keywords&gt;&lt;dates&gt;&lt;year&gt;2017&lt;/year&gt;&lt;pub-dates&gt;&lt;date&gt;Jun 14&lt;/date&gt;&lt;/pub-dates&gt;&lt;/dates&gt;&lt;isbn&gt;1520-5126 (Electronic)&amp;#xD;0002-7863 (Linking)&lt;/isbn&gt;&lt;accession-num&gt;28558203&lt;/accession-num&gt;&lt;urls&gt;&lt;related-urls&gt;&lt;url&gt;https://www.ncbi.nlm.nih.gov/pubmed/28558203&lt;/url&gt;&lt;/related-urls&gt;&lt;/urls&gt;&lt;electronic-resource-num&gt;10.1021/jacs.7b02381&lt;/electronic-resource-num&gt;&lt;/record&gt;&lt;/Cite&gt;&lt;/EndNote&gt;</w:instrText>
            </w:r>
            <w:r>
              <w:rPr>
                <w:rFonts w:ascii="Times New Roman" w:hAnsi="Times New Roman" w:eastAsia="宋体" w:cs="Times New Roman"/>
                <w:color w:val="0000FF"/>
                <w:sz w:val="24"/>
                <w:szCs w:val="24"/>
              </w:rPr>
              <w:fldChar w:fldCharType="separate"/>
            </w:r>
            <w:r>
              <w:rPr>
                <w:rFonts w:ascii="Times New Roman" w:hAnsi="Times New Roman" w:eastAsia="宋体" w:cs="Times New Roman"/>
                <w:color w:val="0000FF"/>
                <w:sz w:val="24"/>
                <w:szCs w:val="24"/>
                <w:vertAlign w:val="superscript"/>
              </w:rPr>
              <w:t>[23]</w:t>
            </w:r>
            <w:r>
              <w:rPr>
                <w:rFonts w:ascii="Times New Roman" w:hAnsi="Times New Roman" w:eastAsia="宋体" w:cs="Times New Roman"/>
                <w:color w:val="0000FF"/>
                <w:sz w:val="24"/>
                <w:szCs w:val="24"/>
              </w:rPr>
              <w:fldChar w:fldCharType="end"/>
            </w:r>
          </w:p>
        </w:tc>
      </w:tr>
      <w:tr w14:paraId="2806DF9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04" w:type="pct"/>
            <w:vMerge w:val="continue"/>
          </w:tcPr>
          <w:p w14:paraId="69CD33D9">
            <w:pPr>
              <w:jc w:val="center"/>
              <w:rPr>
                <w:rFonts w:ascii="Times New Roman" w:hAnsi="Times New Roman" w:eastAsia="Times New Roman" w:cs="Times New Roman"/>
                <w:sz w:val="24"/>
                <w:szCs w:val="24"/>
              </w:rPr>
            </w:pPr>
          </w:p>
        </w:tc>
        <w:tc>
          <w:tcPr>
            <w:tcW w:w="1064" w:type="pct"/>
          </w:tcPr>
          <w:p w14:paraId="004B07D8">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TFH-</w:t>
            </w:r>
            <w:r>
              <w:rPr>
                <w:rFonts w:ascii="Times New Roman" w:hAnsi="Times New Roman" w:eastAsia="宋体" w:cs="Times New Roman"/>
                <w:i/>
                <w:iCs/>
                <w:sz w:val="24"/>
                <w:szCs w:val="24"/>
              </w:rPr>
              <w:t>β</w:t>
            </w:r>
            <w:r>
              <w:rPr>
                <w:rFonts w:ascii="Times New Roman" w:hAnsi="Times New Roman" w:eastAsia="宋体" w:cs="Times New Roman"/>
                <w:sz w:val="24"/>
                <w:szCs w:val="24"/>
              </w:rPr>
              <w:t>-CD</w:t>
            </w:r>
          </w:p>
        </w:tc>
        <w:tc>
          <w:tcPr>
            <w:tcW w:w="379" w:type="pct"/>
          </w:tcPr>
          <w:p w14:paraId="59788E2F">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2.41</w:t>
            </w:r>
          </w:p>
        </w:tc>
        <w:tc>
          <w:tcPr>
            <w:tcW w:w="869" w:type="pct"/>
          </w:tcPr>
          <w:p w14:paraId="00F37B12">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0.24</w:t>
            </w:r>
          </w:p>
        </w:tc>
        <w:tc>
          <w:tcPr>
            <w:tcW w:w="263" w:type="pct"/>
          </w:tcPr>
          <w:p w14:paraId="17C502CF">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0.5</w:t>
            </w:r>
          </w:p>
        </w:tc>
        <w:tc>
          <w:tcPr>
            <w:tcW w:w="1055" w:type="pct"/>
          </w:tcPr>
          <w:p w14:paraId="7C098B8D">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0.48</w:t>
            </w:r>
          </w:p>
        </w:tc>
        <w:tc>
          <w:tcPr>
            <w:tcW w:w="763" w:type="pct"/>
          </w:tcPr>
          <w:p w14:paraId="153B8916">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klemes et al</w:t>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ADDIN EN.CITE &lt;EndNote&gt;&lt;Cite&gt;&lt;Author&gt;Klemes&lt;/Author&gt;&lt;Year&gt;2019&lt;/Year&gt;&lt;RecNum&gt;1650&lt;/RecNum&gt;&lt;DisplayText&gt;&lt;style face="superscript"&gt;[24]&lt;/style&gt;&lt;/DisplayText&gt;&lt;record&gt;&lt;rec-number&gt;1650&lt;/rec-number&gt;&lt;foreign-keys&gt;&lt;key app="EN" db-id="f5wpxtt53zzvw1eppfxxsxwnzdfx5fsdfd0p" timestamp="1704099233"&gt;1650&lt;/key&gt;&lt;key app="ENWeb" db-id=""&gt;0&lt;/key&gt;&lt;/foreign-keys&gt;&lt;ref-type name="Journal Article"&gt;17&lt;/ref-type&gt;&lt;contributors&gt;&lt;authors&gt;&lt;author&gt;Klemes, M. J.&lt;/author&gt;&lt;author&gt;Ling, Y.&lt;/author&gt;&lt;author&gt;Ching, C.&lt;/author&gt;&lt;author&gt;Wu, C.&lt;/author&gt;&lt;author&gt;Xiao, L.&lt;/author&gt;&lt;author&gt;Helbling, D. E.&lt;/author&gt;&lt;author&gt;Dichtel, W. R.&lt;/author&gt;&lt;/authors&gt;&lt;/contributors&gt;&lt;auth-address&gt;Department of Chemistry, Northwestern University, Evanston, IL, 60208, USA.&amp;#xD;School of Civil and Environmental Engineering, Cornell University, Ithaca, NY, 14853, USA.&amp;#xD;Department of Chemistry and Chemical Biology, Cornell University, Ithaca, NY, 14853, USA.&lt;/auth-address&gt;&lt;titles&gt;&lt;title&gt;Reduction of a Tetrafluoroterephthalonitrile-beta-Cyclodextrin Polymer to Remove Anionic Micropollutants and Perfluorinated Alkyl Substances from Water&lt;/title&gt;&lt;secondary-title&gt;Angewandte Chemie International Edition&lt;/secondary-title&gt;&lt;/titles&gt;&lt;periodical&gt;&lt;full-title&gt;Angewandte Chemie International Edition&lt;/full-title&gt;&lt;/periodical&gt;&lt;pages&gt;12049-12053&lt;/pages&gt;&lt;volume&gt;58&lt;/volume&gt;&lt;number&gt;35&lt;/number&gt;&lt;edition&gt;2019/06/19&lt;/edition&gt;&lt;keywords&gt;&lt;keyword&gt;Pfas&lt;/keyword&gt;&lt;keyword&gt;adsorbents&lt;/keyword&gt;&lt;keyword&gt;cyclodextrin&lt;/keyword&gt;&lt;keyword&gt;micropollutants&lt;/keyword&gt;&lt;keyword&gt;water treatment&lt;/keyword&gt;&lt;/keywords&gt;&lt;dates&gt;&lt;year&gt;2019&lt;/year&gt;&lt;pub-dates&gt;&lt;date&gt;Aug 26&lt;/date&gt;&lt;/pub-dates&gt;&lt;/dates&gt;&lt;isbn&gt;1521-3773 (Electronic)&amp;#xD;1433-7851 (Linking)&lt;/isbn&gt;&lt;accession-num&gt;31210007&lt;/accession-num&gt;&lt;urls&gt;&lt;related-urls&gt;&lt;url&gt;https://www.ncbi.nlm.nih.gov/pubmed/31210007&lt;/url&gt;&lt;/related-urls&gt;&lt;/urls&gt;&lt;electronic-resource-num&gt;10.1002/anie.201905142&lt;/electronic-resource-num&gt;&lt;/record&gt;&lt;/Cite&gt;&lt;/EndNote&gt;</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vertAlign w:val="superscript"/>
              </w:rPr>
              <w:t>[24]</w:t>
            </w:r>
            <w:r>
              <w:rPr>
                <w:rFonts w:ascii="Times New Roman" w:hAnsi="Times New Roman" w:eastAsia="宋体" w:cs="Times New Roman"/>
                <w:sz w:val="24"/>
                <w:szCs w:val="24"/>
              </w:rPr>
              <w:fldChar w:fldCharType="end"/>
            </w:r>
          </w:p>
        </w:tc>
      </w:tr>
      <w:tr w14:paraId="192686B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04" w:type="pct"/>
            <w:vMerge w:val="continue"/>
          </w:tcPr>
          <w:p w14:paraId="2ABC9274">
            <w:pPr>
              <w:jc w:val="center"/>
              <w:rPr>
                <w:rFonts w:ascii="Times New Roman" w:hAnsi="Times New Roman" w:eastAsia="Times New Roman" w:cs="Times New Roman"/>
                <w:sz w:val="24"/>
                <w:szCs w:val="24"/>
              </w:rPr>
            </w:pPr>
          </w:p>
        </w:tc>
        <w:tc>
          <w:tcPr>
            <w:tcW w:w="1064" w:type="pct"/>
          </w:tcPr>
          <w:p w14:paraId="1F4B2384">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NH</w:t>
            </w:r>
            <w:r>
              <w:rPr>
                <w:rFonts w:ascii="Times New Roman" w:hAnsi="Times New Roman" w:eastAsia="宋体" w:cs="Times New Roman"/>
                <w:sz w:val="24"/>
                <w:szCs w:val="24"/>
                <w:vertAlign w:val="subscript"/>
              </w:rPr>
              <w:t>2</w:t>
            </w:r>
            <w:r>
              <w:rPr>
                <w:rFonts w:ascii="Times New Roman" w:hAnsi="Times New Roman" w:eastAsia="宋体" w:cs="Times New Roman"/>
                <w:sz w:val="24"/>
                <w:szCs w:val="24"/>
              </w:rPr>
              <w:t>-</w:t>
            </w:r>
            <w:r>
              <w:rPr>
                <w:rFonts w:ascii="Times New Roman" w:hAnsi="Times New Roman" w:eastAsia="宋体" w:cs="Times New Roman"/>
                <w:i/>
                <w:iCs/>
                <w:sz w:val="24"/>
                <w:szCs w:val="24"/>
              </w:rPr>
              <w:t>β</w:t>
            </w:r>
            <w:r>
              <w:rPr>
                <w:rFonts w:ascii="Times New Roman" w:hAnsi="Times New Roman" w:eastAsia="宋体" w:cs="Times New Roman"/>
                <w:sz w:val="24"/>
                <w:szCs w:val="24"/>
              </w:rPr>
              <w:t>-CD</w:t>
            </w:r>
          </w:p>
        </w:tc>
        <w:tc>
          <w:tcPr>
            <w:tcW w:w="379" w:type="pct"/>
          </w:tcPr>
          <w:p w14:paraId="209E3B59">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0.48</w:t>
            </w:r>
          </w:p>
        </w:tc>
        <w:tc>
          <w:tcPr>
            <w:tcW w:w="869" w:type="pct"/>
          </w:tcPr>
          <w:p w14:paraId="7157883E">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1.1</w:t>
            </w:r>
          </w:p>
        </w:tc>
        <w:tc>
          <w:tcPr>
            <w:tcW w:w="263" w:type="pct"/>
          </w:tcPr>
          <w:p w14:paraId="4612943B">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48</w:t>
            </w:r>
          </w:p>
        </w:tc>
        <w:tc>
          <w:tcPr>
            <w:tcW w:w="1055" w:type="pct"/>
          </w:tcPr>
          <w:p w14:paraId="51CD6FE1">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2.3×10</w:t>
            </w:r>
            <w:r>
              <w:rPr>
                <w:rFonts w:ascii="Times New Roman" w:hAnsi="Times New Roman" w:eastAsia="宋体" w:cs="Times New Roman"/>
                <w:sz w:val="24"/>
                <w:szCs w:val="24"/>
                <w:vertAlign w:val="superscript"/>
              </w:rPr>
              <w:t>−2</w:t>
            </w:r>
          </w:p>
        </w:tc>
        <w:tc>
          <w:tcPr>
            <w:tcW w:w="763" w:type="pct"/>
          </w:tcPr>
          <w:p w14:paraId="5149D96A">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Yang et al</w:t>
            </w:r>
            <w:r>
              <w:rPr>
                <w:rFonts w:ascii="Times New Roman" w:hAnsi="Times New Roman" w:eastAsia="宋体" w:cs="Times New Roman"/>
                <w:color w:val="0000FF"/>
                <w:sz w:val="24"/>
                <w:szCs w:val="24"/>
              </w:rPr>
              <w:fldChar w:fldCharType="begin"/>
            </w:r>
            <w:r>
              <w:rPr>
                <w:rFonts w:ascii="Times New Roman" w:hAnsi="Times New Roman" w:eastAsia="宋体" w:cs="Times New Roman"/>
                <w:color w:val="0000FF"/>
                <w:sz w:val="24"/>
                <w:szCs w:val="24"/>
              </w:rPr>
              <w:instrText xml:space="preserve"> ADDIN EN.CITE &lt;EndNote&gt;&lt;Cite&gt;&lt;Author&gt;Yang&lt;/Author&gt;&lt;Year&gt;2020&lt;/Year&gt;&lt;RecNum&gt;2368&lt;/RecNum&gt;&lt;DisplayText&gt;&lt;style face="superscript"&gt;[25]&lt;/style&gt;&lt;/DisplayText&gt;&lt;record&gt;&lt;rec-number&gt;2368&lt;/rec-number&gt;&lt;foreign-keys&gt;&lt;key app="EN" db-id="f5wpxtt53zzvw1eppfxxsxwnzdfx5fsdfd0p" timestamp="1759826304"&gt;2368&lt;/key&gt;&lt;key app="ENWeb" db-id=""&gt;0&lt;/key&gt;&lt;/foreign-keys&gt;&lt;ref-type name="Journal Article"&gt;17&lt;/ref-type&gt;&lt;contributors&gt;&lt;authors&gt;&lt;author&gt;Yang, Anna&lt;/author&gt;&lt;author&gt;Ching, Casey&lt;/author&gt;&lt;author&gt;Easler, Maeghan&lt;/author&gt;&lt;author&gt;Helbling, Damian E.&lt;/author&gt;&lt;author&gt;Dichtel, William R.&lt;/author&gt;&lt;/authors&gt;&lt;/contributors&gt;&lt;titles&gt;&lt;title&gt;Cyclodextrin Polymers with Nitrogen-Containing Tripodal Crosslinkers for Efficient PFAS Adsorption&lt;/title&gt;&lt;secondary-title&gt;ACS Materials Letters&lt;/secondary-title&gt;&lt;/titles&gt;&lt;periodical&gt;&lt;full-title&gt;ACS Materials Letters&lt;/full-title&gt;&lt;/periodical&gt;&lt;pages&gt;1240-1245&lt;/pages&gt;&lt;volume&gt;2&lt;/volume&gt;&lt;number&gt;9&lt;/number&gt;&lt;section&gt;1240&lt;/section&gt;&lt;dates&gt;&lt;year&gt;2020&lt;/year&gt;&lt;/dates&gt;&lt;isbn&gt;2639-4979&amp;#xD;2639-4979&lt;/isbn&gt;&lt;urls&gt;&lt;/urls&gt;&lt;electronic-resource-num&gt;10.1021/acsmaterialslett.0c00240&lt;/electronic-resource-num&gt;&lt;/record&gt;&lt;/Cite&gt;&lt;/EndNote&gt;</w:instrText>
            </w:r>
            <w:r>
              <w:rPr>
                <w:rFonts w:ascii="Times New Roman" w:hAnsi="Times New Roman" w:eastAsia="宋体" w:cs="Times New Roman"/>
                <w:color w:val="0000FF"/>
                <w:sz w:val="24"/>
                <w:szCs w:val="24"/>
              </w:rPr>
              <w:fldChar w:fldCharType="separate"/>
            </w:r>
            <w:r>
              <w:rPr>
                <w:rFonts w:ascii="Times New Roman" w:hAnsi="Times New Roman" w:eastAsia="宋体" w:cs="Times New Roman"/>
                <w:color w:val="0000FF"/>
                <w:sz w:val="24"/>
                <w:szCs w:val="24"/>
                <w:vertAlign w:val="superscript"/>
              </w:rPr>
              <w:t>[25]</w:t>
            </w:r>
            <w:r>
              <w:rPr>
                <w:rFonts w:ascii="Times New Roman" w:hAnsi="Times New Roman" w:eastAsia="宋体" w:cs="Times New Roman"/>
                <w:color w:val="0000FF"/>
                <w:sz w:val="24"/>
                <w:szCs w:val="24"/>
              </w:rPr>
              <w:fldChar w:fldCharType="end"/>
            </w:r>
          </w:p>
        </w:tc>
      </w:tr>
      <w:tr w14:paraId="3EF83F3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04" w:type="pct"/>
            <w:vMerge w:val="continue"/>
          </w:tcPr>
          <w:p w14:paraId="4B18C1B7">
            <w:pPr>
              <w:jc w:val="center"/>
              <w:rPr>
                <w:rFonts w:ascii="Times New Roman" w:hAnsi="Times New Roman" w:eastAsia="Times New Roman" w:cs="Times New Roman"/>
                <w:sz w:val="24"/>
                <w:szCs w:val="24"/>
              </w:rPr>
            </w:pPr>
          </w:p>
        </w:tc>
        <w:tc>
          <w:tcPr>
            <w:tcW w:w="1064" w:type="pct"/>
          </w:tcPr>
          <w:p w14:paraId="0FCC74C8">
            <w:pPr>
              <w:jc w:val="center"/>
              <w:rPr>
                <w:rFonts w:ascii="Times New Roman" w:hAnsi="Times New Roman" w:eastAsia="Times New Roman" w:cs="Times New Roman"/>
                <w:sz w:val="24"/>
                <w:szCs w:val="24"/>
              </w:rPr>
            </w:pPr>
            <w:r>
              <w:rPr>
                <w:rFonts w:ascii="Times New Roman" w:hAnsi="Times New Roman" w:eastAsia="宋体" w:cs="Times New Roman"/>
                <w:i/>
                <w:iCs/>
                <w:sz w:val="24"/>
                <w:szCs w:val="24"/>
              </w:rPr>
              <w:t>β</w:t>
            </w:r>
            <w:r>
              <w:rPr>
                <w:rFonts w:ascii="Times New Roman" w:hAnsi="Times New Roman" w:eastAsia="宋体" w:cs="Times New Roman"/>
                <w:sz w:val="24"/>
                <w:szCs w:val="24"/>
              </w:rPr>
              <w:t>-CD-MIP</w:t>
            </w:r>
          </w:p>
        </w:tc>
        <w:tc>
          <w:tcPr>
            <w:tcW w:w="379" w:type="pct"/>
          </w:tcPr>
          <w:p w14:paraId="31A8D454">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1.2</w:t>
            </w:r>
          </w:p>
        </w:tc>
        <w:tc>
          <w:tcPr>
            <w:tcW w:w="869" w:type="pct"/>
          </w:tcPr>
          <w:p w14:paraId="34E672C8">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2.6</w:t>
            </w:r>
          </w:p>
        </w:tc>
        <w:tc>
          <w:tcPr>
            <w:tcW w:w="263" w:type="pct"/>
          </w:tcPr>
          <w:p w14:paraId="07CE3B73">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3</w:t>
            </w:r>
          </w:p>
        </w:tc>
        <w:tc>
          <w:tcPr>
            <w:tcW w:w="1055" w:type="pct"/>
          </w:tcPr>
          <w:p w14:paraId="0DCB679F">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0.86</w:t>
            </w:r>
          </w:p>
        </w:tc>
        <w:tc>
          <w:tcPr>
            <w:tcW w:w="763" w:type="pct"/>
          </w:tcPr>
          <w:p w14:paraId="4F53051E">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Karoyo et al</w:t>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ADDIN EN.CITE &lt;EndNote&gt;&lt;Cite&gt;&lt;Author&gt;Karoyo&lt;/Author&gt;&lt;Year&gt;2013&lt;/Year&gt;&lt;RecNum&gt;2369&lt;/RecNum&gt;&lt;DisplayText&gt;&lt;style face="superscript"&gt;[26]&lt;/style&gt;&lt;/DisplayText&gt;&lt;record&gt;&lt;rec-number&gt;2369&lt;/rec-number&gt;&lt;foreign-keys&gt;&lt;key app="EN" db-id="f5wpxtt53zzvw1eppfxxsxwnzdfx5fsdfd0p" timestamp="1759829572"&gt;2369&lt;/key&gt;&lt;key app="ENWeb" db-id=""&gt;0&lt;/key&gt;&lt;/foreign-keys&gt;&lt;ref-type name="Journal Article"&gt;17&lt;/ref-type&gt;&lt;contributors&gt;&lt;authors&gt;&lt;author&gt;Karoyo, A. H.&lt;/author&gt;&lt;author&gt;Wilson, L. D.&lt;/author&gt;&lt;/authors&gt;&lt;/contributors&gt;&lt;auth-address&gt;Department of Chemistry, University of Saskatchewan, Saskatoon, Saskatchewan, Canada.&lt;/auth-address&gt;&lt;titles&gt;&lt;title&gt;Tunable macromolecular-based materials for the adsorption of perfluorooctanoic and octanoic acid anions&lt;/title&gt;&lt;secondary-title&gt;J Colloid Interface Sci&lt;/secondary-title&gt;&lt;/titles&gt;&lt;periodical&gt;&lt;full-title&gt;J Colloid Interface Sci&lt;/full-title&gt;&lt;/periodical&gt;&lt;pages&gt;196-203&lt;/pages&gt;&lt;volume&gt;402&lt;/volume&gt;&lt;edition&gt;2013/05/15&lt;/edition&gt;&lt;dates&gt;&lt;year&gt;2013&lt;/year&gt;&lt;pub-dates&gt;&lt;date&gt;Jul 15&lt;/date&gt;&lt;/pub-dates&gt;&lt;/dates&gt;&lt;isbn&gt;1095-7103 (Electronic)&amp;#xD;0021-9797 (Linking)&lt;/isbn&gt;&lt;accession-num&gt;23664395&lt;/accession-num&gt;&lt;urls&gt;&lt;related-urls&gt;&lt;url&gt;https://www.ncbi.nlm.nih.gov/pubmed/23664395&lt;/url&gt;&lt;/related-urls&gt;&lt;/urls&gt;&lt;electronic-resource-num&gt;10.1016/j.jcis.2013.03.065&lt;/electronic-resource-num&gt;&lt;/record&gt;&lt;/Cite&gt;&lt;/EndNote&gt;</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vertAlign w:val="superscript"/>
              </w:rPr>
              <w:t>[26]</w:t>
            </w:r>
            <w:r>
              <w:rPr>
                <w:rFonts w:ascii="Times New Roman" w:hAnsi="Times New Roman" w:eastAsia="宋体" w:cs="Times New Roman"/>
                <w:sz w:val="24"/>
                <w:szCs w:val="24"/>
              </w:rPr>
              <w:fldChar w:fldCharType="end"/>
            </w:r>
          </w:p>
        </w:tc>
      </w:tr>
      <w:tr w14:paraId="5DBF110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04" w:type="pct"/>
            <w:vMerge w:val="continue"/>
          </w:tcPr>
          <w:p w14:paraId="760AA75D">
            <w:pPr>
              <w:jc w:val="center"/>
              <w:rPr>
                <w:rFonts w:ascii="Times New Roman" w:hAnsi="Times New Roman" w:eastAsia="Times New Roman" w:cs="Times New Roman"/>
                <w:sz w:val="24"/>
                <w:szCs w:val="24"/>
              </w:rPr>
            </w:pPr>
          </w:p>
        </w:tc>
        <w:tc>
          <w:tcPr>
            <w:tcW w:w="1064" w:type="pct"/>
          </w:tcPr>
          <w:p w14:paraId="11C3A448">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 xml:space="preserve">Porous </w:t>
            </w:r>
            <w:r>
              <w:rPr>
                <w:rFonts w:ascii="Times New Roman" w:hAnsi="Times New Roman" w:eastAsia="宋体" w:cs="Times New Roman"/>
                <w:i/>
                <w:iCs/>
                <w:sz w:val="24"/>
                <w:szCs w:val="24"/>
              </w:rPr>
              <w:t>β</w:t>
            </w:r>
            <w:r>
              <w:rPr>
                <w:rFonts w:ascii="Times New Roman" w:hAnsi="Times New Roman" w:eastAsia="宋体" w:cs="Times New Roman"/>
                <w:sz w:val="24"/>
                <w:szCs w:val="24"/>
              </w:rPr>
              <w:t>-CD</w:t>
            </w:r>
          </w:p>
        </w:tc>
        <w:tc>
          <w:tcPr>
            <w:tcW w:w="379" w:type="pct"/>
          </w:tcPr>
          <w:p w14:paraId="19821DA0">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2.41</w:t>
            </w:r>
          </w:p>
        </w:tc>
        <w:tc>
          <w:tcPr>
            <w:tcW w:w="869" w:type="pct"/>
          </w:tcPr>
          <w:p w14:paraId="2FB730D5">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0.002</w:t>
            </w:r>
          </w:p>
        </w:tc>
        <w:tc>
          <w:tcPr>
            <w:tcW w:w="263" w:type="pct"/>
          </w:tcPr>
          <w:p w14:paraId="21D92D94">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48</w:t>
            </w:r>
          </w:p>
        </w:tc>
        <w:tc>
          <w:tcPr>
            <w:tcW w:w="1055" w:type="pct"/>
          </w:tcPr>
          <w:p w14:paraId="23B64435">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5.1×10</w:t>
            </w:r>
            <w:r>
              <w:rPr>
                <w:rFonts w:ascii="Times New Roman" w:hAnsi="Times New Roman" w:eastAsia="宋体" w:cs="Times New Roman"/>
                <w:sz w:val="24"/>
                <w:szCs w:val="24"/>
                <w:vertAlign w:val="superscript"/>
              </w:rPr>
              <w:t>−5</w:t>
            </w:r>
          </w:p>
        </w:tc>
        <w:tc>
          <w:tcPr>
            <w:tcW w:w="763" w:type="pct"/>
          </w:tcPr>
          <w:p w14:paraId="22637CFF">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Wang et al</w:t>
            </w:r>
            <w:r>
              <w:rPr>
                <w:rFonts w:ascii="Times New Roman" w:hAnsi="Times New Roman" w:eastAsia="宋体" w:cs="Times New Roman"/>
                <w:color w:val="0000FF"/>
                <w:sz w:val="24"/>
                <w:szCs w:val="24"/>
              </w:rPr>
              <w:fldChar w:fldCharType="begin"/>
            </w:r>
            <w:r>
              <w:rPr>
                <w:rFonts w:ascii="Times New Roman" w:hAnsi="Times New Roman" w:eastAsia="宋体" w:cs="Times New Roman"/>
                <w:color w:val="0000FF"/>
                <w:sz w:val="24"/>
                <w:szCs w:val="24"/>
              </w:rPr>
              <w:instrText xml:space="preserve"> ADDIN EN.CITE &lt;EndNote&gt;&lt;Cite&gt;&lt;Author&gt;Wang&lt;/Author&gt;&lt;Year&gt;2022&lt;/Year&gt;&lt;RecNum&gt;1948&lt;/RecNum&gt;&lt;DisplayText&gt;&lt;style face="superscript"&gt;[27]&lt;/style&gt;&lt;/DisplayText&gt;&lt;record&gt;&lt;rec-number&gt;1948&lt;/rec-number&gt;&lt;foreign-keys&gt;&lt;key app="EN" db-id="f5wpxtt53zzvw1eppfxxsxwnzdfx5fsdfd0p" timestamp="1715174233"&gt;1948&lt;/key&gt;&lt;key app="ENWeb" db-id=""&gt;0&lt;/key&gt;&lt;/foreign-keys&gt;&lt;ref-type name="Journal Article"&gt;17&lt;/ref-type&gt;&lt;contributors&gt;&lt;authors&gt;&lt;author&gt;Wang, R.&lt;/author&gt;&lt;author&gt;Lin, Z. W.&lt;/author&gt;&lt;author&gt;Klemes, M. J.&lt;/author&gt;&lt;author&gt;Ateia, M.&lt;/author&gt;&lt;author&gt;Trang, B.&lt;/author&gt;&lt;author&gt;Wang, J.&lt;/author&gt;&lt;author&gt;Ching, C.&lt;/author&gt;&lt;author&gt;Helbling, D. E.&lt;/author&gt;&lt;author&gt;Dichtel, W. R.&lt;/author&gt;&lt;/authors&gt;&lt;/contributors&gt;&lt;auth-address&gt;School of Civil and Environmental Engineering, Cornell University, Ithaca, New York 14853, United States.&amp;#xD;Department of Chemistry, Northwestern University, Evanston, Illinois 60208, United States.&lt;/auth-address&gt;&lt;titles&gt;&lt;title&gt;A Tunable Porous beta-Cyclodextrin Polymer Platform to Understand and Improve Anionic PFAS Removal&lt;/title&gt;&lt;secondary-title&gt;ACS Central Science&lt;/secondary-title&gt;&lt;/titles&gt;&lt;periodical&gt;&lt;full-title&gt;ACS Central Science&lt;/full-title&gt;&lt;/periodical&gt;&lt;pages&gt;663-669&lt;/pages&gt;&lt;volume&gt;8&lt;/volume&gt;&lt;number&gt;5&lt;/number&gt;&lt;edition&gt;2022/06/02&lt;/edition&gt;&lt;dates&gt;&lt;year&gt;2022&lt;/year&gt;&lt;pub-dates&gt;&lt;date&gt;May 25&lt;/date&gt;&lt;/pub-dates&gt;&lt;/dates&gt;&lt;isbn&gt;2374-7943 (Print)&amp;#xD;2374-7951 (Electronic)&amp;#xD;2374-7943 (Linking)&lt;/isbn&gt;&lt;accession-num&gt;35647288&lt;/accession-num&gt;&lt;urls&gt;&lt;related-urls&gt;&lt;url&gt;https://www.ncbi.nlm.nih.gov/pubmed/35647288&lt;/url&gt;&lt;/related-urls&gt;&lt;/urls&gt;&lt;custom2&gt;PMC9136966 University and Cornell University have filed one or more patent applications related to the findings of this manuscript. W.R.D. owns equity and/or stock options in Cyclopure, Inc. (Cyclopure), which is commercializing beta-CD polymers for removing organic pollutants from water. W.R.D. and D.E.H. have previously served as officers and/or advisors for Cyclopure.&lt;/custom2&gt;&lt;electronic-resource-num&gt;10.1021/acscentsci.2c00478&lt;/electronic-resource-num&gt;&lt;/record&gt;&lt;/Cite&gt;&lt;/EndNote&gt;</w:instrText>
            </w:r>
            <w:r>
              <w:rPr>
                <w:rFonts w:ascii="Times New Roman" w:hAnsi="Times New Roman" w:eastAsia="宋体" w:cs="Times New Roman"/>
                <w:color w:val="0000FF"/>
                <w:sz w:val="24"/>
                <w:szCs w:val="24"/>
              </w:rPr>
              <w:fldChar w:fldCharType="separate"/>
            </w:r>
            <w:r>
              <w:rPr>
                <w:rFonts w:ascii="Times New Roman" w:hAnsi="Times New Roman" w:eastAsia="宋体" w:cs="Times New Roman"/>
                <w:color w:val="0000FF"/>
                <w:sz w:val="24"/>
                <w:szCs w:val="24"/>
                <w:vertAlign w:val="superscript"/>
              </w:rPr>
              <w:t>[27]</w:t>
            </w:r>
            <w:r>
              <w:rPr>
                <w:rFonts w:ascii="Times New Roman" w:hAnsi="Times New Roman" w:eastAsia="宋体" w:cs="Times New Roman"/>
                <w:color w:val="0000FF"/>
                <w:sz w:val="24"/>
                <w:szCs w:val="24"/>
              </w:rPr>
              <w:fldChar w:fldCharType="end"/>
            </w:r>
          </w:p>
        </w:tc>
      </w:tr>
      <w:tr w14:paraId="4027461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04" w:type="pct"/>
            <w:vMerge w:val="restart"/>
          </w:tcPr>
          <w:p w14:paraId="05FC79C8">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MIP</w:t>
            </w:r>
          </w:p>
        </w:tc>
        <w:tc>
          <w:tcPr>
            <w:tcW w:w="1064" w:type="pct"/>
          </w:tcPr>
          <w:p w14:paraId="41D8B164">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Binary functional MIP</w:t>
            </w:r>
          </w:p>
        </w:tc>
        <w:tc>
          <w:tcPr>
            <w:tcW w:w="379" w:type="pct"/>
          </w:tcPr>
          <w:p w14:paraId="311A2AF6">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0.014</w:t>
            </w:r>
          </w:p>
        </w:tc>
        <w:tc>
          <w:tcPr>
            <w:tcW w:w="869" w:type="pct"/>
          </w:tcPr>
          <w:p w14:paraId="53EEECD8">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0.015</w:t>
            </w:r>
          </w:p>
        </w:tc>
        <w:tc>
          <w:tcPr>
            <w:tcW w:w="263" w:type="pct"/>
          </w:tcPr>
          <w:p w14:paraId="1000ED45">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30</w:t>
            </w:r>
          </w:p>
        </w:tc>
        <w:tc>
          <w:tcPr>
            <w:tcW w:w="1055" w:type="pct"/>
          </w:tcPr>
          <w:p w14:paraId="0E9B1888">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5.0×10</w:t>
            </w:r>
            <w:r>
              <w:rPr>
                <w:rFonts w:ascii="Times New Roman" w:hAnsi="Times New Roman" w:eastAsia="宋体" w:cs="Times New Roman"/>
                <w:sz w:val="24"/>
                <w:szCs w:val="24"/>
                <w:vertAlign w:val="superscript"/>
              </w:rPr>
              <w:t>−4</w:t>
            </w:r>
          </w:p>
        </w:tc>
        <w:tc>
          <w:tcPr>
            <w:tcW w:w="763" w:type="pct"/>
          </w:tcPr>
          <w:p w14:paraId="6F08D02D">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Cao et al.</w:t>
            </w:r>
            <w:r>
              <w:rPr>
                <w:rFonts w:ascii="Times New Roman" w:hAnsi="Times New Roman" w:eastAsia="宋体" w:cs="Times New Roman"/>
                <w:color w:val="0000FF"/>
                <w:sz w:val="24"/>
                <w:szCs w:val="24"/>
              </w:rPr>
              <w:fldChar w:fldCharType="begin">
                <w:fldData xml:space="preserve">PEVuZE5vdGU+PENpdGU+PEF1dGhvcj5DYW88L0F1dGhvcj48WWVhcj4yMDE3PC9ZZWFyPjxSZWNO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</w:fldData>
              </w:fldChar>
            </w:r>
            <w:r>
              <w:rPr>
                <w:rFonts w:ascii="Times New Roman" w:hAnsi="Times New Roman" w:eastAsia="宋体" w:cs="Times New Roman"/>
                <w:color w:val="0000FF"/>
                <w:sz w:val="24"/>
                <w:szCs w:val="24"/>
              </w:rPr>
              <w:instrText xml:space="preserve"> ADDIN EN.CITE </w:instrText>
            </w:r>
            <w:r>
              <w:rPr>
                <w:rFonts w:ascii="Times New Roman" w:hAnsi="Times New Roman" w:eastAsia="宋体" w:cs="Times New Roman"/>
                <w:color w:val="0000FF"/>
                <w:sz w:val="24"/>
                <w:szCs w:val="24"/>
              </w:rPr>
              <w:fldChar w:fldCharType="begin">
                <w:fldData xml:space="preserve">PEVuZE5vdGU+PENpdGU+PEF1dGhvcj5DYW88L0F1dGhvcj48WWVhcj4yMDE3PC9ZZWFyPjxSZWNO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</w:fldData>
              </w:fldChar>
            </w:r>
            <w:r>
              <w:rPr>
                <w:rFonts w:ascii="Times New Roman" w:hAnsi="Times New Roman" w:eastAsia="宋体" w:cs="Times New Roman"/>
                <w:color w:val="0000FF"/>
                <w:sz w:val="24"/>
                <w:szCs w:val="24"/>
              </w:rPr>
              <w:instrText xml:space="preserve"> ADDIN EN.CITE.DATA </w:instrText>
            </w:r>
            <w:r>
              <w:rPr>
                <w:rFonts w:ascii="Times New Roman" w:hAnsi="Times New Roman" w:eastAsia="宋体" w:cs="Times New Roman"/>
                <w:color w:val="0000FF"/>
                <w:sz w:val="24"/>
                <w:szCs w:val="24"/>
              </w:rPr>
              <w:fldChar w:fldCharType="end"/>
            </w:r>
            <w:r>
              <w:rPr>
                <w:rFonts w:ascii="Times New Roman" w:hAnsi="Times New Roman" w:eastAsia="宋体" w:cs="Times New Roman"/>
                <w:color w:val="0000FF"/>
                <w:sz w:val="24"/>
                <w:szCs w:val="24"/>
              </w:rPr>
              <w:fldChar w:fldCharType="separate"/>
            </w:r>
            <w:r>
              <w:rPr>
                <w:rFonts w:ascii="Times New Roman" w:hAnsi="Times New Roman" w:eastAsia="宋体" w:cs="Times New Roman"/>
                <w:color w:val="0000FF"/>
                <w:sz w:val="24"/>
                <w:szCs w:val="24"/>
                <w:vertAlign w:val="superscript"/>
              </w:rPr>
              <w:t>[28]</w:t>
            </w:r>
            <w:r>
              <w:rPr>
                <w:rFonts w:ascii="Times New Roman" w:hAnsi="Times New Roman" w:eastAsia="宋体" w:cs="Times New Roman"/>
                <w:color w:val="0000FF"/>
                <w:sz w:val="24"/>
                <w:szCs w:val="24"/>
              </w:rPr>
              <w:fldChar w:fldCharType="end"/>
            </w:r>
          </w:p>
        </w:tc>
      </w:tr>
      <w:tr w14:paraId="282D0DC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04" w:type="pct"/>
            <w:vMerge w:val="continue"/>
          </w:tcPr>
          <w:p w14:paraId="3DB877A9">
            <w:pPr>
              <w:jc w:val="center"/>
              <w:rPr>
                <w:rFonts w:ascii="Times New Roman" w:hAnsi="Times New Roman" w:eastAsia="Times New Roman" w:cs="Times New Roman"/>
                <w:sz w:val="24"/>
                <w:szCs w:val="24"/>
              </w:rPr>
            </w:pPr>
          </w:p>
        </w:tc>
        <w:tc>
          <w:tcPr>
            <w:tcW w:w="1064" w:type="pct"/>
          </w:tcPr>
          <w:p w14:paraId="68D354AD">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CMS-MIP</w:t>
            </w:r>
          </w:p>
        </w:tc>
        <w:tc>
          <w:tcPr>
            <w:tcW w:w="379" w:type="pct"/>
          </w:tcPr>
          <w:p w14:paraId="0E64593A">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0.08</w:t>
            </w:r>
          </w:p>
        </w:tc>
        <w:tc>
          <w:tcPr>
            <w:tcW w:w="869" w:type="pct"/>
          </w:tcPr>
          <w:p w14:paraId="3ABFBA85">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0.19</w:t>
            </w:r>
          </w:p>
        </w:tc>
        <w:tc>
          <w:tcPr>
            <w:tcW w:w="263" w:type="pct"/>
          </w:tcPr>
          <w:p w14:paraId="68635FD9">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1</w:t>
            </w:r>
          </w:p>
        </w:tc>
        <w:tc>
          <w:tcPr>
            <w:tcW w:w="1055" w:type="pct"/>
          </w:tcPr>
          <w:p w14:paraId="4760F860">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0.19</w:t>
            </w:r>
          </w:p>
        </w:tc>
        <w:tc>
          <w:tcPr>
            <w:tcW w:w="763" w:type="pct"/>
          </w:tcPr>
          <w:p w14:paraId="6E254DF8">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Guo et al.</w:t>
            </w:r>
            <w:r>
              <w:rPr>
                <w:rFonts w:ascii="Times New Roman" w:hAnsi="Times New Roman" w:eastAsia="宋体" w:cs="Times New Roman"/>
                <w:color w:val="0000FF"/>
                <w:sz w:val="24"/>
                <w:szCs w:val="24"/>
              </w:rPr>
              <w:fldChar w:fldCharType="begin">
                <w:fldData xml:space="preserve">PEVuZE5vdGU+PENpdGU+PEF1dGhvcj5HdW88L0F1dGhvcj48WWVhcj4yMDE4PC9ZZWFyPjxSZWNO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</w:fldData>
              </w:fldChar>
            </w:r>
            <w:r>
              <w:rPr>
                <w:rFonts w:ascii="Times New Roman" w:hAnsi="Times New Roman" w:eastAsia="宋体" w:cs="Times New Roman"/>
                <w:color w:val="0000FF"/>
                <w:sz w:val="24"/>
                <w:szCs w:val="24"/>
              </w:rPr>
              <w:instrText xml:space="preserve"> ADDIN EN.CITE </w:instrText>
            </w:r>
            <w:r>
              <w:rPr>
                <w:rFonts w:ascii="Times New Roman" w:hAnsi="Times New Roman" w:eastAsia="宋体" w:cs="Times New Roman"/>
                <w:color w:val="0000FF"/>
                <w:sz w:val="24"/>
                <w:szCs w:val="24"/>
              </w:rPr>
              <w:fldChar w:fldCharType="begin">
                <w:fldData xml:space="preserve">PEVuZE5vdGU+PENpdGU+PEF1dGhvcj5HdW88L0F1dGhvcj48WWVhcj4yMDE4PC9ZZWFyPjxSZWNO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</w:fldData>
              </w:fldChar>
            </w:r>
            <w:r>
              <w:rPr>
                <w:rFonts w:ascii="Times New Roman" w:hAnsi="Times New Roman" w:eastAsia="宋体" w:cs="Times New Roman"/>
                <w:color w:val="0000FF"/>
                <w:sz w:val="24"/>
                <w:szCs w:val="24"/>
              </w:rPr>
              <w:instrText xml:space="preserve"> ADDIN EN.CITE.DATA </w:instrText>
            </w:r>
            <w:r>
              <w:rPr>
                <w:rFonts w:ascii="Times New Roman" w:hAnsi="Times New Roman" w:eastAsia="宋体" w:cs="Times New Roman"/>
                <w:color w:val="0000FF"/>
                <w:sz w:val="24"/>
                <w:szCs w:val="24"/>
              </w:rPr>
              <w:fldChar w:fldCharType="end"/>
            </w:r>
            <w:r>
              <w:rPr>
                <w:rFonts w:ascii="Times New Roman" w:hAnsi="Times New Roman" w:eastAsia="宋体" w:cs="Times New Roman"/>
                <w:color w:val="0000FF"/>
                <w:sz w:val="24"/>
                <w:szCs w:val="24"/>
              </w:rPr>
              <w:fldChar w:fldCharType="separate"/>
            </w:r>
            <w:r>
              <w:rPr>
                <w:rFonts w:ascii="Times New Roman" w:hAnsi="Times New Roman" w:eastAsia="宋体" w:cs="Times New Roman"/>
                <w:color w:val="0000FF"/>
                <w:sz w:val="24"/>
                <w:szCs w:val="24"/>
                <w:vertAlign w:val="superscript"/>
              </w:rPr>
              <w:t>[29]</w:t>
            </w:r>
            <w:r>
              <w:rPr>
                <w:rFonts w:ascii="Times New Roman" w:hAnsi="Times New Roman" w:eastAsia="宋体" w:cs="Times New Roman"/>
                <w:color w:val="0000FF"/>
                <w:sz w:val="24"/>
                <w:szCs w:val="24"/>
              </w:rPr>
              <w:fldChar w:fldCharType="end"/>
            </w:r>
          </w:p>
        </w:tc>
      </w:tr>
      <w:tr w14:paraId="3E55670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04" w:type="pct"/>
            <w:vMerge w:val="restart"/>
          </w:tcPr>
          <w:p w14:paraId="2CA7E213">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Hydrogel</w:t>
            </w:r>
          </w:p>
        </w:tc>
        <w:tc>
          <w:tcPr>
            <w:tcW w:w="1064" w:type="pct"/>
          </w:tcPr>
          <w:p w14:paraId="3F98ADCC">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fluorinated hydrogels</w:t>
            </w:r>
          </w:p>
        </w:tc>
        <w:tc>
          <w:tcPr>
            <w:tcW w:w="379" w:type="pct"/>
          </w:tcPr>
          <w:p w14:paraId="5F503C1B">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0.09</w:t>
            </w:r>
          </w:p>
        </w:tc>
        <w:tc>
          <w:tcPr>
            <w:tcW w:w="869" w:type="pct"/>
          </w:tcPr>
          <w:p w14:paraId="241EBF36">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0.23</w:t>
            </w:r>
          </w:p>
        </w:tc>
        <w:tc>
          <w:tcPr>
            <w:tcW w:w="263" w:type="pct"/>
          </w:tcPr>
          <w:p w14:paraId="4A9A4791">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5</w:t>
            </w:r>
          </w:p>
        </w:tc>
        <w:tc>
          <w:tcPr>
            <w:tcW w:w="1055" w:type="pct"/>
          </w:tcPr>
          <w:p w14:paraId="1BB8746C">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0.046</w:t>
            </w:r>
          </w:p>
        </w:tc>
        <w:tc>
          <w:tcPr>
            <w:tcW w:w="763" w:type="pct"/>
          </w:tcPr>
          <w:p w14:paraId="0E57188C">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 xml:space="preserve">Huang et al. </w:t>
            </w:r>
            <w:r>
              <w:rPr>
                <w:rFonts w:ascii="Times New Roman" w:hAnsi="Times New Roman" w:eastAsia="宋体" w:cs="Times New Roman"/>
                <w:color w:val="0000FF"/>
                <w:sz w:val="24"/>
                <w:szCs w:val="24"/>
              </w:rPr>
              <w:fldChar w:fldCharType="begin">
                <w:fldData xml:space="preserve">PEVuZE5vdGU+PENpdGU+PEF1dGhvcj5IdWFuZzwvQXV0aG9yPjxZZWFyPjIwMjU8L1llYXI+PFJl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</w:fldData>
              </w:fldChar>
            </w:r>
            <w:r>
              <w:rPr>
                <w:rFonts w:ascii="Times New Roman" w:hAnsi="Times New Roman" w:eastAsia="宋体" w:cs="Times New Roman"/>
                <w:color w:val="0000FF"/>
                <w:sz w:val="24"/>
                <w:szCs w:val="24"/>
              </w:rPr>
              <w:instrText xml:space="preserve"> ADDIN EN.CITE </w:instrText>
            </w:r>
            <w:r>
              <w:rPr>
                <w:rFonts w:ascii="Times New Roman" w:hAnsi="Times New Roman" w:eastAsia="宋体" w:cs="Times New Roman"/>
                <w:color w:val="0000FF"/>
                <w:sz w:val="24"/>
                <w:szCs w:val="24"/>
              </w:rPr>
              <w:fldChar w:fldCharType="begin">
                <w:fldData xml:space="preserve">PEVuZE5vdGU+PENpdGU+PEF1dGhvcj5IdWFuZzwvQXV0aG9yPjxZZWFyPjIwMjU8L1llYXI+PFJl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</w:fldData>
              </w:fldChar>
            </w:r>
            <w:r>
              <w:rPr>
                <w:rFonts w:ascii="Times New Roman" w:hAnsi="Times New Roman" w:eastAsia="宋体" w:cs="Times New Roman"/>
                <w:color w:val="0000FF"/>
                <w:sz w:val="24"/>
                <w:szCs w:val="24"/>
              </w:rPr>
              <w:instrText xml:space="preserve"> ADDIN EN.CITE.DATA </w:instrText>
            </w:r>
            <w:r>
              <w:rPr>
                <w:rFonts w:ascii="Times New Roman" w:hAnsi="Times New Roman" w:eastAsia="宋体" w:cs="Times New Roman"/>
                <w:color w:val="0000FF"/>
                <w:sz w:val="24"/>
                <w:szCs w:val="24"/>
              </w:rPr>
              <w:fldChar w:fldCharType="end"/>
            </w:r>
            <w:r>
              <w:rPr>
                <w:rFonts w:ascii="Times New Roman" w:hAnsi="Times New Roman" w:eastAsia="宋体" w:cs="Times New Roman"/>
                <w:color w:val="0000FF"/>
                <w:sz w:val="24"/>
                <w:szCs w:val="24"/>
              </w:rPr>
              <w:fldChar w:fldCharType="separate"/>
            </w:r>
            <w:r>
              <w:rPr>
                <w:rFonts w:ascii="Times New Roman" w:hAnsi="Times New Roman" w:eastAsia="宋体" w:cs="Times New Roman"/>
                <w:color w:val="0000FF"/>
                <w:sz w:val="24"/>
                <w:szCs w:val="24"/>
                <w:vertAlign w:val="superscript"/>
              </w:rPr>
              <w:t>[30]</w:t>
            </w:r>
            <w:r>
              <w:rPr>
                <w:rFonts w:ascii="Times New Roman" w:hAnsi="Times New Roman" w:eastAsia="宋体" w:cs="Times New Roman"/>
                <w:color w:val="0000FF"/>
                <w:sz w:val="24"/>
                <w:szCs w:val="24"/>
              </w:rPr>
              <w:fldChar w:fldCharType="end"/>
            </w:r>
          </w:p>
        </w:tc>
      </w:tr>
      <w:tr w14:paraId="29AF0A9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04" w:type="pct"/>
            <w:vMerge w:val="continue"/>
          </w:tcPr>
          <w:p w14:paraId="019B55FB">
            <w:pPr>
              <w:jc w:val="center"/>
              <w:rPr>
                <w:rFonts w:ascii="Times New Roman" w:hAnsi="Times New Roman" w:eastAsia="Times New Roman" w:cs="Times New Roman"/>
                <w:sz w:val="24"/>
                <w:szCs w:val="24"/>
              </w:rPr>
            </w:pPr>
          </w:p>
        </w:tc>
        <w:tc>
          <w:tcPr>
            <w:tcW w:w="1064" w:type="pct"/>
          </w:tcPr>
          <w:p w14:paraId="3F3E41D8">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NH</w:t>
            </w:r>
            <w:r>
              <w:rPr>
                <w:rFonts w:ascii="Times New Roman" w:hAnsi="Times New Roman" w:eastAsia="宋体" w:cs="Times New Roman"/>
                <w:sz w:val="24"/>
                <w:szCs w:val="24"/>
                <w:vertAlign w:val="subscript"/>
              </w:rPr>
              <w:t>2</w:t>
            </w:r>
            <w:r>
              <w:rPr>
                <w:rFonts w:ascii="Times New Roman" w:hAnsi="Times New Roman" w:eastAsia="宋体" w:cs="Times New Roman"/>
                <w:sz w:val="24"/>
                <w:szCs w:val="24"/>
              </w:rPr>
              <w:t>-PEGDA</w:t>
            </w:r>
          </w:p>
        </w:tc>
        <w:tc>
          <w:tcPr>
            <w:tcW w:w="379" w:type="pct"/>
          </w:tcPr>
          <w:p w14:paraId="5270D622">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0.25</w:t>
            </w:r>
          </w:p>
        </w:tc>
        <w:tc>
          <w:tcPr>
            <w:tcW w:w="869" w:type="pct"/>
          </w:tcPr>
          <w:p w14:paraId="4DD3B369">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0.11</w:t>
            </w:r>
          </w:p>
        </w:tc>
        <w:tc>
          <w:tcPr>
            <w:tcW w:w="263" w:type="pct"/>
          </w:tcPr>
          <w:p w14:paraId="4D96B3E9">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6</w:t>
            </w:r>
          </w:p>
        </w:tc>
        <w:tc>
          <w:tcPr>
            <w:tcW w:w="1055" w:type="pct"/>
          </w:tcPr>
          <w:p w14:paraId="2980D9A6">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0.009</w:t>
            </w:r>
          </w:p>
        </w:tc>
        <w:tc>
          <w:tcPr>
            <w:tcW w:w="763" w:type="pct"/>
          </w:tcPr>
          <w:p w14:paraId="4F2A6D47">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Huang et al.</w:t>
            </w:r>
            <w:r>
              <w:rPr>
                <w:rFonts w:ascii="Times New Roman" w:hAnsi="Times New Roman" w:eastAsia="宋体" w:cs="Times New Roman"/>
                <w:color w:val="0000FF"/>
                <w:sz w:val="24"/>
                <w:szCs w:val="24"/>
              </w:rPr>
              <w:fldChar w:fldCharType="begin"/>
            </w:r>
            <w:r>
              <w:rPr>
                <w:rFonts w:ascii="Times New Roman" w:hAnsi="Times New Roman" w:eastAsia="宋体" w:cs="Times New Roman"/>
                <w:color w:val="0000FF"/>
                <w:sz w:val="24"/>
                <w:szCs w:val="24"/>
              </w:rPr>
              <w:instrText xml:space="preserve"> ADDIN EN.CITE &lt;EndNote&gt;&lt;Cite&gt;&lt;Author&gt;Huang&lt;/Author&gt;&lt;Year&gt;2018&lt;/Year&gt;&lt;RecNum&gt;2084&lt;/RecNum&gt;&lt;DisplayText&gt;&lt;style face="superscript"&gt;[31]&lt;/style&gt;&lt;/DisplayText&gt;&lt;record&gt;&lt;rec-number&gt;2084&lt;/rec-number&gt;&lt;foreign-keys&gt;&lt;key app="EN" db-id="f5wpxtt53zzvw1eppfxxsxwnzdfx5fsdfd0p" timestamp="1728637854"&gt;2084&lt;/key&gt;&lt;key app="ENWeb" db-id=""&gt;0&lt;/key&gt;&lt;/foreign-keys&gt;&lt;ref-type name="Journal Article"&gt;17&lt;/ref-type&gt;&lt;contributors&gt;&lt;authors&gt;&lt;author&gt;Huang, Po-Jung&lt;/author&gt;&lt;author&gt;Hwangbo, Myung&lt;/author&gt;&lt;author&gt;Chen, Zheyuan&lt;/author&gt;&lt;author&gt;Liu, Yina&lt;/author&gt;&lt;author&gt;Kameoka, Jun&lt;/author&gt;&lt;author&gt;Chu, Kung-Hui&lt;/author&gt;&lt;/authors&gt;&lt;/contributors&gt;&lt;titles&gt;&lt;title&gt;Reusable Functionalized Hydrogel Sorbents for Removing Long- and Short-Chain Perfluoroalkyl Acids (PFAAs) and GenX from Aqueous Solution&lt;/title&gt;&lt;secondary-title&gt;ACS Omega&lt;/secondary-title&gt;&lt;/titles&gt;&lt;periodical&gt;&lt;full-title&gt;ACS Omega&lt;/full-title&gt;&lt;/periodical&gt;&lt;pages&gt;17447-17455&lt;/pages&gt;&lt;volume&gt;3&lt;/volume&gt;&lt;number&gt;12&lt;/number&gt;&lt;section&gt;17447&lt;/section&gt;&lt;dates&gt;&lt;year&gt;2018&lt;/year&gt;&lt;/dates&gt;&lt;isbn&gt;2470-1343&amp;#xD;2470-1343&lt;/isbn&gt;&lt;urls&gt;&lt;/urls&gt;&lt;electronic-resource-num&gt;10.1021/acsomega.8b02279&lt;/electronic-resource-num&gt;&lt;/record&gt;&lt;/Cite&gt;&lt;/EndNote&gt;</w:instrText>
            </w:r>
            <w:r>
              <w:rPr>
                <w:rFonts w:ascii="Times New Roman" w:hAnsi="Times New Roman" w:eastAsia="宋体" w:cs="Times New Roman"/>
                <w:color w:val="0000FF"/>
                <w:sz w:val="24"/>
                <w:szCs w:val="24"/>
              </w:rPr>
              <w:fldChar w:fldCharType="separate"/>
            </w:r>
            <w:r>
              <w:rPr>
                <w:rFonts w:ascii="Times New Roman" w:hAnsi="Times New Roman" w:eastAsia="宋体" w:cs="Times New Roman"/>
                <w:color w:val="0000FF"/>
                <w:sz w:val="24"/>
                <w:szCs w:val="24"/>
                <w:vertAlign w:val="superscript"/>
              </w:rPr>
              <w:t>[31]</w:t>
            </w:r>
            <w:r>
              <w:rPr>
                <w:rFonts w:ascii="Times New Roman" w:hAnsi="Times New Roman" w:eastAsia="宋体" w:cs="Times New Roman"/>
                <w:color w:val="0000FF"/>
                <w:sz w:val="24"/>
                <w:szCs w:val="24"/>
              </w:rPr>
              <w:fldChar w:fldCharType="end"/>
            </w:r>
          </w:p>
        </w:tc>
      </w:tr>
      <w:tr w14:paraId="0650B7B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04" w:type="pct"/>
            <w:vMerge w:val="continue"/>
          </w:tcPr>
          <w:p w14:paraId="6A12BC54">
            <w:pPr>
              <w:jc w:val="center"/>
              <w:rPr>
                <w:rFonts w:ascii="Times New Roman" w:hAnsi="Times New Roman" w:eastAsia="Times New Roman" w:cs="Times New Roman"/>
                <w:sz w:val="24"/>
                <w:szCs w:val="24"/>
              </w:rPr>
            </w:pPr>
          </w:p>
        </w:tc>
        <w:tc>
          <w:tcPr>
            <w:tcW w:w="1064" w:type="pct"/>
          </w:tcPr>
          <w:p w14:paraId="6BCFDCF2">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F-PEGDA</w:t>
            </w:r>
          </w:p>
        </w:tc>
        <w:tc>
          <w:tcPr>
            <w:tcW w:w="379" w:type="pct"/>
          </w:tcPr>
          <w:p w14:paraId="205C287A">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0.25</w:t>
            </w:r>
          </w:p>
        </w:tc>
        <w:tc>
          <w:tcPr>
            <w:tcW w:w="869" w:type="pct"/>
          </w:tcPr>
          <w:p w14:paraId="0A898DD7">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0.02</w:t>
            </w:r>
          </w:p>
        </w:tc>
        <w:tc>
          <w:tcPr>
            <w:tcW w:w="263" w:type="pct"/>
          </w:tcPr>
          <w:p w14:paraId="5A132973">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6</w:t>
            </w:r>
          </w:p>
        </w:tc>
        <w:tc>
          <w:tcPr>
            <w:tcW w:w="1055" w:type="pct"/>
          </w:tcPr>
          <w:p w14:paraId="2C2A1165">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0.001</w:t>
            </w:r>
          </w:p>
        </w:tc>
        <w:tc>
          <w:tcPr>
            <w:tcW w:w="763" w:type="pct"/>
          </w:tcPr>
          <w:p w14:paraId="64EA29C1">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Huang et al.</w:t>
            </w:r>
            <w:r>
              <w:rPr>
                <w:rFonts w:ascii="Times New Roman" w:hAnsi="Times New Roman" w:eastAsia="宋体" w:cs="Times New Roman"/>
                <w:color w:val="0000FF"/>
                <w:sz w:val="24"/>
                <w:szCs w:val="24"/>
              </w:rPr>
              <w:fldChar w:fldCharType="begin"/>
            </w:r>
            <w:r>
              <w:rPr>
                <w:rFonts w:ascii="Times New Roman" w:hAnsi="Times New Roman" w:eastAsia="宋体" w:cs="Times New Roman"/>
                <w:color w:val="0000FF"/>
                <w:sz w:val="24"/>
                <w:szCs w:val="24"/>
              </w:rPr>
              <w:instrText xml:space="preserve"> ADDIN EN.CITE &lt;EndNote&gt;&lt;Cite&gt;&lt;Author&gt;Huang&lt;/Author&gt;&lt;Year&gt;2018&lt;/Year&gt;&lt;RecNum&gt;2084&lt;/RecNum&gt;&lt;DisplayText&gt;&lt;style face="superscript"&gt;[31]&lt;/style&gt;&lt;/DisplayText&gt;&lt;record&gt;&lt;rec-number&gt;2084&lt;/rec-number&gt;&lt;foreign-keys&gt;&lt;key app="EN" db-id="f5wpxtt53zzvw1eppfxxsxwnzdfx5fsdfd0p" timestamp="1728637854"&gt;2084&lt;/key&gt;&lt;key app="ENWeb" db-id=""&gt;0&lt;/key&gt;&lt;/foreign-keys&gt;&lt;ref-type name="Journal Article"&gt;17&lt;/ref-type&gt;&lt;contributors&gt;&lt;authors&gt;&lt;author&gt;Huang, Po-Jung&lt;/author&gt;&lt;author&gt;Hwangbo, Myung&lt;/author&gt;&lt;author&gt;Chen, Zheyuan&lt;/author&gt;&lt;author&gt;Liu, Yina&lt;/author&gt;&lt;author&gt;Kameoka, Jun&lt;/author&gt;&lt;author&gt;Chu, Kung-Hui&lt;/author&gt;&lt;/authors&gt;&lt;/contributors&gt;&lt;titles&gt;&lt;title&gt;Reusable Functionalized Hydrogel Sorbents for Removing Long- and Short-Chain Perfluoroalkyl Acids (PFAAs) and GenX from Aqueous Solution&lt;/title&gt;&lt;secondary-title&gt;ACS Omega&lt;/secondary-title&gt;&lt;/titles&gt;&lt;periodical&gt;&lt;full-title&gt;ACS Omega&lt;/full-title&gt;&lt;/periodical&gt;&lt;pages&gt;17447-17455&lt;/pages&gt;&lt;volume&gt;3&lt;/volume&gt;&lt;number&gt;12&lt;/number&gt;&lt;section&gt;17447&lt;/section&gt;&lt;dates&gt;&lt;year&gt;2018&lt;/year&gt;&lt;/dates&gt;&lt;isbn&gt;2470-1343&amp;#xD;2470-1343&lt;/isbn&gt;&lt;urls&gt;&lt;/urls&gt;&lt;electronic-resource-num&gt;10.1021/acsomega.8b02279&lt;/electronic-resource-num&gt;&lt;/record&gt;&lt;/Cite&gt;&lt;/EndNote&gt;</w:instrText>
            </w:r>
            <w:r>
              <w:rPr>
                <w:rFonts w:ascii="Times New Roman" w:hAnsi="Times New Roman" w:eastAsia="宋体" w:cs="Times New Roman"/>
                <w:color w:val="0000FF"/>
                <w:sz w:val="24"/>
                <w:szCs w:val="24"/>
              </w:rPr>
              <w:fldChar w:fldCharType="separate"/>
            </w:r>
            <w:r>
              <w:rPr>
                <w:rFonts w:ascii="Times New Roman" w:hAnsi="Times New Roman" w:eastAsia="宋体" w:cs="Times New Roman"/>
                <w:color w:val="0000FF"/>
                <w:sz w:val="24"/>
                <w:szCs w:val="24"/>
                <w:vertAlign w:val="superscript"/>
              </w:rPr>
              <w:t>[31]</w:t>
            </w:r>
            <w:r>
              <w:rPr>
                <w:rFonts w:ascii="Times New Roman" w:hAnsi="Times New Roman" w:eastAsia="宋体" w:cs="Times New Roman"/>
                <w:color w:val="0000FF"/>
                <w:sz w:val="24"/>
                <w:szCs w:val="24"/>
              </w:rPr>
              <w:fldChar w:fldCharType="end"/>
            </w:r>
          </w:p>
        </w:tc>
      </w:tr>
      <w:tr w14:paraId="21C0304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04" w:type="pct"/>
            <w:vMerge w:val="continue"/>
          </w:tcPr>
          <w:p w14:paraId="1841EC86">
            <w:pPr>
              <w:jc w:val="center"/>
              <w:rPr>
                <w:rFonts w:ascii="Times New Roman" w:hAnsi="Times New Roman" w:eastAsia="Times New Roman" w:cs="Times New Roman"/>
                <w:sz w:val="24"/>
                <w:szCs w:val="24"/>
              </w:rPr>
            </w:pPr>
          </w:p>
        </w:tc>
        <w:tc>
          <w:tcPr>
            <w:tcW w:w="1064" w:type="pct"/>
          </w:tcPr>
          <w:p w14:paraId="341B843B">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F and NH</w:t>
            </w:r>
            <w:r>
              <w:rPr>
                <w:rFonts w:ascii="Times New Roman" w:hAnsi="Times New Roman" w:eastAsia="宋体" w:cs="Times New Roman"/>
                <w:sz w:val="24"/>
                <w:szCs w:val="24"/>
                <w:vertAlign w:val="subscript"/>
              </w:rPr>
              <w:t>2</w:t>
            </w:r>
            <w:r>
              <w:rPr>
                <w:rFonts w:ascii="Times New Roman" w:hAnsi="Times New Roman" w:eastAsia="宋体" w:cs="Times New Roman"/>
                <w:sz w:val="24"/>
                <w:szCs w:val="24"/>
              </w:rPr>
              <w:t>-PEGDA</w:t>
            </w:r>
          </w:p>
        </w:tc>
        <w:tc>
          <w:tcPr>
            <w:tcW w:w="379" w:type="pct"/>
          </w:tcPr>
          <w:p w14:paraId="1EACA413">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0.25</w:t>
            </w:r>
          </w:p>
        </w:tc>
        <w:tc>
          <w:tcPr>
            <w:tcW w:w="869" w:type="pct"/>
          </w:tcPr>
          <w:p w14:paraId="601F422B">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0.11</w:t>
            </w:r>
          </w:p>
        </w:tc>
        <w:tc>
          <w:tcPr>
            <w:tcW w:w="263" w:type="pct"/>
          </w:tcPr>
          <w:p w14:paraId="2A3A6096">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6</w:t>
            </w:r>
          </w:p>
        </w:tc>
        <w:tc>
          <w:tcPr>
            <w:tcW w:w="1055" w:type="pct"/>
          </w:tcPr>
          <w:p w14:paraId="1C9822BA">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0.009</w:t>
            </w:r>
          </w:p>
        </w:tc>
        <w:tc>
          <w:tcPr>
            <w:tcW w:w="763" w:type="pct"/>
          </w:tcPr>
          <w:p w14:paraId="1378F0F2">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Huang et al.</w:t>
            </w:r>
            <w:r>
              <w:rPr>
                <w:rFonts w:ascii="Times New Roman" w:hAnsi="Times New Roman" w:eastAsia="宋体" w:cs="Times New Roman"/>
                <w:color w:val="0000FF"/>
                <w:sz w:val="24"/>
                <w:szCs w:val="24"/>
              </w:rPr>
              <w:fldChar w:fldCharType="begin"/>
            </w:r>
            <w:r>
              <w:rPr>
                <w:rFonts w:ascii="Times New Roman" w:hAnsi="Times New Roman" w:eastAsia="宋体" w:cs="Times New Roman"/>
                <w:color w:val="0000FF"/>
                <w:sz w:val="24"/>
                <w:szCs w:val="24"/>
              </w:rPr>
              <w:instrText xml:space="preserve"> ADDIN EN.CITE &lt;EndNote&gt;&lt;Cite&gt;&lt;Author&gt;Huang&lt;/Author&gt;&lt;Year&gt;2018&lt;/Year&gt;&lt;RecNum&gt;2084&lt;/RecNum&gt;&lt;DisplayText&gt;&lt;style face="superscript"&gt;[31]&lt;/style&gt;&lt;/DisplayText&gt;&lt;record&gt;&lt;rec-number&gt;2084&lt;/rec-number&gt;&lt;foreign-keys&gt;&lt;key app="EN" db-id="f5wpxtt53zzvw1eppfxxsxwnzdfx5fsdfd0p" timestamp="1728637854"&gt;2084&lt;/key&gt;&lt;key app="ENWeb" db-id=""&gt;0&lt;/key&gt;&lt;/foreign-keys&gt;&lt;ref-type name="Journal Article"&gt;17&lt;/ref-type&gt;&lt;contributors&gt;&lt;authors&gt;&lt;author&gt;Huang, Po-Jung&lt;/author&gt;&lt;author&gt;Hwangbo, Myung&lt;/author&gt;&lt;author&gt;Chen, Zheyuan&lt;/author&gt;&lt;author&gt;Liu, Yina&lt;/author&gt;&lt;author&gt;Kameoka, Jun&lt;/author&gt;&lt;author&gt;Chu, Kung-Hui&lt;/author&gt;&lt;/authors&gt;&lt;/contributors&gt;&lt;titles&gt;&lt;title&gt;Reusable Functionalized Hydrogel Sorbents for Removing Long- and Short-Chain Perfluoroalkyl Acids (PFAAs) and GenX from Aqueous Solution&lt;/title&gt;&lt;secondary-title&gt;ACS Omega&lt;/secondary-title&gt;&lt;/titles&gt;&lt;periodical&gt;&lt;full-title&gt;ACS Omega&lt;/full-title&gt;&lt;/periodical&gt;&lt;pages&gt;17447-17455&lt;/pages&gt;&lt;volume&gt;3&lt;/volume&gt;&lt;number&gt;12&lt;/number&gt;&lt;section&gt;17447&lt;/section&gt;&lt;dates&gt;&lt;year&gt;2018&lt;/year&gt;&lt;/dates&gt;&lt;isbn&gt;2470-1343&amp;#xD;2470-1343&lt;/isbn&gt;&lt;urls&gt;&lt;/urls&gt;&lt;electronic-resource-num&gt;10.1021/acsomega.8b02279&lt;/electronic-resource-num&gt;&lt;/record&gt;&lt;/Cite&gt;&lt;/EndNote&gt;</w:instrText>
            </w:r>
            <w:r>
              <w:rPr>
                <w:rFonts w:ascii="Times New Roman" w:hAnsi="Times New Roman" w:eastAsia="宋体" w:cs="Times New Roman"/>
                <w:color w:val="0000FF"/>
                <w:sz w:val="24"/>
                <w:szCs w:val="24"/>
              </w:rPr>
              <w:fldChar w:fldCharType="separate"/>
            </w:r>
            <w:r>
              <w:rPr>
                <w:rFonts w:ascii="Times New Roman" w:hAnsi="Times New Roman" w:eastAsia="宋体" w:cs="Times New Roman"/>
                <w:color w:val="0000FF"/>
                <w:sz w:val="24"/>
                <w:szCs w:val="24"/>
                <w:vertAlign w:val="superscript"/>
              </w:rPr>
              <w:t>[31]</w:t>
            </w:r>
            <w:r>
              <w:rPr>
                <w:rFonts w:ascii="Times New Roman" w:hAnsi="Times New Roman" w:eastAsia="宋体" w:cs="Times New Roman"/>
                <w:color w:val="0000FF"/>
                <w:sz w:val="24"/>
                <w:szCs w:val="24"/>
              </w:rPr>
              <w:fldChar w:fldCharType="end"/>
            </w:r>
          </w:p>
        </w:tc>
      </w:tr>
      <w:tr w14:paraId="2CFB1A1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04" w:type="pct"/>
            <w:vMerge w:val="continue"/>
          </w:tcPr>
          <w:p w14:paraId="3D92FAF8">
            <w:pPr>
              <w:jc w:val="center"/>
              <w:rPr>
                <w:rFonts w:ascii="Times New Roman" w:hAnsi="Times New Roman" w:eastAsia="Times New Roman" w:cs="Times New Roman"/>
                <w:sz w:val="24"/>
                <w:szCs w:val="24"/>
              </w:rPr>
            </w:pPr>
          </w:p>
        </w:tc>
        <w:tc>
          <w:tcPr>
            <w:tcW w:w="1064" w:type="pct"/>
          </w:tcPr>
          <w:p w14:paraId="4AB2D4BC">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carbon hydrogel</w:t>
            </w:r>
          </w:p>
        </w:tc>
        <w:tc>
          <w:tcPr>
            <w:tcW w:w="379" w:type="pct"/>
          </w:tcPr>
          <w:p w14:paraId="49980591">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2.4×10</w:t>
            </w:r>
            <w:r>
              <w:rPr>
                <w:rFonts w:ascii="Times New Roman" w:hAnsi="Times New Roman" w:eastAsia="宋体" w:cs="Times New Roman"/>
                <w:sz w:val="24"/>
                <w:szCs w:val="24"/>
                <w:vertAlign w:val="superscript"/>
              </w:rPr>
              <w:t>−4</w:t>
            </w:r>
          </w:p>
        </w:tc>
        <w:tc>
          <w:tcPr>
            <w:tcW w:w="869" w:type="pct"/>
          </w:tcPr>
          <w:p w14:paraId="681A5A46">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4.6×10</w:t>
            </w:r>
            <w:r>
              <w:rPr>
                <w:rFonts w:ascii="Times New Roman" w:hAnsi="Times New Roman" w:eastAsia="宋体" w:cs="Times New Roman"/>
                <w:sz w:val="24"/>
                <w:szCs w:val="24"/>
                <w:vertAlign w:val="superscript"/>
              </w:rPr>
              <w:t>−4</w:t>
            </w:r>
          </w:p>
        </w:tc>
        <w:tc>
          <w:tcPr>
            <w:tcW w:w="263" w:type="pct"/>
          </w:tcPr>
          <w:p w14:paraId="56061E06">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24</w:t>
            </w:r>
          </w:p>
        </w:tc>
        <w:tc>
          <w:tcPr>
            <w:tcW w:w="1055" w:type="pct"/>
          </w:tcPr>
          <w:p w14:paraId="43BAA9EA">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1.9×10</w:t>
            </w:r>
            <w:r>
              <w:rPr>
                <w:rFonts w:ascii="Times New Roman" w:hAnsi="Times New Roman" w:eastAsia="宋体" w:cs="Times New Roman"/>
                <w:sz w:val="24"/>
                <w:szCs w:val="24"/>
                <w:vertAlign w:val="superscript"/>
              </w:rPr>
              <w:t>−5</w:t>
            </w:r>
          </w:p>
        </w:tc>
        <w:tc>
          <w:tcPr>
            <w:tcW w:w="763" w:type="pct"/>
          </w:tcPr>
          <w:p w14:paraId="6B1558C3">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 xml:space="preserve">Klaus et al. </w:t>
            </w:r>
            <w:r>
              <w:rPr>
                <w:rFonts w:ascii="Times New Roman" w:hAnsi="Times New Roman" w:eastAsia="宋体" w:cs="Times New Roman"/>
                <w:color w:val="0000FF"/>
                <w:sz w:val="24"/>
                <w:szCs w:val="24"/>
              </w:rPr>
              <w:fldChar w:fldCharType="begin"/>
            </w:r>
            <w:r>
              <w:rPr>
                <w:rFonts w:ascii="Times New Roman" w:hAnsi="Times New Roman" w:eastAsia="宋体" w:cs="Times New Roman"/>
                <w:color w:val="0000FF"/>
                <w:sz w:val="24"/>
                <w:szCs w:val="24"/>
              </w:rPr>
              <w:instrText xml:space="preserve"> ADDIN EN.CITE &lt;EndNote&gt;&lt;Cite&gt;&lt;Author&gt;Klaus&lt;/Author&gt;&lt;Year&gt;2023&lt;/Year&gt;&lt;RecNum&gt;2373&lt;/RecNum&gt;&lt;DisplayText&gt;&lt;style face="superscript"&gt;[32]&lt;/style&gt;&lt;/DisplayText&gt;&lt;record&gt;&lt;rec-number&gt;2373&lt;/rec-number&gt;&lt;foreign-keys&gt;&lt;key app="EN" db-id="f5wpxtt53zzvw1eppfxxsxwnzdfx5fsdfd0p" timestamp="1759851636"&gt;2373&lt;/key&gt;&lt;key app="ENWeb" db-id=""&gt;0&lt;/key&gt;&lt;/foreign-keys&gt;&lt;ref-type name="Journal Article"&gt;17&lt;/ref-type&gt;&lt;contributors&gt;&lt;authors&gt;&lt;author&gt;Klaus, M. V. X.&lt;/author&gt;&lt;author&gt;Gutierrez, A. M.&lt;/author&gt;&lt;author&gt;Hilt, J. Z.&lt;/author&gt;&lt;/authors&gt;&lt;/contributors&gt;&lt;auth-address&gt;Department of Chemical and Materials Engineering, University of Kentucky, Lexington, KY 40506, USA.&amp;#xD;Superfund Research Center, University of Kentucky, Lexington, KY 40506, USA.&lt;/auth-address&gt;&lt;titles&gt;&lt;title&gt;Development of Poly(acrylamide)-Based Hydrogel Composites with Powdered Activated Carbon for Controlled Sorption of PFOA and PFOS in Aqueous Systems&lt;/title&gt;&lt;secondary-title&gt;Polymers&lt;/secondary-title&gt;&lt;/titles&gt;&lt;periodical&gt;&lt;full-title&gt;Polymers&lt;/full-title&gt;&lt;/periodical&gt;&lt;volume&gt;15&lt;/volume&gt;&lt;number&gt;22&lt;/number&gt;&lt;edition&gt;2023/11/25&lt;/edition&gt;&lt;keywords&gt;&lt;keyword&gt;Pac&lt;/keyword&gt;&lt;keyword&gt;Pfas&lt;/keyword&gt;&lt;keyword&gt;hydrogels&lt;/keyword&gt;&lt;/keywords&gt;&lt;dates&gt;&lt;year&gt;2023&lt;/year&gt;&lt;pub-dates&gt;&lt;date&gt;Nov 11&lt;/date&gt;&lt;/pub-dates&gt;&lt;/dates&gt;&lt;isbn&gt;2073-4360 (Electronic)&amp;#xD;2073-4360 (Linking)&lt;/isbn&gt;&lt;accession-num&gt;38006108&lt;/accession-num&gt;&lt;urls&gt;&lt;related-urls&gt;&lt;url&gt;https://www.ncbi.nlm.nih.gov/pubmed/38006108&lt;/url&gt;&lt;/related-urls&gt;&lt;/urls&gt;&lt;custom2&gt;PMC10675425&lt;/custom2&gt;&lt;electronic-resource-num&gt;10.3390/polym15224384&lt;/electronic-resource-num&gt;&lt;/record&gt;&lt;/Cite&gt;&lt;/EndNote&gt;</w:instrText>
            </w:r>
            <w:r>
              <w:rPr>
                <w:rFonts w:ascii="Times New Roman" w:hAnsi="Times New Roman" w:eastAsia="宋体" w:cs="Times New Roman"/>
                <w:color w:val="0000FF"/>
                <w:sz w:val="24"/>
                <w:szCs w:val="24"/>
              </w:rPr>
              <w:fldChar w:fldCharType="separate"/>
            </w:r>
            <w:r>
              <w:rPr>
                <w:rFonts w:ascii="Times New Roman" w:hAnsi="Times New Roman" w:eastAsia="宋体" w:cs="Times New Roman"/>
                <w:color w:val="0000FF"/>
                <w:sz w:val="24"/>
                <w:szCs w:val="24"/>
                <w:vertAlign w:val="superscript"/>
              </w:rPr>
              <w:t>[32]</w:t>
            </w:r>
            <w:r>
              <w:rPr>
                <w:rFonts w:ascii="Times New Roman" w:hAnsi="Times New Roman" w:eastAsia="宋体" w:cs="Times New Roman"/>
                <w:color w:val="0000FF"/>
                <w:sz w:val="24"/>
                <w:szCs w:val="24"/>
              </w:rPr>
              <w:fldChar w:fldCharType="end"/>
            </w:r>
          </w:p>
        </w:tc>
      </w:tr>
      <w:tr w14:paraId="1A0F4A8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04" w:type="pct"/>
            <w:vMerge w:val="restart"/>
          </w:tcPr>
          <w:p w14:paraId="6D5DA1BF">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Redox polymers</w:t>
            </w:r>
          </w:p>
        </w:tc>
        <w:tc>
          <w:tcPr>
            <w:tcW w:w="1064" w:type="pct"/>
          </w:tcPr>
          <w:p w14:paraId="3C131D6A">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P(TMPMA-co-TMA)</w:t>
            </w:r>
          </w:p>
        </w:tc>
        <w:tc>
          <w:tcPr>
            <w:tcW w:w="379" w:type="pct"/>
          </w:tcPr>
          <w:p w14:paraId="445C3D41">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0.86</w:t>
            </w:r>
          </w:p>
        </w:tc>
        <w:tc>
          <w:tcPr>
            <w:tcW w:w="869" w:type="pct"/>
          </w:tcPr>
          <w:p w14:paraId="21A6C6F9">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2.34</w:t>
            </w:r>
          </w:p>
        </w:tc>
        <w:tc>
          <w:tcPr>
            <w:tcW w:w="263" w:type="pct"/>
          </w:tcPr>
          <w:p w14:paraId="162C0890">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5</w:t>
            </w:r>
          </w:p>
        </w:tc>
        <w:tc>
          <w:tcPr>
            <w:tcW w:w="1055" w:type="pct"/>
          </w:tcPr>
          <w:p w14:paraId="32514871">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0.47</w:t>
            </w:r>
          </w:p>
        </w:tc>
        <w:tc>
          <w:tcPr>
            <w:tcW w:w="763" w:type="pct"/>
          </w:tcPr>
          <w:p w14:paraId="7354DF81">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Kim et al</w:t>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ADDIN EN.CITE &lt;EndNote&gt;&lt;Cite&gt;&lt;Author&gt;Kim&lt;/Author&gt;&lt;Year&gt;2020&lt;/Year&gt;&lt;RecNum&gt;980&lt;/RecNum&gt;&lt;DisplayText&gt;&lt;style face="superscript"&gt;[33]&lt;/style&gt;&lt;/DisplayText&gt;&lt;record&gt;&lt;rec-number&gt;980&lt;/rec-number&gt;&lt;foreign-keys&gt;&lt;key app="EN" db-id="f5wpxtt53zzvw1eppfxxsxwnzdfx5fsdfd0p" timestamp="1677660330"&gt;980&lt;/key&gt;&lt;key app="ENWeb" db-id=""&gt;0&lt;/key&gt;&lt;/foreign-keys&gt;&lt;ref-type name="Journal Article"&gt;17&lt;/ref-type&gt;&lt;contributors&gt;&lt;authors&gt;&lt;author&gt;Kim, Kwiyong&lt;/author&gt;&lt;author&gt;Baldaguez Medina, Paola&lt;/author&gt;&lt;author&gt;Elbert, Johannes&lt;/author&gt;&lt;author&gt;Kayiwa, Emmanuel&lt;/author&gt;&lt;author&gt;Cusick, Roland D.&lt;/author&gt;&lt;author&gt;Men, Yujie&lt;/author&gt;&lt;author&gt;Su, Xiao&lt;/author&gt;&lt;/authors&gt;&lt;/contributors&gt;&lt;titles&gt;&lt;title&gt;Molecular Tuning of Redox‐Copolymers for Selective Electrochemical Remediation&lt;/title&gt;&lt;secondary-title&gt;Advanced Functional Materials&lt;/secondary-title&gt;&lt;/titles&gt;&lt;periodical&gt;&lt;full-title&gt;Advanced Functional Materials&lt;/full-title&gt;&lt;/periodical&gt;&lt;pages&gt;2004635&lt;/pages&gt;&lt;volume&gt;30&lt;/volume&gt;&lt;number&gt;52&lt;/number&gt;&lt;section&gt;2004635&lt;/section&gt;&lt;dates&gt;&lt;year&gt;2020&lt;/year&gt;&lt;/dates&gt;&lt;isbn&gt;1616-301X&amp;#xD;1616-3028&lt;/isbn&gt;&lt;urls&gt;&lt;/urls&gt;&lt;electronic-resource-num&gt;10.1002/adfm.202004635&lt;/electronic-resource-num&gt;&lt;/record&gt;&lt;/Cite&gt;&lt;/EndNote&gt;</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vertAlign w:val="superscript"/>
              </w:rPr>
              <w:t>[33]</w:t>
            </w:r>
            <w:r>
              <w:rPr>
                <w:rFonts w:ascii="Times New Roman" w:hAnsi="Times New Roman" w:eastAsia="宋体" w:cs="Times New Roman"/>
                <w:sz w:val="24"/>
                <w:szCs w:val="24"/>
              </w:rPr>
              <w:fldChar w:fldCharType="end"/>
            </w:r>
          </w:p>
        </w:tc>
      </w:tr>
      <w:tr w14:paraId="717C773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04" w:type="pct"/>
            <w:vMerge w:val="continue"/>
          </w:tcPr>
          <w:p w14:paraId="6376F165">
            <w:pPr>
              <w:jc w:val="center"/>
              <w:rPr>
                <w:rFonts w:ascii="Times New Roman" w:hAnsi="Times New Roman" w:eastAsia="Times New Roman" w:cs="Times New Roman"/>
                <w:sz w:val="24"/>
                <w:szCs w:val="24"/>
              </w:rPr>
            </w:pPr>
          </w:p>
        </w:tc>
        <w:tc>
          <w:tcPr>
            <w:tcW w:w="1064" w:type="pct"/>
          </w:tcPr>
          <w:p w14:paraId="6517A8EC">
            <w:pPr>
              <w:jc w:val="center"/>
              <w:rPr>
                <w:rFonts w:ascii="Times New Roman" w:hAnsi="Times New Roman" w:eastAsia="Times New Roman" w:cs="Times New Roman"/>
                <w:sz w:val="24"/>
                <w:szCs w:val="24"/>
                <w:highlight w:val="yellow"/>
              </w:rPr>
            </w:pPr>
            <w:r>
              <w:rPr>
                <w:rFonts w:ascii="Times New Roman" w:hAnsi="Times New Roman" w:eastAsia="宋体" w:cs="Times New Roman"/>
                <w:sz w:val="24"/>
                <w:szCs w:val="24"/>
              </w:rPr>
              <w:t>PFMMA</w:t>
            </w:r>
          </w:p>
        </w:tc>
        <w:tc>
          <w:tcPr>
            <w:tcW w:w="379" w:type="pct"/>
            <w:vMerge w:val="restart"/>
          </w:tcPr>
          <w:p w14:paraId="57B861E4">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0.42</w:t>
            </w:r>
          </w:p>
        </w:tc>
        <w:tc>
          <w:tcPr>
            <w:tcW w:w="869" w:type="pct"/>
          </w:tcPr>
          <w:p w14:paraId="579040D8">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0.84</w:t>
            </w:r>
          </w:p>
        </w:tc>
        <w:tc>
          <w:tcPr>
            <w:tcW w:w="263" w:type="pct"/>
            <w:vMerge w:val="restart"/>
          </w:tcPr>
          <w:p w14:paraId="54147037">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5</w:t>
            </w:r>
          </w:p>
        </w:tc>
        <w:tc>
          <w:tcPr>
            <w:tcW w:w="1055" w:type="pct"/>
          </w:tcPr>
          <w:p w14:paraId="2F21CE57">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0.17</w:t>
            </w:r>
          </w:p>
        </w:tc>
        <w:tc>
          <w:tcPr>
            <w:tcW w:w="763" w:type="pct"/>
            <w:vMerge w:val="restart"/>
          </w:tcPr>
          <w:p w14:paraId="3EF5A9B6">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Medina</w:t>
            </w:r>
            <w:r>
              <w:rPr>
                <w:rFonts w:ascii="Times New Roman" w:hAnsi="Times New Roman" w:eastAsia="宋体" w:cs="Times New Roman"/>
                <w:color w:val="0000FF"/>
                <w:sz w:val="24"/>
                <w:szCs w:val="24"/>
              </w:rPr>
              <w:fldChar w:fldCharType="begin"/>
            </w:r>
            <w:r>
              <w:rPr>
                <w:rFonts w:ascii="Times New Roman" w:hAnsi="Times New Roman" w:eastAsia="宋体" w:cs="Times New Roman"/>
                <w:color w:val="0000FF"/>
                <w:sz w:val="24"/>
                <w:szCs w:val="24"/>
              </w:rPr>
              <w:instrText xml:space="preserve"> ADDIN EN.CITE &lt;EndNote&gt;&lt;Cite&gt;&lt;Author&gt;Baldaguez Medina&lt;/Author&gt;&lt;Year&gt;2023&lt;/Year&gt;&lt;RecNum&gt;1341&lt;/RecNum&gt;&lt;DisplayText&gt;&lt;style face="superscript"&gt;[34]&lt;/style&gt;&lt;/DisplayText&gt;&lt;record&gt;&lt;rec-number&gt;1341&lt;/rec-number&gt;&lt;foreign-keys&gt;&lt;key app="EN" db-id="f5wpxtt53zzvw1eppfxxsxwnzdfx5fsdfd0p" timestamp="1683167879"&gt;1341&lt;/key&gt;&lt;key app="ENWeb" db-id=""&gt;0&lt;/key&gt;&lt;/foreign-keys&gt;&lt;ref-type name="Journal Article"&gt;17&lt;/ref-type&gt;&lt;contributors&gt;&lt;authors&gt;&lt;author&gt;Baldaguez Medina, P.&lt;/author&gt;&lt;author&gt;Ardila Contreras, V.&lt;/author&gt;&lt;author&gt;Hartmann, F.&lt;/author&gt;&lt;author&gt;Schmitt, D.&lt;/author&gt;&lt;author&gt;Klimek, A.&lt;/author&gt;&lt;author&gt;Elbert, J.&lt;/author&gt;&lt;author&gt;Gallei, M.&lt;/author&gt;&lt;author&gt;Su, X.&lt;/author&gt;&lt;/authors&gt;&lt;/contributors&gt;&lt;auth-address&gt;Department of Chemical and Biomolecular Engineering, University of Illinois Urbana-Champaign, Urbana, Illinois 61801, United States.&amp;#xD;Chair in Polymer Chemistry, Saarland University, Campus C4 2, 66123 Saarbrucken, Germany.&amp;#xD;Saarene, Saarland Center for Energy Materials and Sustainability, Campus C4 2, 66123 Saarbrucken, Germany.&lt;/auth-address&gt;&lt;titles&gt;&lt;title&gt;Investigating the Electrochemically Driven Capture and Release of Long-Chain PFAS by Redox Metallopolymer Sorbents&lt;/title&gt;&lt;secondary-title&gt;ACS Appl Mater Interfaces&lt;/secondary-title&gt;&lt;/titles&gt;&lt;periodical&gt;&lt;full-title&gt;ACS Appl Mater Interfaces&lt;/full-title&gt;&lt;/periodical&gt;&lt;pages&gt;22112-22122&lt;/pages&gt;&lt;volume&gt;15&lt;/volume&gt;&lt;number&gt;18&lt;/number&gt;&lt;edition&gt;2023/04/28&lt;/edition&gt;&lt;keywords&gt;&lt;keyword&gt;electrochemical separations&lt;/keyword&gt;&lt;keyword&gt;environmental remediation&lt;/keyword&gt;&lt;keyword&gt;metallopolymers&lt;/keyword&gt;&lt;keyword&gt;poly- and perfluoroalkyl substances (PFAS)&lt;/keyword&gt;&lt;keyword&gt;redox-active polymers&lt;/keyword&gt;&lt;/keywords&gt;&lt;dates&gt;&lt;year&gt;2023&lt;/year&gt;&lt;pub-dates&gt;&lt;date&gt;May 10&lt;/date&gt;&lt;/pub-dates&gt;&lt;/dates&gt;&lt;isbn&gt;1944-8252 (Electronic)&amp;#xD;1944-8244 (Linking)&lt;/isbn&gt;&lt;accession-num&gt;37114898&lt;/accession-num&gt;&lt;urls&gt;&lt;related-urls&gt;&lt;url&gt;https://www.ncbi.nlm.nih.gov/pubmed/37114898&lt;/url&gt;&lt;/related-urls&gt;&lt;/urls&gt;&lt;electronic-resource-num&gt;10.1021/acsami.3c01670&lt;/electronic-resource-num&gt;&lt;/record&gt;&lt;/Cite&gt;&lt;/EndNote&gt;</w:instrText>
            </w:r>
            <w:r>
              <w:rPr>
                <w:rFonts w:ascii="Times New Roman" w:hAnsi="Times New Roman" w:eastAsia="宋体" w:cs="Times New Roman"/>
                <w:color w:val="0000FF"/>
                <w:sz w:val="24"/>
                <w:szCs w:val="24"/>
              </w:rPr>
              <w:fldChar w:fldCharType="separate"/>
            </w:r>
            <w:r>
              <w:rPr>
                <w:rFonts w:ascii="Times New Roman" w:hAnsi="Times New Roman" w:eastAsia="宋体" w:cs="Times New Roman"/>
                <w:color w:val="0000FF"/>
                <w:sz w:val="24"/>
                <w:szCs w:val="24"/>
                <w:vertAlign w:val="superscript"/>
              </w:rPr>
              <w:t>[34]</w:t>
            </w:r>
            <w:r>
              <w:rPr>
                <w:rFonts w:ascii="Times New Roman" w:hAnsi="Times New Roman" w:eastAsia="宋体" w:cs="Times New Roman"/>
                <w:color w:val="0000FF"/>
                <w:sz w:val="24"/>
                <w:szCs w:val="24"/>
              </w:rPr>
              <w:fldChar w:fldCharType="end"/>
            </w:r>
          </w:p>
        </w:tc>
      </w:tr>
      <w:tr w14:paraId="526295A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04" w:type="pct"/>
            <w:vMerge w:val="continue"/>
          </w:tcPr>
          <w:p w14:paraId="4EF77458">
            <w:pPr>
              <w:jc w:val="center"/>
              <w:rPr>
                <w:rFonts w:ascii="Times New Roman" w:hAnsi="Times New Roman" w:eastAsia="Times New Roman" w:cs="Times New Roman"/>
                <w:sz w:val="24"/>
                <w:szCs w:val="24"/>
              </w:rPr>
            </w:pPr>
          </w:p>
        </w:tc>
        <w:tc>
          <w:tcPr>
            <w:tcW w:w="1064" w:type="pct"/>
          </w:tcPr>
          <w:p w14:paraId="06372053">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PFPMAm</w:t>
            </w:r>
          </w:p>
        </w:tc>
        <w:tc>
          <w:tcPr>
            <w:tcW w:w="379" w:type="pct"/>
            <w:vMerge w:val="continue"/>
          </w:tcPr>
          <w:p w14:paraId="0BDFC727">
            <w:pPr>
              <w:jc w:val="center"/>
              <w:rPr>
                <w:rFonts w:ascii="Times New Roman" w:hAnsi="Times New Roman" w:eastAsia="Times New Roman" w:cs="Times New Roman"/>
                <w:sz w:val="24"/>
                <w:szCs w:val="24"/>
              </w:rPr>
            </w:pPr>
          </w:p>
        </w:tc>
        <w:tc>
          <w:tcPr>
            <w:tcW w:w="869" w:type="pct"/>
          </w:tcPr>
          <w:p w14:paraId="22E7E315">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0.76</w:t>
            </w:r>
          </w:p>
        </w:tc>
        <w:tc>
          <w:tcPr>
            <w:tcW w:w="263" w:type="pct"/>
            <w:vMerge w:val="continue"/>
          </w:tcPr>
          <w:p w14:paraId="34FF7425">
            <w:pPr>
              <w:jc w:val="center"/>
              <w:rPr>
                <w:rFonts w:ascii="Times New Roman" w:hAnsi="Times New Roman" w:eastAsia="Times New Roman" w:cs="Times New Roman"/>
                <w:sz w:val="24"/>
                <w:szCs w:val="24"/>
              </w:rPr>
            </w:pPr>
          </w:p>
        </w:tc>
        <w:tc>
          <w:tcPr>
            <w:tcW w:w="1055" w:type="pct"/>
          </w:tcPr>
          <w:p w14:paraId="47178F46">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0.15</w:t>
            </w:r>
          </w:p>
        </w:tc>
        <w:tc>
          <w:tcPr>
            <w:tcW w:w="763" w:type="pct"/>
            <w:vMerge w:val="continue"/>
          </w:tcPr>
          <w:p w14:paraId="6DE0567B">
            <w:pPr>
              <w:jc w:val="center"/>
              <w:rPr>
                <w:rFonts w:ascii="Times New Roman" w:hAnsi="Times New Roman" w:eastAsia="Times New Roman" w:cs="Times New Roman"/>
                <w:sz w:val="24"/>
                <w:szCs w:val="24"/>
              </w:rPr>
            </w:pPr>
          </w:p>
        </w:tc>
      </w:tr>
      <w:tr w14:paraId="62756EC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04" w:type="pct"/>
            <w:vMerge w:val="continue"/>
          </w:tcPr>
          <w:p w14:paraId="2B143A4E">
            <w:pPr>
              <w:jc w:val="center"/>
              <w:rPr>
                <w:rFonts w:ascii="Times New Roman" w:hAnsi="Times New Roman" w:eastAsia="Times New Roman" w:cs="Times New Roman"/>
                <w:sz w:val="24"/>
                <w:szCs w:val="24"/>
              </w:rPr>
            </w:pPr>
          </w:p>
        </w:tc>
        <w:tc>
          <w:tcPr>
            <w:tcW w:w="1064" w:type="pct"/>
          </w:tcPr>
          <w:p w14:paraId="420D87DF">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PVF</w:t>
            </w:r>
          </w:p>
        </w:tc>
        <w:tc>
          <w:tcPr>
            <w:tcW w:w="379" w:type="pct"/>
            <w:vMerge w:val="continue"/>
          </w:tcPr>
          <w:p w14:paraId="1C223F12">
            <w:pPr>
              <w:jc w:val="center"/>
              <w:rPr>
                <w:rFonts w:ascii="Times New Roman" w:hAnsi="Times New Roman" w:eastAsia="Times New Roman" w:cs="Times New Roman"/>
                <w:sz w:val="24"/>
                <w:szCs w:val="24"/>
              </w:rPr>
            </w:pPr>
          </w:p>
        </w:tc>
        <w:tc>
          <w:tcPr>
            <w:tcW w:w="869" w:type="pct"/>
          </w:tcPr>
          <w:p w14:paraId="68DA4CD5">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0.56</w:t>
            </w:r>
          </w:p>
        </w:tc>
        <w:tc>
          <w:tcPr>
            <w:tcW w:w="263" w:type="pct"/>
            <w:vMerge w:val="continue"/>
          </w:tcPr>
          <w:p w14:paraId="19C28988">
            <w:pPr>
              <w:jc w:val="center"/>
              <w:rPr>
                <w:rFonts w:ascii="Times New Roman" w:hAnsi="Times New Roman" w:eastAsia="Times New Roman" w:cs="Times New Roman"/>
                <w:sz w:val="24"/>
                <w:szCs w:val="24"/>
              </w:rPr>
            </w:pPr>
          </w:p>
        </w:tc>
        <w:tc>
          <w:tcPr>
            <w:tcW w:w="1055" w:type="pct"/>
          </w:tcPr>
          <w:p w14:paraId="5722ED70">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0.11</w:t>
            </w:r>
          </w:p>
        </w:tc>
        <w:tc>
          <w:tcPr>
            <w:tcW w:w="763" w:type="pct"/>
            <w:vMerge w:val="continue"/>
          </w:tcPr>
          <w:p w14:paraId="71FBC304">
            <w:pPr>
              <w:jc w:val="center"/>
              <w:rPr>
                <w:rFonts w:ascii="Times New Roman" w:hAnsi="Times New Roman" w:eastAsia="Times New Roman" w:cs="Times New Roman"/>
                <w:sz w:val="24"/>
                <w:szCs w:val="24"/>
              </w:rPr>
            </w:pPr>
          </w:p>
        </w:tc>
      </w:tr>
      <w:tr w14:paraId="286F06B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04" w:type="pct"/>
            <w:vMerge w:val="continue"/>
          </w:tcPr>
          <w:p w14:paraId="4E27D216">
            <w:pPr>
              <w:jc w:val="center"/>
              <w:rPr>
                <w:rFonts w:ascii="Times New Roman" w:hAnsi="Times New Roman" w:eastAsia="Times New Roman" w:cs="Times New Roman"/>
                <w:sz w:val="24"/>
                <w:szCs w:val="24"/>
              </w:rPr>
            </w:pPr>
          </w:p>
        </w:tc>
        <w:tc>
          <w:tcPr>
            <w:tcW w:w="1064" w:type="pct"/>
          </w:tcPr>
          <w:p w14:paraId="68B37141">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PFcMA</w:t>
            </w:r>
          </w:p>
        </w:tc>
        <w:tc>
          <w:tcPr>
            <w:tcW w:w="379" w:type="pct"/>
            <w:vMerge w:val="continue"/>
          </w:tcPr>
          <w:p w14:paraId="470CAD98">
            <w:pPr>
              <w:jc w:val="center"/>
              <w:rPr>
                <w:rFonts w:ascii="Times New Roman" w:hAnsi="Times New Roman" w:eastAsia="Times New Roman" w:cs="Times New Roman"/>
                <w:sz w:val="24"/>
                <w:szCs w:val="24"/>
              </w:rPr>
            </w:pPr>
          </w:p>
        </w:tc>
        <w:tc>
          <w:tcPr>
            <w:tcW w:w="869" w:type="pct"/>
          </w:tcPr>
          <w:p w14:paraId="4C6C7809">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0.2</w:t>
            </w:r>
          </w:p>
        </w:tc>
        <w:tc>
          <w:tcPr>
            <w:tcW w:w="263" w:type="pct"/>
            <w:vMerge w:val="continue"/>
          </w:tcPr>
          <w:p w14:paraId="7845C69C">
            <w:pPr>
              <w:jc w:val="center"/>
              <w:rPr>
                <w:rFonts w:ascii="Times New Roman" w:hAnsi="Times New Roman" w:eastAsia="Times New Roman" w:cs="Times New Roman"/>
                <w:sz w:val="24"/>
                <w:szCs w:val="24"/>
              </w:rPr>
            </w:pPr>
          </w:p>
        </w:tc>
        <w:tc>
          <w:tcPr>
            <w:tcW w:w="1055" w:type="pct"/>
          </w:tcPr>
          <w:p w14:paraId="27E14A9B">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0.04</w:t>
            </w:r>
          </w:p>
        </w:tc>
        <w:tc>
          <w:tcPr>
            <w:tcW w:w="763" w:type="pct"/>
            <w:vMerge w:val="continue"/>
          </w:tcPr>
          <w:p w14:paraId="08F7E092">
            <w:pPr>
              <w:jc w:val="center"/>
              <w:rPr>
                <w:rFonts w:ascii="Times New Roman" w:hAnsi="Times New Roman" w:eastAsia="Times New Roman" w:cs="Times New Roman"/>
                <w:sz w:val="24"/>
                <w:szCs w:val="24"/>
              </w:rPr>
            </w:pPr>
          </w:p>
        </w:tc>
      </w:tr>
      <w:tr w14:paraId="18340C5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04" w:type="pct"/>
            <w:vMerge w:val="continue"/>
          </w:tcPr>
          <w:p w14:paraId="4661BE33">
            <w:pPr>
              <w:jc w:val="center"/>
              <w:rPr>
                <w:rFonts w:ascii="Times New Roman" w:hAnsi="Times New Roman" w:eastAsia="Times New Roman" w:cs="Times New Roman"/>
                <w:sz w:val="24"/>
                <w:szCs w:val="24"/>
              </w:rPr>
            </w:pPr>
          </w:p>
        </w:tc>
        <w:tc>
          <w:tcPr>
            <w:tcW w:w="1064" w:type="pct"/>
          </w:tcPr>
          <w:p w14:paraId="2ECA7FF2">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PMAECoPF</w:t>
            </w:r>
            <w:r>
              <w:rPr>
                <w:rFonts w:ascii="Times New Roman" w:hAnsi="Times New Roman" w:eastAsia="宋体" w:cs="Times New Roman"/>
                <w:sz w:val="24"/>
                <w:szCs w:val="24"/>
                <w:vertAlign w:val="subscript"/>
              </w:rPr>
              <w:t>6</w:t>
            </w:r>
          </w:p>
        </w:tc>
        <w:tc>
          <w:tcPr>
            <w:tcW w:w="379" w:type="pct"/>
            <w:vMerge w:val="continue"/>
          </w:tcPr>
          <w:p w14:paraId="299B4374">
            <w:pPr>
              <w:jc w:val="center"/>
              <w:rPr>
                <w:rFonts w:ascii="Times New Roman" w:hAnsi="Times New Roman" w:eastAsia="Times New Roman" w:cs="Times New Roman"/>
                <w:sz w:val="24"/>
                <w:szCs w:val="24"/>
              </w:rPr>
            </w:pPr>
          </w:p>
        </w:tc>
        <w:tc>
          <w:tcPr>
            <w:tcW w:w="869" w:type="pct"/>
          </w:tcPr>
          <w:p w14:paraId="44777921">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0.65</w:t>
            </w:r>
          </w:p>
        </w:tc>
        <w:tc>
          <w:tcPr>
            <w:tcW w:w="263" w:type="pct"/>
            <w:vMerge w:val="continue"/>
          </w:tcPr>
          <w:p w14:paraId="366EC579">
            <w:pPr>
              <w:jc w:val="center"/>
              <w:rPr>
                <w:rFonts w:ascii="Times New Roman" w:hAnsi="Times New Roman" w:eastAsia="Times New Roman" w:cs="Times New Roman"/>
                <w:sz w:val="24"/>
                <w:szCs w:val="24"/>
              </w:rPr>
            </w:pPr>
          </w:p>
        </w:tc>
        <w:tc>
          <w:tcPr>
            <w:tcW w:w="1055" w:type="pct"/>
          </w:tcPr>
          <w:p w14:paraId="529A8EAB">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0.13</w:t>
            </w:r>
          </w:p>
        </w:tc>
        <w:tc>
          <w:tcPr>
            <w:tcW w:w="763" w:type="pct"/>
            <w:vMerge w:val="continue"/>
          </w:tcPr>
          <w:p w14:paraId="0E601C8D">
            <w:pPr>
              <w:jc w:val="center"/>
              <w:rPr>
                <w:rFonts w:ascii="Times New Roman" w:hAnsi="Times New Roman" w:eastAsia="Times New Roman" w:cs="Times New Roman"/>
                <w:sz w:val="24"/>
                <w:szCs w:val="24"/>
              </w:rPr>
            </w:pPr>
          </w:p>
        </w:tc>
      </w:tr>
      <w:tr w14:paraId="32D05FA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04" w:type="pct"/>
            <w:vMerge w:val="continue"/>
          </w:tcPr>
          <w:p w14:paraId="1FC930A8">
            <w:pPr>
              <w:jc w:val="center"/>
              <w:rPr>
                <w:rFonts w:ascii="Times New Roman" w:hAnsi="Times New Roman" w:eastAsia="Times New Roman" w:cs="Times New Roman"/>
                <w:sz w:val="24"/>
                <w:szCs w:val="24"/>
              </w:rPr>
            </w:pPr>
          </w:p>
        </w:tc>
        <w:tc>
          <w:tcPr>
            <w:tcW w:w="1064" w:type="pct"/>
          </w:tcPr>
          <w:p w14:paraId="045C5D79">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P(TMPMA-co-TMA)-g-CNT</w:t>
            </w:r>
          </w:p>
        </w:tc>
        <w:tc>
          <w:tcPr>
            <w:tcW w:w="379" w:type="pct"/>
          </w:tcPr>
          <w:p w14:paraId="667AA686">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0.14</w:t>
            </w:r>
          </w:p>
        </w:tc>
        <w:tc>
          <w:tcPr>
            <w:tcW w:w="869" w:type="pct"/>
          </w:tcPr>
          <w:p w14:paraId="0A534C08">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1.75</w:t>
            </w:r>
          </w:p>
        </w:tc>
        <w:tc>
          <w:tcPr>
            <w:tcW w:w="263" w:type="pct"/>
          </w:tcPr>
          <w:p w14:paraId="38989138">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4</w:t>
            </w:r>
          </w:p>
        </w:tc>
        <w:tc>
          <w:tcPr>
            <w:tcW w:w="1055" w:type="pct"/>
          </w:tcPr>
          <w:p w14:paraId="5007E1AB">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0.43</w:t>
            </w:r>
          </w:p>
        </w:tc>
        <w:tc>
          <w:tcPr>
            <w:tcW w:w="763" w:type="pct"/>
          </w:tcPr>
          <w:p w14:paraId="59692C2B">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 xml:space="preserve">Yang et al. </w:t>
            </w:r>
            <w:r>
              <w:rPr>
                <w:rFonts w:ascii="Times New Roman" w:hAnsi="Times New Roman" w:eastAsia="宋体" w:cs="Times New Roman"/>
                <w:color w:val="0000FF"/>
                <w:sz w:val="24"/>
                <w:szCs w:val="24"/>
              </w:rPr>
              <w:fldChar w:fldCharType="begin"/>
            </w:r>
            <w:r>
              <w:rPr>
                <w:rFonts w:ascii="Times New Roman" w:hAnsi="Times New Roman" w:eastAsia="宋体" w:cs="Times New Roman"/>
                <w:color w:val="0000FF"/>
                <w:sz w:val="24"/>
                <w:szCs w:val="24"/>
              </w:rPr>
              <w:instrText xml:space="preserve"> ADDIN EN.CITE &lt;EndNote&gt;&lt;Cite&gt;&lt;Author&gt;Yang&lt;/Author&gt;&lt;Year&gt;2024&lt;/Year&gt;&lt;RecNum&gt;2065&lt;/RecNum&gt;&lt;DisplayText&gt;&lt;style face="superscript"&gt;[35]&lt;/style&gt;&lt;/DisplayText&gt;&lt;record&gt;&lt;rec-number&gt;2065&lt;/rec-number&gt;&lt;foreign-keys&gt;&lt;key app="EN" db-id="f5wpxtt53zzvw1eppfxxsxwnzdfx5fsdfd0p" timestamp="1726819699"&gt;2065&lt;/key&gt;&lt;key app="ENWeb" db-id=""&gt;0&lt;/key&gt;&lt;/foreign-keys&gt;&lt;ref-type name="Journal Article"&gt;17&lt;/ref-type&gt;&lt;contributors&gt;&lt;authors&gt;&lt;author&gt;Yang, Wenjian&lt;/author&gt;&lt;author&gt;Lai, Yangyu&lt;/author&gt;&lt;author&gt;Yang, Kui&lt;/author&gt;&lt;author&gt;Zhou, Yang&lt;/author&gt;&lt;author&gt;Duan, Xiaoguang&lt;/author&gt;&lt;author&gt;Cai, Yanpeng&lt;/author&gt;&lt;author&gt;Ma, Jinxing&lt;/author&gt;&lt;/authors&gt;&lt;/contributors&gt;&lt;titles&gt;&lt;title&gt;Interface engineering of laminated redox-copolymers for electrochemical remediation of perfluoroalkyl substances&lt;/title&gt;&lt;secondary-title&gt;Chemical Engineering Journal&lt;/secondary-title&gt;&lt;/titles&gt;&lt;periodical&gt;&lt;full-title&gt;Chemical Engineering Journal&lt;/full-title&gt;&lt;/periodical&gt;&lt;volume&gt;498&lt;/volume&gt;&lt;section&gt;155741&lt;/section&gt;&lt;dates&gt;&lt;year&gt;2024&lt;/year&gt;&lt;/dates&gt;&lt;isbn&gt;13858947&lt;/isbn&gt;&lt;urls&gt;&lt;/urls&gt;&lt;electronic-resource-num&gt;10.1016/j.cej.2024.155741&lt;/electronic-resource-num&gt;&lt;/record&gt;&lt;/Cite&gt;&lt;/EndNote&gt;</w:instrText>
            </w:r>
            <w:r>
              <w:rPr>
                <w:rFonts w:ascii="Times New Roman" w:hAnsi="Times New Roman" w:eastAsia="宋体" w:cs="Times New Roman"/>
                <w:color w:val="0000FF"/>
                <w:sz w:val="24"/>
                <w:szCs w:val="24"/>
              </w:rPr>
              <w:fldChar w:fldCharType="separate"/>
            </w:r>
            <w:r>
              <w:rPr>
                <w:rFonts w:ascii="Times New Roman" w:hAnsi="Times New Roman" w:eastAsia="宋体" w:cs="Times New Roman"/>
                <w:color w:val="0000FF"/>
                <w:sz w:val="24"/>
                <w:szCs w:val="24"/>
                <w:vertAlign w:val="superscript"/>
              </w:rPr>
              <w:t>[35]</w:t>
            </w:r>
            <w:r>
              <w:rPr>
                <w:rFonts w:ascii="Times New Roman" w:hAnsi="Times New Roman" w:eastAsia="宋体" w:cs="Times New Roman"/>
                <w:color w:val="0000FF"/>
                <w:sz w:val="24"/>
                <w:szCs w:val="24"/>
              </w:rPr>
              <w:fldChar w:fldCharType="end"/>
            </w:r>
          </w:p>
        </w:tc>
      </w:tr>
    </w:tbl>
    <w:p w14:paraId="4E429C1C">
      <w:pPr>
        <w:rPr>
          <w:rFonts w:ascii="Times New Roman" w:hAnsi="Times New Roman" w:cs="Times New Roman"/>
          <w:sz w:val="24"/>
          <w:szCs w:val="24"/>
        </w:rPr>
      </w:pPr>
      <w:r>
        <w:rPr>
          <w:rFonts w:ascii="Times New Roman" w:hAnsi="Times New Roman" w:cs="Times New Roman"/>
          <w:sz w:val="24"/>
          <w:szCs w:val="24"/>
        </w:rPr>
        <w:t xml:space="preserve">In this table, </w:t>
      </w:r>
      <w:r>
        <w:rPr>
          <w:rFonts w:ascii="Times New Roman" w:hAnsi="Times New Roman" w:cs="Times New Roman"/>
          <w:i/>
          <w:iCs/>
          <w:sz w:val="24"/>
          <w:szCs w:val="24"/>
        </w:rPr>
        <w:t>C</w:t>
      </w:r>
      <w:r>
        <w:rPr>
          <w:rFonts w:ascii="Times New Roman" w:hAnsi="Times New Roman" w:cs="Times New Roman"/>
          <w:sz w:val="24"/>
          <w:szCs w:val="24"/>
          <w:vertAlign w:val="subscript"/>
        </w:rPr>
        <w:t>0</w:t>
      </w:r>
      <w:r>
        <w:rPr>
          <w:rFonts w:ascii="Times New Roman" w:hAnsi="Times New Roman" w:cs="Times New Roman"/>
          <w:sz w:val="24"/>
          <w:szCs w:val="24"/>
        </w:rPr>
        <w:t xml:space="preserve"> refers to the initial concentration (mM); </w:t>
      </w:r>
      <w:r>
        <w:rPr>
          <w:rFonts w:ascii="Times New Roman" w:hAnsi="Times New Roman" w:cs="Times New Roman"/>
          <w:i/>
          <w:iCs/>
          <w:sz w:val="24"/>
          <w:szCs w:val="24"/>
        </w:rPr>
        <w:t>q</w:t>
      </w:r>
      <w:r>
        <w:rPr>
          <w:rFonts w:ascii="Times New Roman" w:hAnsi="Times New Roman" w:cs="Times New Roman"/>
          <w:sz w:val="24"/>
          <w:szCs w:val="24"/>
          <w:vertAlign w:val="subscript"/>
        </w:rPr>
        <w:t>m</w:t>
      </w:r>
      <w:r>
        <w:rPr>
          <w:rFonts w:ascii="Times New Roman" w:hAnsi="Times New Roman" w:cs="Times New Roman"/>
          <w:sz w:val="24"/>
          <w:szCs w:val="24"/>
        </w:rPr>
        <w:t xml:space="preserve"> refers to the maximum adsorption amount (mmol g</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Pr>
          <w:rFonts w:ascii="Times New Roman" w:hAnsi="Times New Roman" w:cs="Times New Roman"/>
          <w:i/>
          <w:iCs/>
          <w:sz w:val="24"/>
          <w:szCs w:val="24"/>
        </w:rPr>
        <w:t>t</w:t>
      </w:r>
      <w:r>
        <w:rPr>
          <w:rFonts w:ascii="Times New Roman" w:hAnsi="Times New Roman" w:cs="Times New Roman"/>
          <w:sz w:val="24"/>
          <w:szCs w:val="24"/>
          <w:vertAlign w:val="subscript"/>
        </w:rPr>
        <w:t>eq</w:t>
      </w:r>
      <w:r>
        <w:rPr>
          <w:rFonts w:ascii="Times New Roman" w:hAnsi="Times New Roman" w:cs="Times New Roman"/>
          <w:sz w:val="24"/>
          <w:szCs w:val="24"/>
        </w:rPr>
        <w:t xml:space="preserve"> refers to the equilibrium time (h); </w:t>
      </w:r>
      <w:r>
        <w:rPr>
          <w:rFonts w:ascii="Times New Roman" w:hAnsi="Times New Roman" w:cs="Times New Roman"/>
          <w:i/>
          <w:iCs/>
          <w:sz w:val="24"/>
          <w:szCs w:val="24"/>
        </w:rPr>
        <w:t>q</w:t>
      </w:r>
      <w:r>
        <w:rPr>
          <w:rFonts w:ascii="Times New Roman" w:hAnsi="Times New Roman" w:cs="Times New Roman"/>
          <w:sz w:val="24"/>
          <w:szCs w:val="24"/>
          <w:vertAlign w:val="subscript"/>
        </w:rPr>
        <w:t>dyn</w:t>
      </w:r>
      <w:r>
        <w:rPr>
          <w:rFonts w:ascii="Times New Roman" w:hAnsi="Times New Roman" w:cs="Times New Roman"/>
          <w:sz w:val="24"/>
          <w:szCs w:val="24"/>
        </w:rPr>
        <w:t xml:space="preserve"> refers to the dynamic adsorption capacity (mmol g</w:t>
      </w:r>
      <w:r>
        <w:rPr>
          <w:rFonts w:ascii="Times New Roman" w:hAnsi="Times New Roman" w:cs="Times New Roman"/>
          <w:sz w:val="24"/>
          <w:szCs w:val="24"/>
          <w:vertAlign w:val="superscript"/>
        </w:rPr>
        <w:t>−1</w:t>
      </w:r>
      <w:r>
        <w:rPr>
          <w:rFonts w:ascii="Times New Roman" w:hAnsi="Times New Roman" w:cs="Times New Roman"/>
          <w:sz w:val="24"/>
          <w:szCs w:val="24"/>
        </w:rPr>
        <w:t xml:space="preserve"> h</w:t>
      </w:r>
      <w:r>
        <w:rPr>
          <w:rFonts w:ascii="Times New Roman" w:hAnsi="Times New Roman" w:cs="Times New Roman"/>
          <w:sz w:val="24"/>
          <w:szCs w:val="24"/>
          <w:vertAlign w:val="superscript"/>
        </w:rPr>
        <w:t>−1</w:t>
      </w:r>
      <w:r>
        <w:rPr>
          <w:rFonts w:ascii="Times New Roman" w:hAnsi="Times New Roman" w:cs="Times New Roman"/>
          <w:sz w:val="24"/>
          <w:szCs w:val="24"/>
        </w:rPr>
        <w:t>)</w:t>
      </w:r>
      <w:r>
        <w:rPr>
          <w:rFonts w:hint="eastAsia"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q</w:t>
      </w:r>
      <w:r>
        <w:rPr>
          <w:rFonts w:ascii="Times New Roman" w:hAnsi="Times New Roman" w:cs="Times New Roman"/>
          <w:sz w:val="24"/>
          <w:szCs w:val="24"/>
          <w:vertAlign w:val="subscript"/>
        </w:rPr>
        <w:t>dyn</w:t>
      </w:r>
      <w:r>
        <w:rPr>
          <w:rFonts w:ascii="Times New Roman" w:hAnsi="Times New Roman" w:cs="Times New Roman"/>
          <w:sz w:val="24"/>
          <w:szCs w:val="24"/>
        </w:rPr>
        <w:t xml:space="preserve"> = </w:t>
      </w:r>
      <w:r>
        <w:rPr>
          <w:rFonts w:ascii="Times New Roman" w:hAnsi="Times New Roman" w:cs="Times New Roman"/>
          <w:i/>
          <w:iCs/>
          <w:sz w:val="24"/>
          <w:szCs w:val="24"/>
        </w:rPr>
        <w:t>q</w:t>
      </w:r>
      <w:r>
        <w:rPr>
          <w:rFonts w:ascii="Times New Roman" w:hAnsi="Times New Roman" w:cs="Times New Roman"/>
          <w:sz w:val="24"/>
          <w:szCs w:val="24"/>
          <w:vertAlign w:val="subscript"/>
        </w:rPr>
        <w:t>m</w:t>
      </w:r>
      <w:r>
        <w:rPr>
          <w:rFonts w:ascii="Times New Roman" w:hAnsi="Times New Roman" w:cs="Times New Roman"/>
          <w:sz w:val="24"/>
          <w:szCs w:val="24"/>
        </w:rPr>
        <w:t>/</w:t>
      </w:r>
      <w:r>
        <w:rPr>
          <w:rFonts w:ascii="Times New Roman" w:hAnsi="Times New Roman" w:cs="Times New Roman"/>
          <w:i/>
          <w:iCs/>
          <w:sz w:val="24"/>
          <w:szCs w:val="24"/>
        </w:rPr>
        <w:t>t</w:t>
      </w:r>
      <w:r>
        <w:rPr>
          <w:rFonts w:ascii="Times New Roman" w:hAnsi="Times New Roman" w:cs="Times New Roman"/>
          <w:sz w:val="24"/>
          <w:szCs w:val="24"/>
          <w:vertAlign w:val="subscript"/>
        </w:rPr>
        <w:t>eq</w:t>
      </w:r>
      <w:r>
        <w:rPr>
          <w:rFonts w:ascii="Times New Roman" w:hAnsi="Times New Roman" w:cs="Times New Roman"/>
          <w:sz w:val="24"/>
          <w:szCs w:val="24"/>
        </w:rPr>
        <w:t>; GAC refers to the granular activated carbon; PAC refers to the powdered activated carbon</w:t>
      </w:r>
      <w:r>
        <w:rPr>
          <w:rFonts w:hint="eastAsia" w:ascii="Times New Roman" w:hAnsi="Times New Roman" w:cs="Times New Roman"/>
          <w:sz w:val="24"/>
          <w:szCs w:val="24"/>
        </w:rPr>
        <w:t>;</w:t>
      </w:r>
      <w:r>
        <w:rPr>
          <w:rFonts w:ascii="Times New Roman" w:hAnsi="Times New Roman" w:cs="Times New Roman"/>
          <w:sz w:val="24"/>
          <w:szCs w:val="24"/>
        </w:rPr>
        <w:t xml:space="preserve"> CNT refers to the carbon nanotubes.</w:t>
      </w:r>
    </w:p>
    <w:p w14:paraId="1662BD48">
      <w:pPr>
        <w:widowControl/>
        <w:jc w:val="left"/>
        <w:rPr>
          <w:rFonts w:ascii="Times New Roman" w:hAnsi="Times New Roman" w:cs="Times New Roman"/>
          <w:sz w:val="24"/>
          <w:szCs w:val="24"/>
        </w:rPr>
        <w:sectPr>
          <w:pgSz w:w="16838" w:h="11906" w:orient="landscape"/>
          <w:pgMar w:top="720" w:right="720" w:bottom="720" w:left="720" w:header="113" w:footer="113" w:gutter="0"/>
          <w:paperSrc/>
          <w:cols w:space="0" w:num="1"/>
          <w:rtlGutter w:val="0"/>
          <w:docGrid w:type="lines" w:linePitch="317" w:charSpace="0"/>
        </w:sectPr>
      </w:pPr>
    </w:p>
    <w:p w14:paraId="71B5C7BF">
      <w:pPr>
        <w:widowControl/>
        <w:jc w:val="left"/>
        <w:rPr>
          <w:rFonts w:ascii="Times New Roman" w:hAnsi="Times New Roman" w:cs="Times New Roman"/>
          <w:sz w:val="24"/>
          <w:szCs w:val="24"/>
        </w:rPr>
      </w:pPr>
    </w:p>
    <w:p w14:paraId="07F1DD55">
      <w:pPr>
        <w:spacing w:after="156" w:afterLines="50"/>
        <w:rPr>
          <w:rFonts w:ascii="Times New Roman" w:hAnsi="Times New Roman" w:cs="Times New Roman"/>
          <w:sz w:val="24"/>
          <w:szCs w:val="24"/>
        </w:rPr>
      </w:pPr>
      <w:r>
        <w:rPr>
          <w:rFonts w:hint="eastAsia" w:ascii="Times New Roman" w:hAnsi="Times New Roman" w:cs="Times New Roman"/>
          <w:b/>
          <w:bCs/>
          <w:sz w:val="24"/>
          <w:szCs w:val="24"/>
          <w:lang w:val="en-US" w:eastAsia="zh-CN"/>
        </w:rPr>
        <w:t xml:space="preserve">Supplementary </w:t>
      </w:r>
      <w:r>
        <w:rPr>
          <w:rFonts w:ascii="Times New Roman" w:hAnsi="Times New Roman" w:cs="Times New Roman"/>
          <w:b/>
          <w:bCs/>
          <w:sz w:val="24"/>
          <w:szCs w:val="24"/>
        </w:rPr>
        <w:t>Table S3</w:t>
      </w:r>
      <w:r>
        <w:rPr>
          <w:rFonts w:ascii="Times New Roman" w:hAnsi="Times New Roman" w:cs="Times New Roman"/>
          <w:sz w:val="24"/>
          <w:szCs w:val="24"/>
        </w:rPr>
        <w:t xml:space="preserve"> Comparison of Gen X adsorption performance in the reported literature (</w:t>
      </w:r>
      <w:r>
        <w:rPr>
          <w:rFonts w:ascii="Times New Roman" w:hAnsi="Times New Roman" w:cs="Times New Roman"/>
          <w:i/>
          <w:iCs/>
          <w:sz w:val="24"/>
          <w:szCs w:val="24"/>
        </w:rPr>
        <w:t>n</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x)</w:t>
      </w:r>
    </w:p>
    <w:tbl>
      <w:tblPr>
        <w:tblStyle w:val="49"/>
        <w:tblW w:w="4998" w:type="pct"/>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33"/>
        <w:gridCol w:w="2514"/>
        <w:gridCol w:w="1702"/>
        <w:gridCol w:w="2143"/>
        <w:gridCol w:w="1840"/>
        <w:gridCol w:w="2467"/>
        <w:gridCol w:w="2709"/>
      </w:tblGrid>
      <w:tr w14:paraId="2076C87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520" w:type="pct"/>
            <w:gridSpan w:val="2"/>
            <w:tcBorders>
              <w:top w:val="single" w:color="auto" w:sz="12" w:space="0"/>
              <w:left w:val="nil"/>
              <w:bottom w:val="single" w:color="auto" w:sz="6" w:space="0"/>
              <w:right w:val="nil"/>
              <w:insideH w:val="single" w:sz="6" w:space="0"/>
              <w:insideV w:val="nil"/>
              <w:tl2br w:val="nil"/>
              <w:tr2bl w:val="nil"/>
            </w:tcBorders>
          </w:tcPr>
          <w:p w14:paraId="1E1F1A51">
            <w:pPr>
              <w:jc w:val="center"/>
              <w:rPr>
                <w:rFonts w:ascii="Times New Roman" w:hAnsi="Times New Roman" w:eastAsia="Times New Roman" w:cs="Times New Roman"/>
                <w:b/>
                <w:bCs/>
                <w:sz w:val="24"/>
                <w:szCs w:val="24"/>
              </w:rPr>
            </w:pPr>
            <w:r>
              <w:rPr>
                <w:rFonts w:ascii="Times New Roman" w:hAnsi="Times New Roman" w:eastAsia="宋体" w:cs="Times New Roman"/>
                <w:b/>
                <w:bCs/>
                <w:sz w:val="24"/>
                <w:szCs w:val="24"/>
              </w:rPr>
              <w:t>Adsorbent</w:t>
            </w:r>
          </w:p>
        </w:tc>
        <w:tc>
          <w:tcPr>
            <w:tcW w:w="545" w:type="pct"/>
            <w:tcBorders>
              <w:top w:val="single" w:color="auto" w:sz="12" w:space="0"/>
              <w:bottom w:val="single" w:color="auto" w:sz="6" w:space="0"/>
              <w:right w:val="nil"/>
              <w:insideH w:val="single" w:sz="6" w:space="0"/>
              <w:insideV w:val="nil"/>
              <w:tl2br w:val="nil"/>
              <w:tr2bl w:val="nil"/>
            </w:tcBorders>
          </w:tcPr>
          <w:p w14:paraId="29314E14">
            <w:pPr>
              <w:jc w:val="center"/>
              <w:rPr>
                <w:rFonts w:ascii="Times New Roman" w:hAnsi="Times New Roman" w:eastAsia="Times New Roman" w:cs="Times New Roman"/>
                <w:b/>
                <w:bCs/>
                <w:sz w:val="24"/>
                <w:szCs w:val="24"/>
              </w:rPr>
            </w:pPr>
            <w:r>
              <w:rPr>
                <w:rFonts w:ascii="Times New Roman" w:hAnsi="Times New Roman" w:eastAsia="宋体" w:cs="Times New Roman"/>
                <w:b/>
                <w:bCs/>
                <w:i/>
                <w:iCs/>
                <w:sz w:val="24"/>
                <w:szCs w:val="24"/>
              </w:rPr>
              <w:t>C</w:t>
            </w:r>
            <w:r>
              <w:rPr>
                <w:rFonts w:ascii="Times New Roman" w:hAnsi="Times New Roman" w:eastAsia="宋体" w:cs="Times New Roman"/>
                <w:b/>
                <w:bCs/>
                <w:sz w:val="24"/>
                <w:szCs w:val="24"/>
                <w:vertAlign w:val="subscript"/>
              </w:rPr>
              <w:t>0</w:t>
            </w:r>
            <w:r>
              <w:rPr>
                <w:rFonts w:ascii="Times New Roman" w:hAnsi="Times New Roman" w:eastAsia="宋体" w:cs="Times New Roman"/>
                <w:b/>
                <w:bCs/>
                <w:sz w:val="24"/>
                <w:szCs w:val="24"/>
              </w:rPr>
              <w:t xml:space="preserve"> (mM)</w:t>
            </w:r>
          </w:p>
        </w:tc>
        <w:tc>
          <w:tcPr>
            <w:tcW w:w="686" w:type="pct"/>
            <w:tcBorders>
              <w:top w:val="single" w:color="auto" w:sz="12" w:space="0"/>
              <w:bottom w:val="single" w:color="auto" w:sz="6" w:space="0"/>
              <w:right w:val="nil"/>
              <w:insideH w:val="single" w:sz="6" w:space="0"/>
              <w:insideV w:val="nil"/>
              <w:tl2br w:val="nil"/>
              <w:tr2bl w:val="nil"/>
            </w:tcBorders>
          </w:tcPr>
          <w:p w14:paraId="7250E2DB">
            <w:pPr>
              <w:jc w:val="center"/>
              <w:rPr>
                <w:rFonts w:ascii="Times New Roman" w:hAnsi="Times New Roman" w:eastAsia="Times New Roman" w:cs="Times New Roman"/>
                <w:b/>
                <w:bCs/>
                <w:sz w:val="24"/>
                <w:szCs w:val="24"/>
              </w:rPr>
            </w:pPr>
            <w:r>
              <w:rPr>
                <w:rFonts w:ascii="Times New Roman" w:hAnsi="Times New Roman" w:eastAsia="宋体" w:cs="Times New Roman"/>
                <w:b/>
                <w:bCs/>
                <w:i/>
                <w:iCs/>
                <w:sz w:val="24"/>
                <w:szCs w:val="24"/>
              </w:rPr>
              <w:t>q</w:t>
            </w:r>
            <w:r>
              <w:rPr>
                <w:rFonts w:ascii="Times New Roman" w:hAnsi="Times New Roman" w:eastAsia="宋体" w:cs="Times New Roman"/>
                <w:b/>
                <w:bCs/>
                <w:sz w:val="24"/>
                <w:szCs w:val="24"/>
                <w:vertAlign w:val="subscript"/>
              </w:rPr>
              <w:t>m</w:t>
            </w:r>
            <w:r>
              <w:rPr>
                <w:rFonts w:hint="eastAsia" w:ascii="Times New Roman" w:hAnsi="Times New Roman" w:eastAsia="宋体" w:cs="Times New Roman"/>
                <w:b/>
                <w:bCs/>
                <w:sz w:val="24"/>
                <w:szCs w:val="24"/>
                <w:vertAlign w:val="subscript"/>
                <w:lang w:val="en-US" w:eastAsia="zh-CN"/>
              </w:rPr>
              <w:t xml:space="preserve"> </w:t>
            </w:r>
            <w:r>
              <w:rPr>
                <w:rFonts w:ascii="Times New Roman" w:hAnsi="Times New Roman" w:eastAsia="宋体" w:cs="Times New Roman"/>
                <w:b/>
                <w:bCs/>
                <w:sz w:val="24"/>
                <w:szCs w:val="24"/>
              </w:rPr>
              <w:t>(mmol g</w:t>
            </w:r>
            <w:r>
              <w:rPr>
                <w:rFonts w:ascii="Times New Roman" w:hAnsi="Times New Roman" w:eastAsia="宋体" w:cs="Times New Roman"/>
                <w:b/>
                <w:bCs/>
                <w:sz w:val="24"/>
                <w:szCs w:val="24"/>
                <w:vertAlign w:val="superscript"/>
              </w:rPr>
              <w:t>−1</w:t>
            </w:r>
            <w:r>
              <w:rPr>
                <w:rFonts w:ascii="Times New Roman" w:hAnsi="Times New Roman" w:eastAsia="宋体" w:cs="Times New Roman"/>
                <w:b/>
                <w:bCs/>
                <w:sz w:val="24"/>
                <w:szCs w:val="24"/>
              </w:rPr>
              <w:t>)</w:t>
            </w:r>
          </w:p>
        </w:tc>
        <w:tc>
          <w:tcPr>
            <w:tcW w:w="589" w:type="pct"/>
            <w:tcBorders>
              <w:top w:val="single" w:color="auto" w:sz="12" w:space="0"/>
              <w:bottom w:val="single" w:color="auto" w:sz="6" w:space="0"/>
              <w:right w:val="nil"/>
              <w:insideH w:val="single" w:sz="6" w:space="0"/>
              <w:insideV w:val="nil"/>
              <w:tl2br w:val="nil"/>
              <w:tr2bl w:val="nil"/>
            </w:tcBorders>
          </w:tcPr>
          <w:p w14:paraId="377DB133">
            <w:pPr>
              <w:jc w:val="center"/>
              <w:rPr>
                <w:rFonts w:ascii="Times New Roman" w:hAnsi="Times New Roman" w:eastAsia="Times New Roman" w:cs="Times New Roman"/>
                <w:b/>
                <w:bCs/>
                <w:sz w:val="24"/>
                <w:szCs w:val="24"/>
              </w:rPr>
            </w:pPr>
            <w:r>
              <w:rPr>
                <w:rFonts w:ascii="Times New Roman" w:hAnsi="Times New Roman" w:eastAsia="宋体" w:cs="Times New Roman"/>
                <w:b/>
                <w:bCs/>
                <w:sz w:val="24"/>
                <w:szCs w:val="24"/>
              </w:rPr>
              <w:t>t</w:t>
            </w:r>
            <w:r>
              <w:rPr>
                <w:rFonts w:ascii="Times New Roman" w:hAnsi="Times New Roman" w:eastAsia="宋体" w:cs="Times New Roman"/>
                <w:b/>
                <w:bCs/>
                <w:sz w:val="24"/>
                <w:szCs w:val="24"/>
                <w:vertAlign w:val="subscript"/>
              </w:rPr>
              <w:t>eq</w:t>
            </w:r>
            <w:r>
              <w:rPr>
                <w:rFonts w:ascii="Times New Roman" w:hAnsi="Times New Roman" w:eastAsia="宋体" w:cs="Times New Roman"/>
                <w:b/>
                <w:bCs/>
                <w:sz w:val="24"/>
                <w:szCs w:val="24"/>
              </w:rPr>
              <w:t xml:space="preserve"> (h)</w:t>
            </w:r>
          </w:p>
        </w:tc>
        <w:tc>
          <w:tcPr>
            <w:tcW w:w="790" w:type="pct"/>
            <w:tcBorders>
              <w:top w:val="single" w:color="auto" w:sz="12" w:space="0"/>
              <w:bottom w:val="single" w:color="auto" w:sz="6" w:space="0"/>
              <w:right w:val="nil"/>
              <w:insideH w:val="single" w:sz="6" w:space="0"/>
              <w:insideV w:val="nil"/>
              <w:tl2br w:val="nil"/>
              <w:tr2bl w:val="nil"/>
            </w:tcBorders>
          </w:tcPr>
          <w:p w14:paraId="6C03D1BC">
            <w:pPr>
              <w:jc w:val="center"/>
              <w:rPr>
                <w:rFonts w:ascii="Times New Roman" w:hAnsi="Times New Roman" w:eastAsia="Times New Roman" w:cs="Times New Roman"/>
                <w:b/>
                <w:bCs/>
                <w:sz w:val="24"/>
                <w:szCs w:val="24"/>
              </w:rPr>
            </w:pPr>
            <w:r>
              <w:rPr>
                <w:rFonts w:ascii="Times New Roman" w:hAnsi="Times New Roman" w:eastAsia="宋体" w:cs="Times New Roman"/>
                <w:b/>
                <w:bCs/>
                <w:sz w:val="24"/>
                <w:szCs w:val="24"/>
              </w:rPr>
              <w:t>q</w:t>
            </w:r>
            <w:r>
              <w:rPr>
                <w:rFonts w:ascii="Times New Roman" w:hAnsi="Times New Roman" w:eastAsia="宋体" w:cs="Times New Roman"/>
                <w:b/>
                <w:bCs/>
                <w:sz w:val="24"/>
                <w:szCs w:val="24"/>
                <w:vertAlign w:val="subscript"/>
              </w:rPr>
              <w:t>dym</w:t>
            </w:r>
            <w:r>
              <w:rPr>
                <w:rFonts w:hint="eastAsia" w:ascii="Times New Roman" w:hAnsi="Times New Roman" w:eastAsia="宋体" w:cs="Times New Roman"/>
                <w:b/>
                <w:bCs/>
                <w:sz w:val="24"/>
                <w:szCs w:val="24"/>
                <w:vertAlign w:val="subscript"/>
                <w:lang w:val="en-US" w:eastAsia="zh-CN"/>
              </w:rPr>
              <w:t xml:space="preserve">  </w:t>
            </w:r>
            <w:r>
              <w:rPr>
                <w:rFonts w:ascii="Times New Roman" w:hAnsi="Times New Roman" w:eastAsia="宋体" w:cs="Times New Roman"/>
                <w:b/>
                <w:bCs/>
                <w:sz w:val="24"/>
                <w:szCs w:val="24"/>
              </w:rPr>
              <w:t>(mmol g</w:t>
            </w:r>
            <w:r>
              <w:rPr>
                <w:rFonts w:ascii="Times New Roman" w:hAnsi="Times New Roman" w:eastAsia="宋体" w:cs="Times New Roman"/>
                <w:b/>
                <w:bCs/>
                <w:sz w:val="24"/>
                <w:szCs w:val="24"/>
                <w:vertAlign w:val="superscript"/>
              </w:rPr>
              <w:t>−1</w:t>
            </w:r>
            <w:r>
              <w:rPr>
                <w:rFonts w:ascii="Times New Roman" w:hAnsi="Times New Roman" w:eastAsia="宋体" w:cs="Times New Roman"/>
                <w:b/>
                <w:bCs/>
                <w:sz w:val="24"/>
                <w:szCs w:val="24"/>
              </w:rPr>
              <w:t xml:space="preserve"> h</w:t>
            </w:r>
            <w:r>
              <w:rPr>
                <w:rFonts w:ascii="Times New Roman" w:hAnsi="Times New Roman" w:eastAsia="宋体" w:cs="Times New Roman"/>
                <w:b/>
                <w:bCs/>
                <w:sz w:val="24"/>
                <w:szCs w:val="24"/>
                <w:vertAlign w:val="superscript"/>
              </w:rPr>
              <w:t>−1</w:t>
            </w:r>
            <w:r>
              <w:rPr>
                <w:rFonts w:ascii="Times New Roman" w:hAnsi="Times New Roman" w:eastAsia="宋体" w:cs="Times New Roman"/>
                <w:b/>
                <w:bCs/>
                <w:sz w:val="24"/>
                <w:szCs w:val="24"/>
              </w:rPr>
              <w:t>)</w:t>
            </w:r>
          </w:p>
        </w:tc>
        <w:tc>
          <w:tcPr>
            <w:tcW w:w="867" w:type="pct"/>
            <w:tcBorders>
              <w:top w:val="single" w:color="auto" w:sz="12" w:space="0"/>
              <w:bottom w:val="single" w:color="auto" w:sz="6" w:space="0"/>
              <w:right w:val="nil"/>
              <w:insideH w:val="single" w:sz="6" w:space="0"/>
              <w:insideV w:val="nil"/>
              <w:tl2br w:val="nil"/>
              <w:tr2bl w:val="nil"/>
            </w:tcBorders>
          </w:tcPr>
          <w:p w14:paraId="6991FBD3">
            <w:pPr>
              <w:jc w:val="center"/>
              <w:rPr>
                <w:rFonts w:ascii="Times New Roman" w:hAnsi="Times New Roman" w:eastAsia="Times New Roman" w:cs="Times New Roman"/>
                <w:b/>
                <w:bCs/>
                <w:sz w:val="24"/>
                <w:szCs w:val="24"/>
              </w:rPr>
            </w:pPr>
            <w:r>
              <w:rPr>
                <w:rFonts w:ascii="Times New Roman" w:hAnsi="Times New Roman" w:eastAsia="宋体" w:cs="Times New Roman"/>
                <w:b/>
                <w:bCs/>
                <w:sz w:val="24"/>
                <w:szCs w:val="24"/>
              </w:rPr>
              <w:t>Ref.</w:t>
            </w:r>
          </w:p>
        </w:tc>
      </w:tr>
      <w:tr w14:paraId="30D0551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15" w:type="pct"/>
            <w:vMerge w:val="restart"/>
          </w:tcPr>
          <w:p w14:paraId="2FF18DEC">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Carbonaceous sorbents</w:t>
            </w:r>
          </w:p>
        </w:tc>
        <w:tc>
          <w:tcPr>
            <w:tcW w:w="805" w:type="pct"/>
            <w:vMerge w:val="restart"/>
          </w:tcPr>
          <w:p w14:paraId="5084FD3E">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GAC</w:t>
            </w:r>
          </w:p>
        </w:tc>
        <w:tc>
          <w:tcPr>
            <w:tcW w:w="545" w:type="pct"/>
          </w:tcPr>
          <w:p w14:paraId="18F4075F">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6.1×10</w:t>
            </w:r>
            <w:r>
              <w:rPr>
                <w:rFonts w:ascii="Times New Roman" w:hAnsi="Times New Roman" w:eastAsia="宋体" w:cs="Times New Roman"/>
                <w:sz w:val="24"/>
                <w:szCs w:val="24"/>
                <w:vertAlign w:val="superscript"/>
              </w:rPr>
              <w:t>−4</w:t>
            </w:r>
          </w:p>
        </w:tc>
        <w:tc>
          <w:tcPr>
            <w:tcW w:w="686" w:type="pct"/>
          </w:tcPr>
          <w:p w14:paraId="5C6A3E05">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3.27×10</w:t>
            </w:r>
            <w:r>
              <w:rPr>
                <w:rFonts w:ascii="Times New Roman" w:hAnsi="Times New Roman" w:eastAsia="宋体" w:cs="Times New Roman"/>
                <w:sz w:val="24"/>
                <w:szCs w:val="24"/>
                <w:vertAlign w:val="superscript"/>
              </w:rPr>
              <w:t>−3</w:t>
            </w:r>
          </w:p>
        </w:tc>
        <w:tc>
          <w:tcPr>
            <w:tcW w:w="589" w:type="pct"/>
          </w:tcPr>
          <w:p w14:paraId="64CB84CD">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12</w:t>
            </w:r>
          </w:p>
        </w:tc>
        <w:tc>
          <w:tcPr>
            <w:tcW w:w="790" w:type="pct"/>
          </w:tcPr>
          <w:p w14:paraId="6EB29CA3">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2.72×10</w:t>
            </w:r>
            <w:r>
              <w:rPr>
                <w:rFonts w:ascii="Times New Roman" w:hAnsi="Times New Roman" w:eastAsia="宋体" w:cs="Times New Roman"/>
                <w:sz w:val="24"/>
                <w:szCs w:val="24"/>
                <w:vertAlign w:val="superscript"/>
              </w:rPr>
              <w:t>−4</w:t>
            </w:r>
          </w:p>
        </w:tc>
        <w:tc>
          <w:tcPr>
            <w:tcW w:w="867" w:type="pct"/>
          </w:tcPr>
          <w:p w14:paraId="55301632">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Tan et al.</w:t>
            </w:r>
            <w:r>
              <w:rPr>
                <w:rFonts w:ascii="Times New Roman" w:hAnsi="Times New Roman" w:eastAsia="宋体" w:cs="Times New Roman"/>
                <w:color w:val="0000FF"/>
                <w:sz w:val="24"/>
                <w:szCs w:val="24"/>
              </w:rPr>
              <w:fldChar w:fldCharType="begin">
                <w:fldData xml:space="preserve">PEVuZE5vdGU+PENpdGU+PEF1dGhvcj5UYW48L0F1dGhvcj48WWVhcj4yMDIzPC9ZZWFyPjxSZWNO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</w:fldData>
              </w:fldChar>
            </w:r>
            <w:r>
              <w:rPr>
                <w:rFonts w:ascii="Times New Roman" w:hAnsi="Times New Roman" w:eastAsia="宋体" w:cs="Times New Roman"/>
                <w:color w:val="0000FF"/>
                <w:sz w:val="24"/>
                <w:szCs w:val="24"/>
              </w:rPr>
              <w:instrText xml:space="preserve"> ADDIN EN.CITE </w:instrText>
            </w:r>
            <w:r>
              <w:rPr>
                <w:rFonts w:ascii="Times New Roman" w:hAnsi="Times New Roman" w:eastAsia="宋体" w:cs="Times New Roman"/>
                <w:color w:val="0000FF"/>
                <w:sz w:val="24"/>
                <w:szCs w:val="24"/>
              </w:rPr>
              <w:fldChar w:fldCharType="begin">
                <w:fldData xml:space="preserve">PEVuZE5vdGU+PENpdGU+PEF1dGhvcj5UYW48L0F1dGhvcj48WWVhcj4yMDIzPC9ZZWFyPjxSZWNO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</w:fldData>
              </w:fldChar>
            </w:r>
            <w:r>
              <w:rPr>
                <w:rFonts w:ascii="Times New Roman" w:hAnsi="Times New Roman" w:eastAsia="宋体" w:cs="Times New Roman"/>
                <w:color w:val="0000FF"/>
                <w:sz w:val="24"/>
                <w:szCs w:val="24"/>
              </w:rPr>
              <w:instrText xml:space="preserve"> ADDIN EN.CITE.DATA </w:instrText>
            </w:r>
            <w:r>
              <w:rPr>
                <w:rFonts w:ascii="Times New Roman" w:hAnsi="Times New Roman" w:eastAsia="宋体" w:cs="Times New Roman"/>
                <w:color w:val="0000FF"/>
                <w:sz w:val="24"/>
                <w:szCs w:val="24"/>
              </w:rPr>
              <w:fldChar w:fldCharType="end"/>
            </w:r>
            <w:r>
              <w:rPr>
                <w:rFonts w:ascii="Times New Roman" w:hAnsi="Times New Roman" w:eastAsia="宋体" w:cs="Times New Roman"/>
                <w:color w:val="0000FF"/>
                <w:sz w:val="24"/>
                <w:szCs w:val="24"/>
              </w:rPr>
              <w:fldChar w:fldCharType="separate"/>
            </w:r>
            <w:r>
              <w:rPr>
                <w:rFonts w:ascii="Times New Roman" w:hAnsi="Times New Roman" w:eastAsia="宋体" w:cs="Times New Roman"/>
                <w:color w:val="0000FF"/>
                <w:sz w:val="24"/>
                <w:szCs w:val="24"/>
                <w:vertAlign w:val="superscript"/>
              </w:rPr>
              <w:t>[36]</w:t>
            </w:r>
            <w:r>
              <w:rPr>
                <w:rFonts w:ascii="Times New Roman" w:hAnsi="Times New Roman" w:eastAsia="宋体" w:cs="Times New Roman"/>
                <w:color w:val="0000FF"/>
                <w:sz w:val="24"/>
                <w:szCs w:val="24"/>
              </w:rPr>
              <w:fldChar w:fldCharType="end"/>
            </w:r>
          </w:p>
        </w:tc>
      </w:tr>
      <w:tr w14:paraId="4CEA991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15" w:type="pct"/>
            <w:vMerge w:val="continue"/>
          </w:tcPr>
          <w:p w14:paraId="150C962C">
            <w:pPr>
              <w:jc w:val="center"/>
              <w:rPr>
                <w:rFonts w:ascii="Times New Roman" w:hAnsi="Times New Roman" w:eastAsia="Times New Roman" w:cs="Times New Roman"/>
                <w:sz w:val="24"/>
                <w:szCs w:val="24"/>
              </w:rPr>
            </w:pPr>
          </w:p>
        </w:tc>
        <w:tc>
          <w:tcPr>
            <w:tcW w:w="805" w:type="pct"/>
            <w:vMerge w:val="continue"/>
          </w:tcPr>
          <w:p w14:paraId="1EE9CB8F">
            <w:pPr>
              <w:jc w:val="center"/>
              <w:rPr>
                <w:rFonts w:ascii="Times New Roman" w:hAnsi="Times New Roman" w:eastAsia="Times New Roman" w:cs="Times New Roman"/>
                <w:sz w:val="24"/>
                <w:szCs w:val="24"/>
              </w:rPr>
            </w:pPr>
          </w:p>
        </w:tc>
        <w:tc>
          <w:tcPr>
            <w:tcW w:w="545" w:type="pct"/>
          </w:tcPr>
          <w:p w14:paraId="0A3301EC">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0.152</w:t>
            </w:r>
          </w:p>
        </w:tc>
        <w:tc>
          <w:tcPr>
            <w:tcW w:w="686" w:type="pct"/>
          </w:tcPr>
          <w:p w14:paraId="61DD6D76">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0.79</w:t>
            </w:r>
          </w:p>
        </w:tc>
        <w:tc>
          <w:tcPr>
            <w:tcW w:w="589" w:type="pct"/>
          </w:tcPr>
          <w:p w14:paraId="06BD2096">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20</w:t>
            </w:r>
          </w:p>
        </w:tc>
        <w:tc>
          <w:tcPr>
            <w:tcW w:w="790" w:type="pct"/>
          </w:tcPr>
          <w:p w14:paraId="2097D05E">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0.04</w:t>
            </w:r>
          </w:p>
        </w:tc>
        <w:tc>
          <w:tcPr>
            <w:tcW w:w="867" w:type="pct"/>
          </w:tcPr>
          <w:p w14:paraId="7B2170A0">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Wang et al.</w:t>
            </w:r>
            <w:r>
              <w:rPr>
                <w:rFonts w:ascii="Times New Roman" w:hAnsi="Times New Roman" w:eastAsia="宋体" w:cs="Times New Roman"/>
                <w:color w:val="0000FF"/>
                <w:sz w:val="24"/>
                <w:szCs w:val="24"/>
              </w:rPr>
              <w:fldChar w:fldCharType="begin"/>
            </w:r>
            <w:r>
              <w:rPr>
                <w:rFonts w:ascii="Times New Roman" w:hAnsi="Times New Roman" w:eastAsia="宋体" w:cs="Times New Roman"/>
                <w:color w:val="0000FF"/>
                <w:sz w:val="24"/>
                <w:szCs w:val="24"/>
              </w:rPr>
              <w:instrText xml:space="preserve"> ADDIN EN.CITE &lt;EndNote&gt;&lt;Cite&gt;&lt;Author&gt;Wang&lt;/Author&gt;&lt;Year&gt;2019&lt;/Year&gt;&lt;RecNum&gt;2205&lt;/RecNum&gt;&lt;DisplayText&gt;&lt;style face="superscript"&gt;[37]&lt;/style&gt;&lt;/DisplayText&gt;&lt;record&gt;&lt;rec-number&gt;2205&lt;/rec-number&gt;&lt;foreign-keys&gt;&lt;key app="EN" db-id="f5wpxtt53zzvw1eppfxxsxwnzdfx5fsdfd0p" timestamp="1751440205"&gt;2205&lt;/key&gt;&lt;key app="ENWeb" db-id=""&gt;0&lt;/key&gt;&lt;/foreign-keys&gt;&lt;ref-type name="Journal Article"&gt;17&lt;/ref-type&gt;&lt;contributors&gt;&lt;authors&gt;&lt;author&gt;Wang, Wei&lt;/author&gt;&lt;author&gt;Maimaiti, Ayiguli&lt;/author&gt;&lt;author&gt;Shi, Huilan&lt;/author&gt;&lt;author&gt;Wu, Rongrong&lt;/author&gt;&lt;author&gt;Wang, Run&lt;/author&gt;&lt;author&gt;Li, Zelun&lt;/author&gt;&lt;author&gt;Qi, Delin&lt;/author&gt;&lt;author&gt;Yu, Gang&lt;/author&gt;&lt;author&gt;Deng, Shubo&lt;/author&gt;&lt;/authors&gt;&lt;/contributors&gt;&lt;titles&gt;&lt;title&gt;Adsorption behavior and mechanism of emerging perfluoro-2-propoxypropanoic acid (GenX) on activated carbons and resins&lt;/title&gt;&lt;secondary-title&gt;Chemical Engineering Journal&lt;/secondary-title&gt;&lt;/titles&gt;&lt;periodical&gt;&lt;full-title&gt;Chemical Engineering Journal&lt;/full-title&gt;&lt;/periodical&gt;&lt;pages&gt;132-138&lt;/pages&gt;&lt;volume&gt;364&lt;/volume&gt;&lt;section&gt;132&lt;/section&gt;&lt;dates&gt;&lt;year&gt;2019&lt;/year&gt;&lt;/dates&gt;&lt;isbn&gt;13858947&lt;/isbn&gt;&lt;urls&gt;&lt;/urls&gt;&lt;electronic-resource-num&gt;10.1016/j.cej.2019.01.153&lt;/electronic-resource-num&gt;&lt;/record&gt;&lt;/Cite&gt;&lt;/EndNote&gt;</w:instrText>
            </w:r>
            <w:r>
              <w:rPr>
                <w:rFonts w:ascii="Times New Roman" w:hAnsi="Times New Roman" w:eastAsia="宋体" w:cs="Times New Roman"/>
                <w:color w:val="0000FF"/>
                <w:sz w:val="24"/>
                <w:szCs w:val="24"/>
              </w:rPr>
              <w:fldChar w:fldCharType="separate"/>
            </w:r>
            <w:r>
              <w:rPr>
                <w:rFonts w:ascii="Times New Roman" w:hAnsi="Times New Roman" w:eastAsia="宋体" w:cs="Times New Roman"/>
                <w:color w:val="0000FF"/>
                <w:sz w:val="24"/>
                <w:szCs w:val="24"/>
                <w:vertAlign w:val="superscript"/>
              </w:rPr>
              <w:t>[37]</w:t>
            </w:r>
            <w:r>
              <w:rPr>
                <w:rFonts w:ascii="Times New Roman" w:hAnsi="Times New Roman" w:eastAsia="宋体" w:cs="Times New Roman"/>
                <w:color w:val="0000FF"/>
                <w:sz w:val="24"/>
                <w:szCs w:val="24"/>
              </w:rPr>
              <w:fldChar w:fldCharType="end"/>
            </w:r>
          </w:p>
        </w:tc>
      </w:tr>
      <w:tr w14:paraId="56E874C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15" w:type="pct"/>
            <w:vMerge w:val="continue"/>
          </w:tcPr>
          <w:p w14:paraId="5B9DB156">
            <w:pPr>
              <w:jc w:val="center"/>
              <w:rPr>
                <w:rFonts w:ascii="Times New Roman" w:hAnsi="Times New Roman" w:eastAsia="Times New Roman" w:cs="Times New Roman"/>
                <w:sz w:val="24"/>
                <w:szCs w:val="24"/>
              </w:rPr>
            </w:pPr>
          </w:p>
        </w:tc>
        <w:tc>
          <w:tcPr>
            <w:tcW w:w="805" w:type="pct"/>
            <w:vMerge w:val="restart"/>
          </w:tcPr>
          <w:p w14:paraId="6B983C7D">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PAC</w:t>
            </w:r>
          </w:p>
        </w:tc>
        <w:tc>
          <w:tcPr>
            <w:tcW w:w="545" w:type="pct"/>
          </w:tcPr>
          <w:p w14:paraId="4A556F69">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6.1×10</w:t>
            </w:r>
            <w:r>
              <w:rPr>
                <w:rFonts w:ascii="Times New Roman" w:hAnsi="Times New Roman" w:eastAsia="宋体" w:cs="Times New Roman"/>
                <w:sz w:val="24"/>
                <w:szCs w:val="24"/>
                <w:vertAlign w:val="superscript"/>
              </w:rPr>
              <w:t>−4</w:t>
            </w:r>
          </w:p>
        </w:tc>
        <w:tc>
          <w:tcPr>
            <w:tcW w:w="686" w:type="pct"/>
          </w:tcPr>
          <w:p w14:paraId="35CF1843">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4.57×10</w:t>
            </w:r>
            <w:r>
              <w:rPr>
                <w:rFonts w:ascii="Times New Roman" w:hAnsi="Times New Roman" w:eastAsia="宋体" w:cs="Times New Roman"/>
                <w:sz w:val="24"/>
                <w:szCs w:val="24"/>
                <w:vertAlign w:val="superscript"/>
              </w:rPr>
              <w:t>−3</w:t>
            </w:r>
          </w:p>
        </w:tc>
        <w:tc>
          <w:tcPr>
            <w:tcW w:w="589" w:type="pct"/>
          </w:tcPr>
          <w:p w14:paraId="4A9FED7B">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1</w:t>
            </w:r>
          </w:p>
        </w:tc>
        <w:tc>
          <w:tcPr>
            <w:tcW w:w="790" w:type="pct"/>
          </w:tcPr>
          <w:p w14:paraId="74665575">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4.57×10</w:t>
            </w:r>
            <w:r>
              <w:rPr>
                <w:rFonts w:ascii="Times New Roman" w:hAnsi="Times New Roman" w:eastAsia="宋体" w:cs="Times New Roman"/>
                <w:sz w:val="24"/>
                <w:szCs w:val="24"/>
                <w:vertAlign w:val="superscript"/>
              </w:rPr>
              <w:t>−3</w:t>
            </w:r>
          </w:p>
        </w:tc>
        <w:tc>
          <w:tcPr>
            <w:tcW w:w="867" w:type="pct"/>
          </w:tcPr>
          <w:p w14:paraId="14E9582D">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Tan et al.</w:t>
            </w:r>
            <w:r>
              <w:rPr>
                <w:rFonts w:ascii="Times New Roman" w:hAnsi="Times New Roman" w:eastAsia="宋体" w:cs="Times New Roman"/>
                <w:color w:val="0000FF"/>
                <w:sz w:val="24"/>
                <w:szCs w:val="24"/>
              </w:rPr>
              <w:fldChar w:fldCharType="begin">
                <w:fldData xml:space="preserve">PEVuZE5vdGU+PENpdGU+PEF1dGhvcj5UYW48L0F1dGhvcj48WWVhcj4yMDIzPC9ZZWFyPjxSZWNO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</w:fldData>
              </w:fldChar>
            </w:r>
            <w:r>
              <w:rPr>
                <w:rFonts w:ascii="Times New Roman" w:hAnsi="Times New Roman" w:eastAsia="宋体" w:cs="Times New Roman"/>
                <w:color w:val="0000FF"/>
                <w:sz w:val="24"/>
                <w:szCs w:val="24"/>
              </w:rPr>
              <w:instrText xml:space="preserve"> ADDIN EN.CITE </w:instrText>
            </w:r>
            <w:r>
              <w:rPr>
                <w:rFonts w:ascii="Times New Roman" w:hAnsi="Times New Roman" w:eastAsia="宋体" w:cs="Times New Roman"/>
                <w:color w:val="0000FF"/>
                <w:sz w:val="24"/>
                <w:szCs w:val="24"/>
              </w:rPr>
              <w:fldChar w:fldCharType="begin">
                <w:fldData xml:space="preserve">PEVuZE5vdGU+PENpdGU+PEF1dGhvcj5UYW48L0F1dGhvcj48WWVhcj4yMDIzPC9ZZWFyPjxSZWNO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</w:fldData>
              </w:fldChar>
            </w:r>
            <w:r>
              <w:rPr>
                <w:rFonts w:ascii="Times New Roman" w:hAnsi="Times New Roman" w:eastAsia="宋体" w:cs="Times New Roman"/>
                <w:color w:val="0000FF"/>
                <w:sz w:val="24"/>
                <w:szCs w:val="24"/>
              </w:rPr>
              <w:instrText xml:space="preserve"> ADDIN EN.CITE.DATA </w:instrText>
            </w:r>
            <w:r>
              <w:rPr>
                <w:rFonts w:ascii="Times New Roman" w:hAnsi="Times New Roman" w:eastAsia="宋体" w:cs="Times New Roman"/>
                <w:color w:val="0000FF"/>
                <w:sz w:val="24"/>
                <w:szCs w:val="24"/>
              </w:rPr>
              <w:fldChar w:fldCharType="end"/>
            </w:r>
            <w:r>
              <w:rPr>
                <w:rFonts w:ascii="Times New Roman" w:hAnsi="Times New Roman" w:eastAsia="宋体" w:cs="Times New Roman"/>
                <w:color w:val="0000FF"/>
                <w:sz w:val="24"/>
                <w:szCs w:val="24"/>
              </w:rPr>
              <w:fldChar w:fldCharType="separate"/>
            </w:r>
            <w:r>
              <w:rPr>
                <w:rFonts w:ascii="Times New Roman" w:hAnsi="Times New Roman" w:eastAsia="宋体" w:cs="Times New Roman"/>
                <w:color w:val="0000FF"/>
                <w:sz w:val="24"/>
                <w:szCs w:val="24"/>
                <w:vertAlign w:val="superscript"/>
              </w:rPr>
              <w:t>[36]</w:t>
            </w:r>
            <w:r>
              <w:rPr>
                <w:rFonts w:ascii="Times New Roman" w:hAnsi="Times New Roman" w:eastAsia="宋体" w:cs="Times New Roman"/>
                <w:color w:val="0000FF"/>
                <w:sz w:val="24"/>
                <w:szCs w:val="24"/>
              </w:rPr>
              <w:fldChar w:fldCharType="end"/>
            </w:r>
          </w:p>
        </w:tc>
      </w:tr>
      <w:tr w14:paraId="7D1F9F4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15" w:type="pct"/>
            <w:vMerge w:val="continue"/>
          </w:tcPr>
          <w:p w14:paraId="0ED391C4">
            <w:pPr>
              <w:jc w:val="center"/>
              <w:rPr>
                <w:rFonts w:ascii="Times New Roman" w:hAnsi="Times New Roman" w:eastAsia="Times New Roman" w:cs="Times New Roman"/>
                <w:sz w:val="24"/>
                <w:szCs w:val="24"/>
              </w:rPr>
            </w:pPr>
          </w:p>
        </w:tc>
        <w:tc>
          <w:tcPr>
            <w:tcW w:w="805" w:type="pct"/>
            <w:vMerge w:val="continue"/>
          </w:tcPr>
          <w:p w14:paraId="658BBF3A">
            <w:pPr>
              <w:jc w:val="center"/>
              <w:rPr>
                <w:rFonts w:ascii="Times New Roman" w:hAnsi="Times New Roman" w:eastAsia="Times New Roman" w:cs="Times New Roman"/>
                <w:sz w:val="24"/>
                <w:szCs w:val="24"/>
              </w:rPr>
            </w:pPr>
          </w:p>
        </w:tc>
        <w:tc>
          <w:tcPr>
            <w:tcW w:w="545" w:type="pct"/>
          </w:tcPr>
          <w:p w14:paraId="3D3408A9">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0.152</w:t>
            </w:r>
          </w:p>
        </w:tc>
        <w:tc>
          <w:tcPr>
            <w:tcW w:w="686" w:type="pct"/>
          </w:tcPr>
          <w:p w14:paraId="103D0726">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0.79</w:t>
            </w:r>
          </w:p>
        </w:tc>
        <w:tc>
          <w:tcPr>
            <w:tcW w:w="589" w:type="pct"/>
          </w:tcPr>
          <w:p w14:paraId="104808C9">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20</w:t>
            </w:r>
          </w:p>
        </w:tc>
        <w:tc>
          <w:tcPr>
            <w:tcW w:w="790" w:type="pct"/>
          </w:tcPr>
          <w:p w14:paraId="3685C18A">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0.04</w:t>
            </w:r>
          </w:p>
        </w:tc>
        <w:tc>
          <w:tcPr>
            <w:tcW w:w="867" w:type="pct"/>
          </w:tcPr>
          <w:p w14:paraId="445E9FA7">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Wang et al.</w:t>
            </w:r>
            <w:r>
              <w:rPr>
                <w:rFonts w:ascii="Times New Roman" w:hAnsi="Times New Roman" w:eastAsia="宋体" w:cs="Times New Roman"/>
                <w:color w:val="0000FF"/>
                <w:sz w:val="24"/>
                <w:szCs w:val="24"/>
              </w:rPr>
              <w:fldChar w:fldCharType="begin"/>
            </w:r>
            <w:r>
              <w:rPr>
                <w:rFonts w:ascii="Times New Roman" w:hAnsi="Times New Roman" w:eastAsia="宋体" w:cs="Times New Roman"/>
                <w:color w:val="0000FF"/>
                <w:sz w:val="24"/>
                <w:szCs w:val="24"/>
              </w:rPr>
              <w:instrText xml:space="preserve"> ADDIN EN.CITE &lt;EndNote&gt;&lt;Cite&gt;&lt;Author&gt;Wang&lt;/Author&gt;&lt;Year&gt;2019&lt;/Year&gt;&lt;RecNum&gt;2205&lt;/RecNum&gt;&lt;DisplayText&gt;&lt;style face="superscript"&gt;[37]&lt;/style&gt;&lt;/DisplayText&gt;&lt;record&gt;&lt;rec-number&gt;2205&lt;/rec-number&gt;&lt;foreign-keys&gt;&lt;key app="EN" db-id="f5wpxtt53zzvw1eppfxxsxwnzdfx5fsdfd0p" timestamp="1751440205"&gt;2205&lt;/key&gt;&lt;key app="ENWeb" db-id=""&gt;0&lt;/key&gt;&lt;/foreign-keys&gt;&lt;ref-type name="Journal Article"&gt;17&lt;/ref-type&gt;&lt;contributors&gt;&lt;authors&gt;&lt;author&gt;Wang, Wei&lt;/author&gt;&lt;author&gt;Maimaiti, Ayiguli&lt;/author&gt;&lt;author&gt;Shi, Huilan&lt;/author&gt;&lt;author&gt;Wu, Rongrong&lt;/author&gt;&lt;author&gt;Wang, Run&lt;/author&gt;&lt;author&gt;Li, Zelun&lt;/author&gt;&lt;author&gt;Qi, Delin&lt;/author&gt;&lt;author&gt;Yu, Gang&lt;/author&gt;&lt;author&gt;Deng, Shubo&lt;/author&gt;&lt;/authors&gt;&lt;/contributors&gt;&lt;titles&gt;&lt;title&gt;Adsorption behavior and mechanism of emerging perfluoro-2-propoxypropanoic acid (GenX) on activated carbons and resins&lt;/title&gt;&lt;secondary-title&gt;Chemical Engineering Journal&lt;/secondary-title&gt;&lt;/titles&gt;&lt;periodical&gt;&lt;full-title&gt;Chemical Engineering Journal&lt;/full-title&gt;&lt;/periodical&gt;&lt;pages&gt;132-138&lt;/pages&gt;&lt;volume&gt;364&lt;/volume&gt;&lt;section&gt;132&lt;/section&gt;&lt;dates&gt;&lt;year&gt;2019&lt;/year&gt;&lt;/dates&gt;&lt;isbn&gt;13858947&lt;/isbn&gt;&lt;urls&gt;&lt;/urls&gt;&lt;electronic-resource-num&gt;10.1016/j.cej.2019.01.153&lt;/electronic-resource-num&gt;&lt;/record&gt;&lt;/Cite&gt;&lt;/EndNote&gt;</w:instrText>
            </w:r>
            <w:r>
              <w:rPr>
                <w:rFonts w:ascii="Times New Roman" w:hAnsi="Times New Roman" w:eastAsia="宋体" w:cs="Times New Roman"/>
                <w:color w:val="0000FF"/>
                <w:sz w:val="24"/>
                <w:szCs w:val="24"/>
              </w:rPr>
              <w:fldChar w:fldCharType="separate"/>
            </w:r>
            <w:r>
              <w:rPr>
                <w:rFonts w:ascii="Times New Roman" w:hAnsi="Times New Roman" w:eastAsia="宋体" w:cs="Times New Roman"/>
                <w:color w:val="0000FF"/>
                <w:sz w:val="24"/>
                <w:szCs w:val="24"/>
                <w:vertAlign w:val="superscript"/>
              </w:rPr>
              <w:t>[37]</w:t>
            </w:r>
            <w:r>
              <w:rPr>
                <w:rFonts w:ascii="Times New Roman" w:hAnsi="Times New Roman" w:eastAsia="宋体" w:cs="Times New Roman"/>
                <w:color w:val="0000FF"/>
                <w:sz w:val="24"/>
                <w:szCs w:val="24"/>
              </w:rPr>
              <w:fldChar w:fldCharType="end"/>
            </w:r>
          </w:p>
        </w:tc>
      </w:tr>
      <w:tr w14:paraId="7C325E6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15" w:type="pct"/>
            <w:vMerge w:val="restart"/>
          </w:tcPr>
          <w:p w14:paraId="07F5258C">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β-CD</w:t>
            </w:r>
          </w:p>
        </w:tc>
        <w:tc>
          <w:tcPr>
            <w:tcW w:w="805" w:type="pct"/>
          </w:tcPr>
          <w:p w14:paraId="62AE14B2">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 xml:space="preserve">Crosslinked </w:t>
            </w:r>
            <w:r>
              <w:rPr>
                <w:rFonts w:ascii="Times New Roman" w:hAnsi="Times New Roman" w:eastAsia="宋体" w:cs="Times New Roman"/>
                <w:i/>
                <w:iCs/>
                <w:sz w:val="24"/>
                <w:szCs w:val="24"/>
              </w:rPr>
              <w:t>β</w:t>
            </w:r>
            <w:r>
              <w:rPr>
                <w:rFonts w:ascii="Times New Roman" w:hAnsi="Times New Roman" w:eastAsia="宋体" w:cs="Times New Roman"/>
                <w:sz w:val="24"/>
                <w:szCs w:val="24"/>
              </w:rPr>
              <w:t>-CD</w:t>
            </w:r>
          </w:p>
        </w:tc>
        <w:tc>
          <w:tcPr>
            <w:tcW w:w="545" w:type="pct"/>
          </w:tcPr>
          <w:p w14:paraId="41C8E8EC">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3×10</w:t>
            </w:r>
            <w:r>
              <w:rPr>
                <w:rFonts w:ascii="Times New Roman" w:hAnsi="Times New Roman" w:eastAsia="宋体" w:cs="Times New Roman"/>
                <w:sz w:val="24"/>
                <w:szCs w:val="24"/>
                <w:vertAlign w:val="superscript"/>
              </w:rPr>
              <w:t>−3</w:t>
            </w:r>
          </w:p>
        </w:tc>
        <w:tc>
          <w:tcPr>
            <w:tcW w:w="686" w:type="pct"/>
          </w:tcPr>
          <w:p w14:paraId="353007E9">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0.015</w:t>
            </w:r>
          </w:p>
        </w:tc>
        <w:tc>
          <w:tcPr>
            <w:tcW w:w="589" w:type="pct"/>
          </w:tcPr>
          <w:p w14:paraId="37A00783">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2</w:t>
            </w:r>
          </w:p>
        </w:tc>
        <w:tc>
          <w:tcPr>
            <w:tcW w:w="790" w:type="pct"/>
          </w:tcPr>
          <w:p w14:paraId="114D02E9">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7.5×10</w:t>
            </w:r>
            <w:r>
              <w:rPr>
                <w:rFonts w:ascii="Times New Roman" w:hAnsi="Times New Roman" w:eastAsia="宋体" w:cs="Times New Roman"/>
                <w:sz w:val="24"/>
                <w:szCs w:val="24"/>
                <w:vertAlign w:val="superscript"/>
              </w:rPr>
              <w:t>−3</w:t>
            </w:r>
          </w:p>
        </w:tc>
        <w:tc>
          <w:tcPr>
            <w:tcW w:w="867" w:type="pct"/>
            <w:vMerge w:val="restart"/>
          </w:tcPr>
          <w:p w14:paraId="527561B6">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Yang et al.</w:t>
            </w:r>
            <w:r>
              <w:rPr>
                <w:rFonts w:ascii="Times New Roman" w:hAnsi="Times New Roman" w:eastAsia="宋体" w:cs="Times New Roman"/>
                <w:color w:val="0000FF"/>
                <w:sz w:val="24"/>
                <w:szCs w:val="24"/>
              </w:rPr>
              <w:fldChar w:fldCharType="begin"/>
            </w:r>
            <w:r>
              <w:rPr>
                <w:rFonts w:ascii="Times New Roman" w:hAnsi="Times New Roman" w:eastAsia="宋体" w:cs="Times New Roman"/>
                <w:color w:val="0000FF"/>
                <w:sz w:val="24"/>
                <w:szCs w:val="24"/>
              </w:rPr>
              <w:instrText xml:space="preserve"> ADDIN EN.CITE &lt;EndNote&gt;&lt;Cite&gt;&lt;Author&gt;Yang&lt;/Author&gt;&lt;Year&gt;2020&lt;/Year&gt;&lt;RecNum&gt;2368&lt;/RecNum&gt;&lt;DisplayText&gt;&lt;style face="superscript"&gt;[25]&lt;/style&gt;&lt;/DisplayText&gt;&lt;record&gt;&lt;rec-number&gt;2368&lt;/rec-number&gt;&lt;foreign-keys&gt;&lt;key app="EN" db-id="f5wpxtt53zzvw1eppfxxsxwnzdfx5fsdfd0p" timestamp="1759826304"&gt;2368&lt;/key&gt;&lt;key app="ENWeb" db-id=""&gt;0&lt;/key&gt;&lt;/foreign-keys&gt;&lt;ref-type name="Journal Article"&gt;17&lt;/ref-type&gt;&lt;contributors&gt;&lt;authors&gt;&lt;author&gt;Yang, Anna&lt;/author&gt;&lt;author&gt;Ching, Casey&lt;/author&gt;&lt;author&gt;Easler, Maeghan&lt;/author&gt;&lt;author&gt;Helbling, Damian E.&lt;/author&gt;&lt;author&gt;Dichtel, William R.&lt;/author&gt;&lt;/authors&gt;&lt;/contributors&gt;&lt;titles&gt;&lt;title&gt;Cyclodextrin Polymers with Nitrogen-Containing Tripodal Crosslinkers for Efficient PFAS Adsorption&lt;/title&gt;&lt;secondary-title&gt;ACS Materials Letters&lt;/secondary-title&gt;&lt;/titles&gt;&lt;periodical&gt;&lt;full-title&gt;ACS Materials Letters&lt;/full-title&gt;&lt;/periodical&gt;&lt;pages&gt;1240-1245&lt;/pages&gt;&lt;volume&gt;2&lt;/volume&gt;&lt;number&gt;9&lt;/number&gt;&lt;section&gt;1240&lt;/section&gt;&lt;dates&gt;&lt;year&gt;2020&lt;/year&gt;&lt;/dates&gt;&lt;isbn&gt;2639-4979&amp;#xD;2639-4979&lt;/isbn&gt;&lt;urls&gt;&lt;/urls&gt;&lt;electronic-resource-num&gt;10.1021/acsmaterialslett.0c00240&lt;/electronic-resource-num&gt;&lt;/record&gt;&lt;/Cite&gt;&lt;/EndNote&gt;</w:instrText>
            </w:r>
            <w:r>
              <w:rPr>
                <w:rFonts w:ascii="Times New Roman" w:hAnsi="Times New Roman" w:eastAsia="宋体" w:cs="Times New Roman"/>
                <w:color w:val="0000FF"/>
                <w:sz w:val="24"/>
                <w:szCs w:val="24"/>
              </w:rPr>
              <w:fldChar w:fldCharType="separate"/>
            </w:r>
            <w:r>
              <w:rPr>
                <w:rFonts w:ascii="Times New Roman" w:hAnsi="Times New Roman" w:eastAsia="宋体" w:cs="Times New Roman"/>
                <w:color w:val="0000FF"/>
                <w:sz w:val="24"/>
                <w:szCs w:val="24"/>
                <w:vertAlign w:val="superscript"/>
              </w:rPr>
              <w:t>[25]</w:t>
            </w:r>
            <w:r>
              <w:rPr>
                <w:rFonts w:ascii="Times New Roman" w:hAnsi="Times New Roman" w:eastAsia="宋体" w:cs="Times New Roman"/>
                <w:color w:val="0000FF"/>
                <w:sz w:val="24"/>
                <w:szCs w:val="24"/>
              </w:rPr>
              <w:fldChar w:fldCharType="end"/>
            </w:r>
          </w:p>
        </w:tc>
      </w:tr>
      <w:tr w14:paraId="782EE1A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15" w:type="pct"/>
            <w:vMerge w:val="continue"/>
          </w:tcPr>
          <w:p w14:paraId="335B9238">
            <w:pPr>
              <w:jc w:val="center"/>
              <w:rPr>
                <w:rFonts w:ascii="Times New Roman" w:hAnsi="Times New Roman" w:eastAsia="Times New Roman" w:cs="Times New Roman"/>
                <w:sz w:val="24"/>
                <w:szCs w:val="24"/>
              </w:rPr>
            </w:pPr>
          </w:p>
        </w:tc>
        <w:tc>
          <w:tcPr>
            <w:tcW w:w="805" w:type="pct"/>
          </w:tcPr>
          <w:p w14:paraId="5B05463C">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NH</w:t>
            </w:r>
            <w:r>
              <w:rPr>
                <w:rFonts w:ascii="Times New Roman" w:hAnsi="Times New Roman" w:eastAsia="宋体" w:cs="Times New Roman"/>
                <w:sz w:val="24"/>
                <w:szCs w:val="24"/>
                <w:vertAlign w:val="subscript"/>
              </w:rPr>
              <w:t>2</w:t>
            </w:r>
            <w:r>
              <w:rPr>
                <w:rFonts w:ascii="Times New Roman" w:hAnsi="Times New Roman" w:eastAsia="宋体" w:cs="Times New Roman"/>
                <w:sz w:val="24"/>
                <w:szCs w:val="24"/>
              </w:rPr>
              <w:t>-</w:t>
            </w:r>
            <w:r>
              <w:rPr>
                <w:rFonts w:ascii="Times New Roman" w:hAnsi="Times New Roman" w:eastAsia="宋体" w:cs="Times New Roman"/>
                <w:i/>
                <w:iCs/>
                <w:sz w:val="24"/>
                <w:szCs w:val="24"/>
              </w:rPr>
              <w:t>β</w:t>
            </w:r>
            <w:r>
              <w:rPr>
                <w:rFonts w:ascii="Times New Roman" w:hAnsi="Times New Roman" w:eastAsia="宋体" w:cs="Times New Roman"/>
                <w:sz w:val="24"/>
                <w:szCs w:val="24"/>
              </w:rPr>
              <w:t>-CD</w:t>
            </w:r>
          </w:p>
        </w:tc>
        <w:tc>
          <w:tcPr>
            <w:tcW w:w="545" w:type="pct"/>
          </w:tcPr>
          <w:p w14:paraId="462F2B9E">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0.66</w:t>
            </w:r>
          </w:p>
        </w:tc>
        <w:tc>
          <w:tcPr>
            <w:tcW w:w="686" w:type="pct"/>
          </w:tcPr>
          <w:p w14:paraId="0178477D">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0.73</w:t>
            </w:r>
          </w:p>
        </w:tc>
        <w:tc>
          <w:tcPr>
            <w:tcW w:w="589" w:type="pct"/>
          </w:tcPr>
          <w:p w14:paraId="68BC2658">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2</w:t>
            </w:r>
          </w:p>
        </w:tc>
        <w:tc>
          <w:tcPr>
            <w:tcW w:w="790" w:type="pct"/>
          </w:tcPr>
          <w:p w14:paraId="1517EAD8">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0.37</w:t>
            </w:r>
          </w:p>
        </w:tc>
        <w:tc>
          <w:tcPr>
            <w:tcW w:w="867" w:type="pct"/>
            <w:vMerge w:val="continue"/>
          </w:tcPr>
          <w:p w14:paraId="51991106">
            <w:pPr>
              <w:jc w:val="center"/>
              <w:rPr>
                <w:rFonts w:ascii="Times New Roman" w:hAnsi="Times New Roman" w:eastAsia="Times New Roman" w:cs="Times New Roman"/>
                <w:sz w:val="24"/>
                <w:szCs w:val="24"/>
              </w:rPr>
            </w:pPr>
          </w:p>
        </w:tc>
      </w:tr>
      <w:tr w14:paraId="5931035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15" w:type="pct"/>
            <w:vMerge w:val="restart"/>
          </w:tcPr>
          <w:p w14:paraId="2155BC83">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Hydrogel</w:t>
            </w:r>
          </w:p>
        </w:tc>
        <w:tc>
          <w:tcPr>
            <w:tcW w:w="805" w:type="pct"/>
          </w:tcPr>
          <w:p w14:paraId="712DBA04">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Ionic fluorogels</w:t>
            </w:r>
          </w:p>
        </w:tc>
        <w:tc>
          <w:tcPr>
            <w:tcW w:w="545" w:type="pct"/>
          </w:tcPr>
          <w:p w14:paraId="54D84DE3">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0.144</w:t>
            </w:r>
          </w:p>
        </w:tc>
        <w:tc>
          <w:tcPr>
            <w:tcW w:w="686" w:type="pct"/>
          </w:tcPr>
          <w:p w14:paraId="52EA12F5">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0.8</w:t>
            </w:r>
          </w:p>
        </w:tc>
        <w:tc>
          <w:tcPr>
            <w:tcW w:w="589" w:type="pct"/>
          </w:tcPr>
          <w:p w14:paraId="32814B59">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21</w:t>
            </w:r>
          </w:p>
        </w:tc>
        <w:tc>
          <w:tcPr>
            <w:tcW w:w="790" w:type="pct"/>
          </w:tcPr>
          <w:p w14:paraId="25345E17">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0.038</w:t>
            </w:r>
          </w:p>
        </w:tc>
        <w:tc>
          <w:tcPr>
            <w:tcW w:w="867" w:type="pct"/>
          </w:tcPr>
          <w:p w14:paraId="650A5A24">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 xml:space="preserve">Kumarasamy et al. </w:t>
            </w:r>
            <w:r>
              <w:rPr>
                <w:rFonts w:ascii="Times New Roman" w:hAnsi="Times New Roman" w:eastAsia="宋体" w:cs="Times New Roman"/>
                <w:color w:val="0000FF"/>
                <w:sz w:val="24"/>
                <w:szCs w:val="24"/>
              </w:rPr>
              <w:fldChar w:fldCharType="begin">
                <w:fldData xml:space="preserve">PEVuZE5vdGU+PENpdGU+PEF1dGhvcj5LdW1hcmFzYW15PC9BdXRob3I+PFllYXI+MjAyMDwvWWVh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</w:fldData>
              </w:fldChar>
            </w:r>
            <w:r>
              <w:rPr>
                <w:rFonts w:ascii="Times New Roman" w:hAnsi="Times New Roman" w:eastAsia="宋体" w:cs="Times New Roman"/>
                <w:color w:val="0000FF"/>
                <w:sz w:val="24"/>
                <w:szCs w:val="24"/>
              </w:rPr>
              <w:instrText xml:space="preserve"> ADDIN EN.CITE </w:instrText>
            </w:r>
            <w:r>
              <w:rPr>
                <w:rFonts w:ascii="Times New Roman" w:hAnsi="Times New Roman" w:eastAsia="宋体" w:cs="Times New Roman"/>
                <w:color w:val="0000FF"/>
                <w:sz w:val="24"/>
                <w:szCs w:val="24"/>
              </w:rPr>
              <w:fldChar w:fldCharType="begin">
                <w:fldData xml:space="preserve">PEVuZE5vdGU+PENpdGU+PEF1dGhvcj5LdW1hcmFzYW15PC9BdXRob3I+PFllYXI+MjAyMDwvWWVh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</w:fldData>
              </w:fldChar>
            </w:r>
            <w:r>
              <w:rPr>
                <w:rFonts w:ascii="Times New Roman" w:hAnsi="Times New Roman" w:eastAsia="宋体" w:cs="Times New Roman"/>
                <w:color w:val="0000FF"/>
                <w:sz w:val="24"/>
                <w:szCs w:val="24"/>
              </w:rPr>
              <w:instrText xml:space="preserve"> ADDIN EN.CITE.DATA </w:instrText>
            </w:r>
            <w:r>
              <w:rPr>
                <w:rFonts w:ascii="Times New Roman" w:hAnsi="Times New Roman" w:eastAsia="宋体" w:cs="Times New Roman"/>
                <w:color w:val="0000FF"/>
                <w:sz w:val="24"/>
                <w:szCs w:val="24"/>
              </w:rPr>
              <w:fldChar w:fldCharType="end"/>
            </w:r>
            <w:r>
              <w:rPr>
                <w:rFonts w:ascii="Times New Roman" w:hAnsi="Times New Roman" w:eastAsia="宋体" w:cs="Times New Roman"/>
                <w:color w:val="0000FF"/>
                <w:sz w:val="24"/>
                <w:szCs w:val="24"/>
              </w:rPr>
              <w:fldChar w:fldCharType="separate"/>
            </w:r>
            <w:r>
              <w:rPr>
                <w:rFonts w:ascii="Times New Roman" w:hAnsi="Times New Roman" w:eastAsia="宋体" w:cs="Times New Roman"/>
                <w:color w:val="0000FF"/>
                <w:sz w:val="24"/>
                <w:szCs w:val="24"/>
                <w:vertAlign w:val="superscript"/>
              </w:rPr>
              <w:t>[38]</w:t>
            </w:r>
            <w:r>
              <w:rPr>
                <w:rFonts w:ascii="Times New Roman" w:hAnsi="Times New Roman" w:eastAsia="宋体" w:cs="Times New Roman"/>
                <w:color w:val="0000FF"/>
                <w:sz w:val="24"/>
                <w:szCs w:val="24"/>
              </w:rPr>
              <w:fldChar w:fldCharType="end"/>
            </w:r>
            <w:r>
              <w:rPr>
                <w:rFonts w:ascii="Times New Roman" w:hAnsi="Times New Roman" w:eastAsia="宋体" w:cs="Times New Roman"/>
                <w:sz w:val="24"/>
                <w:szCs w:val="24"/>
              </w:rPr>
              <w:t xml:space="preserve"> </w:t>
            </w:r>
          </w:p>
        </w:tc>
      </w:tr>
      <w:tr w14:paraId="1C9EFC7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15" w:type="pct"/>
            <w:vMerge w:val="continue"/>
          </w:tcPr>
          <w:p w14:paraId="485A593B">
            <w:pPr>
              <w:jc w:val="center"/>
              <w:rPr>
                <w:rFonts w:ascii="Times New Roman" w:hAnsi="Times New Roman" w:eastAsia="Times New Roman" w:cs="Times New Roman"/>
                <w:sz w:val="24"/>
                <w:szCs w:val="24"/>
              </w:rPr>
            </w:pPr>
          </w:p>
        </w:tc>
        <w:tc>
          <w:tcPr>
            <w:tcW w:w="805" w:type="pct"/>
          </w:tcPr>
          <w:p w14:paraId="4D1DF57D">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Ionic fluorogels</w:t>
            </w:r>
          </w:p>
        </w:tc>
        <w:tc>
          <w:tcPr>
            <w:tcW w:w="545" w:type="pct"/>
          </w:tcPr>
          <w:p w14:paraId="1BA68054">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0.144</w:t>
            </w:r>
          </w:p>
        </w:tc>
        <w:tc>
          <w:tcPr>
            <w:tcW w:w="686" w:type="pct"/>
          </w:tcPr>
          <w:p w14:paraId="30FC46FC">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0.81</w:t>
            </w:r>
          </w:p>
        </w:tc>
        <w:tc>
          <w:tcPr>
            <w:tcW w:w="589" w:type="pct"/>
          </w:tcPr>
          <w:p w14:paraId="59612531">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21</w:t>
            </w:r>
          </w:p>
        </w:tc>
        <w:tc>
          <w:tcPr>
            <w:tcW w:w="790" w:type="pct"/>
          </w:tcPr>
          <w:p w14:paraId="7EDCA0C3">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0.038</w:t>
            </w:r>
          </w:p>
        </w:tc>
        <w:tc>
          <w:tcPr>
            <w:tcW w:w="867" w:type="pct"/>
          </w:tcPr>
          <w:p w14:paraId="7110627B">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 xml:space="preserve">Manning </w:t>
            </w:r>
            <w:r>
              <w:rPr>
                <w:rFonts w:ascii="Times New Roman" w:hAnsi="Times New Roman" w:eastAsia="宋体" w:cs="Times New Roman"/>
                <w:color w:val="0000FF"/>
                <w:sz w:val="24"/>
                <w:szCs w:val="24"/>
              </w:rPr>
              <w:fldChar w:fldCharType="begin">
                <w:fldData xml:space="preserve">PEVuZE5vdGU+PENpdGU+PEF1dGhvcj5NYW5uaW5nPC9BdXRob3I+PFllYXI+MjAyMjwvWWVhcj48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</w:fldData>
              </w:fldChar>
            </w:r>
            <w:r>
              <w:rPr>
                <w:rFonts w:ascii="Times New Roman" w:hAnsi="Times New Roman" w:eastAsia="宋体" w:cs="Times New Roman"/>
                <w:color w:val="0000FF"/>
                <w:sz w:val="24"/>
                <w:szCs w:val="24"/>
              </w:rPr>
              <w:instrText xml:space="preserve"> ADDIN EN.CITE </w:instrText>
            </w:r>
            <w:r>
              <w:rPr>
                <w:rFonts w:ascii="Times New Roman" w:hAnsi="Times New Roman" w:eastAsia="宋体" w:cs="Times New Roman"/>
                <w:color w:val="0000FF"/>
                <w:sz w:val="24"/>
                <w:szCs w:val="24"/>
              </w:rPr>
              <w:fldChar w:fldCharType="begin">
                <w:fldData xml:space="preserve">PEVuZE5vdGU+PENpdGU+PEF1dGhvcj5NYW5uaW5nPC9BdXRob3I+PFllYXI+MjAyMjwvWWVhcj48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</w:fldData>
              </w:fldChar>
            </w:r>
            <w:r>
              <w:rPr>
                <w:rFonts w:ascii="Times New Roman" w:hAnsi="Times New Roman" w:eastAsia="宋体" w:cs="Times New Roman"/>
                <w:color w:val="0000FF"/>
                <w:sz w:val="24"/>
                <w:szCs w:val="24"/>
              </w:rPr>
              <w:instrText xml:space="preserve"> ADDIN EN.CITE.DATA </w:instrText>
            </w:r>
            <w:r>
              <w:rPr>
                <w:rFonts w:ascii="Times New Roman" w:hAnsi="Times New Roman" w:eastAsia="宋体" w:cs="Times New Roman"/>
                <w:color w:val="0000FF"/>
                <w:sz w:val="24"/>
                <w:szCs w:val="24"/>
              </w:rPr>
              <w:fldChar w:fldCharType="end"/>
            </w:r>
            <w:r>
              <w:rPr>
                <w:rFonts w:ascii="Times New Roman" w:hAnsi="Times New Roman" w:eastAsia="宋体" w:cs="Times New Roman"/>
                <w:color w:val="0000FF"/>
                <w:sz w:val="24"/>
                <w:szCs w:val="24"/>
              </w:rPr>
              <w:fldChar w:fldCharType="separate"/>
            </w:r>
            <w:r>
              <w:rPr>
                <w:rFonts w:ascii="Times New Roman" w:hAnsi="Times New Roman" w:eastAsia="宋体" w:cs="Times New Roman"/>
                <w:color w:val="0000FF"/>
                <w:sz w:val="24"/>
                <w:szCs w:val="24"/>
                <w:vertAlign w:val="superscript"/>
              </w:rPr>
              <w:t>[39]</w:t>
            </w:r>
            <w:r>
              <w:rPr>
                <w:rFonts w:ascii="Times New Roman" w:hAnsi="Times New Roman" w:eastAsia="宋体" w:cs="Times New Roman"/>
                <w:color w:val="0000FF"/>
                <w:sz w:val="24"/>
                <w:szCs w:val="24"/>
              </w:rPr>
              <w:fldChar w:fldCharType="end"/>
            </w:r>
          </w:p>
        </w:tc>
      </w:tr>
      <w:tr w14:paraId="03E3C26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15" w:type="pct"/>
            <w:vMerge w:val="continue"/>
          </w:tcPr>
          <w:p w14:paraId="1A4793AF">
            <w:pPr>
              <w:jc w:val="center"/>
              <w:rPr>
                <w:rFonts w:ascii="Times New Roman" w:hAnsi="Times New Roman" w:eastAsia="Times New Roman" w:cs="Times New Roman"/>
                <w:sz w:val="24"/>
                <w:szCs w:val="24"/>
              </w:rPr>
            </w:pPr>
          </w:p>
        </w:tc>
        <w:tc>
          <w:tcPr>
            <w:tcW w:w="805" w:type="pct"/>
          </w:tcPr>
          <w:p w14:paraId="46F95420">
            <w:pPr>
              <w:jc w:val="center"/>
              <w:rPr>
                <w:rFonts w:ascii="Times New Roman" w:hAnsi="Times New Roman" w:eastAsia="Times New Roman" w:cs="Times New Roman"/>
                <w:sz w:val="24"/>
                <w:szCs w:val="24"/>
                <w:highlight w:val="yellow"/>
              </w:rPr>
            </w:pPr>
            <w:r>
              <w:rPr>
                <w:rFonts w:ascii="Times New Roman" w:hAnsi="Times New Roman" w:eastAsia="宋体" w:cs="Times New Roman"/>
                <w:sz w:val="24"/>
                <w:szCs w:val="24"/>
              </w:rPr>
              <w:t>NH</w:t>
            </w:r>
            <w:r>
              <w:rPr>
                <w:rFonts w:ascii="Times New Roman" w:hAnsi="Times New Roman" w:eastAsia="宋体" w:cs="Times New Roman"/>
                <w:sz w:val="24"/>
                <w:szCs w:val="24"/>
                <w:vertAlign w:val="subscript"/>
              </w:rPr>
              <w:t>2</w:t>
            </w:r>
            <w:r>
              <w:rPr>
                <w:rFonts w:ascii="Times New Roman" w:hAnsi="Times New Roman" w:eastAsia="宋体" w:cs="Times New Roman"/>
                <w:sz w:val="24"/>
                <w:szCs w:val="24"/>
              </w:rPr>
              <w:t>-PEGDA</w:t>
            </w:r>
          </w:p>
        </w:tc>
        <w:tc>
          <w:tcPr>
            <w:tcW w:w="545" w:type="pct"/>
          </w:tcPr>
          <w:p w14:paraId="079E8DFA">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0.183</w:t>
            </w:r>
          </w:p>
        </w:tc>
        <w:tc>
          <w:tcPr>
            <w:tcW w:w="686" w:type="pct"/>
          </w:tcPr>
          <w:p w14:paraId="6C464C66">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0.087</w:t>
            </w:r>
          </w:p>
        </w:tc>
        <w:tc>
          <w:tcPr>
            <w:tcW w:w="589" w:type="pct"/>
          </w:tcPr>
          <w:p w14:paraId="2973FFAF">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6</w:t>
            </w:r>
          </w:p>
        </w:tc>
        <w:tc>
          <w:tcPr>
            <w:tcW w:w="790" w:type="pct"/>
          </w:tcPr>
          <w:p w14:paraId="622493F2">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0.0145</w:t>
            </w:r>
          </w:p>
        </w:tc>
        <w:tc>
          <w:tcPr>
            <w:tcW w:w="867" w:type="pct"/>
          </w:tcPr>
          <w:p w14:paraId="304C8DAC">
            <w:pPr>
              <w:jc w:val="center"/>
              <w:rPr>
                <w:rFonts w:ascii="Times New Roman" w:hAnsi="Times New Roman" w:eastAsia="Times New Roman" w:cs="Times New Roman"/>
                <w:sz w:val="24"/>
                <w:szCs w:val="24"/>
                <w:highlight w:val="yellow"/>
              </w:rPr>
            </w:pPr>
            <w:r>
              <w:rPr>
                <w:rFonts w:ascii="Times New Roman" w:hAnsi="Times New Roman" w:eastAsia="宋体" w:cs="Times New Roman"/>
                <w:sz w:val="24"/>
                <w:szCs w:val="24"/>
              </w:rPr>
              <w:t>Huang et al.</w:t>
            </w:r>
            <w:r>
              <w:rPr>
                <w:rFonts w:ascii="Times New Roman" w:hAnsi="Times New Roman" w:eastAsia="宋体" w:cs="Times New Roman"/>
                <w:color w:val="0000FF"/>
                <w:sz w:val="24"/>
                <w:szCs w:val="24"/>
              </w:rPr>
              <w:fldChar w:fldCharType="begin"/>
            </w:r>
            <w:r>
              <w:rPr>
                <w:rFonts w:ascii="Times New Roman" w:hAnsi="Times New Roman" w:eastAsia="宋体" w:cs="Times New Roman"/>
                <w:color w:val="0000FF"/>
                <w:sz w:val="24"/>
                <w:szCs w:val="24"/>
              </w:rPr>
              <w:instrText xml:space="preserve"> ADDIN EN.CITE &lt;EndNote&gt;&lt;Cite&gt;&lt;Author&gt;Huang&lt;/Author&gt;&lt;Year&gt;2018&lt;/Year&gt;&lt;RecNum&gt;2084&lt;/RecNum&gt;&lt;DisplayText&gt;&lt;style face="superscript"&gt;[31]&lt;/style&gt;&lt;/DisplayText&gt;&lt;record&gt;&lt;rec-number&gt;2084&lt;/rec-number&gt;&lt;foreign-keys&gt;&lt;key app="EN" db-id="f5wpxtt53zzvw1eppfxxsxwnzdfx5fsdfd0p" timestamp="1728637854"&gt;2084&lt;/key&gt;&lt;key app="ENWeb" db-id=""&gt;0&lt;/key&gt;&lt;/foreign-keys&gt;&lt;ref-type name="Journal Article"&gt;17&lt;/ref-type&gt;&lt;contributors&gt;&lt;authors&gt;&lt;author&gt;Huang, Po-Jung&lt;/author&gt;&lt;author&gt;Hwangbo, Myung&lt;/author&gt;&lt;author&gt;Chen, Zheyuan&lt;/author&gt;&lt;author&gt;Liu, Yina&lt;/author&gt;&lt;author&gt;Kameoka, Jun&lt;/author&gt;&lt;author&gt;Chu, Kung-Hui&lt;/author&gt;&lt;/authors&gt;&lt;/contributors&gt;&lt;titles&gt;&lt;title&gt;Reusable Functionalized Hydrogel Sorbents for Removing Long- and Short-Chain Perfluoroalkyl Acids (PFAAs) and GenX from Aqueous Solution&lt;/title&gt;&lt;secondary-title&gt;ACS Omega&lt;/secondary-title&gt;&lt;/titles&gt;&lt;periodical&gt;&lt;full-title&gt;ACS Omega&lt;/full-title&gt;&lt;/periodical&gt;&lt;pages&gt;17447-17455&lt;/pages&gt;&lt;volume&gt;3&lt;/volume&gt;&lt;number&gt;12&lt;/number&gt;&lt;section&gt;17447&lt;/section&gt;&lt;dates&gt;&lt;year&gt;2018&lt;/year&gt;&lt;/dates&gt;&lt;isbn&gt;2470-1343&amp;#xD;2470-1343&lt;/isbn&gt;&lt;urls&gt;&lt;/urls&gt;&lt;electronic-resource-num&gt;10.1021/acsomega.8b02279&lt;/electronic-resource-num&gt;&lt;/record&gt;&lt;/Cite&gt;&lt;/EndNote&gt;</w:instrText>
            </w:r>
            <w:r>
              <w:rPr>
                <w:rFonts w:ascii="Times New Roman" w:hAnsi="Times New Roman" w:eastAsia="宋体" w:cs="Times New Roman"/>
                <w:color w:val="0000FF"/>
                <w:sz w:val="24"/>
                <w:szCs w:val="24"/>
              </w:rPr>
              <w:fldChar w:fldCharType="separate"/>
            </w:r>
            <w:r>
              <w:rPr>
                <w:rFonts w:ascii="Times New Roman" w:hAnsi="Times New Roman" w:eastAsia="宋体" w:cs="Times New Roman"/>
                <w:color w:val="0000FF"/>
                <w:sz w:val="24"/>
                <w:szCs w:val="24"/>
                <w:vertAlign w:val="superscript"/>
              </w:rPr>
              <w:t>[31]</w:t>
            </w:r>
            <w:r>
              <w:rPr>
                <w:rFonts w:ascii="Times New Roman" w:hAnsi="Times New Roman" w:eastAsia="宋体" w:cs="Times New Roman"/>
                <w:color w:val="0000FF"/>
                <w:sz w:val="24"/>
                <w:szCs w:val="24"/>
              </w:rPr>
              <w:fldChar w:fldCharType="end"/>
            </w:r>
          </w:p>
        </w:tc>
      </w:tr>
      <w:tr w14:paraId="5720281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15" w:type="pct"/>
            <w:vMerge w:val="continue"/>
          </w:tcPr>
          <w:p w14:paraId="53A57E66">
            <w:pPr>
              <w:jc w:val="center"/>
              <w:rPr>
                <w:rFonts w:ascii="Times New Roman" w:hAnsi="Times New Roman" w:eastAsia="Times New Roman" w:cs="Times New Roman"/>
                <w:sz w:val="24"/>
                <w:szCs w:val="24"/>
              </w:rPr>
            </w:pPr>
          </w:p>
        </w:tc>
        <w:tc>
          <w:tcPr>
            <w:tcW w:w="805" w:type="pct"/>
          </w:tcPr>
          <w:p w14:paraId="0EEEE381">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F and NH</w:t>
            </w:r>
            <w:r>
              <w:rPr>
                <w:rFonts w:ascii="Times New Roman" w:hAnsi="Times New Roman" w:eastAsia="宋体" w:cs="Times New Roman"/>
                <w:sz w:val="24"/>
                <w:szCs w:val="24"/>
                <w:vertAlign w:val="subscript"/>
              </w:rPr>
              <w:t>2</w:t>
            </w:r>
            <w:r>
              <w:rPr>
                <w:rFonts w:ascii="Times New Roman" w:hAnsi="Times New Roman" w:eastAsia="宋体" w:cs="Times New Roman"/>
                <w:sz w:val="24"/>
                <w:szCs w:val="24"/>
              </w:rPr>
              <w:t>-PEGDA</w:t>
            </w:r>
          </w:p>
        </w:tc>
        <w:tc>
          <w:tcPr>
            <w:tcW w:w="545" w:type="pct"/>
          </w:tcPr>
          <w:p w14:paraId="2967B18C">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0.183</w:t>
            </w:r>
          </w:p>
        </w:tc>
        <w:tc>
          <w:tcPr>
            <w:tcW w:w="686" w:type="pct"/>
          </w:tcPr>
          <w:p w14:paraId="40CC5167">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0.099</w:t>
            </w:r>
          </w:p>
        </w:tc>
        <w:tc>
          <w:tcPr>
            <w:tcW w:w="589" w:type="pct"/>
          </w:tcPr>
          <w:p w14:paraId="1AFAE1F6">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6</w:t>
            </w:r>
          </w:p>
        </w:tc>
        <w:tc>
          <w:tcPr>
            <w:tcW w:w="790" w:type="pct"/>
          </w:tcPr>
          <w:p w14:paraId="25BB55A3">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0.0165</w:t>
            </w:r>
          </w:p>
        </w:tc>
        <w:tc>
          <w:tcPr>
            <w:tcW w:w="867" w:type="pct"/>
          </w:tcPr>
          <w:p w14:paraId="1ED11BB1">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Huang et al.</w:t>
            </w:r>
            <w:r>
              <w:rPr>
                <w:rFonts w:ascii="Times New Roman" w:hAnsi="Times New Roman" w:eastAsia="宋体" w:cs="Times New Roman"/>
                <w:color w:val="0000FF"/>
                <w:sz w:val="24"/>
                <w:szCs w:val="24"/>
              </w:rPr>
              <w:fldChar w:fldCharType="begin"/>
            </w:r>
            <w:r>
              <w:rPr>
                <w:rFonts w:ascii="Times New Roman" w:hAnsi="Times New Roman" w:eastAsia="宋体" w:cs="Times New Roman"/>
                <w:color w:val="0000FF"/>
                <w:sz w:val="24"/>
                <w:szCs w:val="24"/>
              </w:rPr>
              <w:instrText xml:space="preserve"> ADDIN EN.CITE &lt;EndNote&gt;&lt;Cite&gt;&lt;Author&gt;Huang&lt;/Author&gt;&lt;Year&gt;2018&lt;/Year&gt;&lt;RecNum&gt;2084&lt;/RecNum&gt;&lt;DisplayText&gt;&lt;style face="superscript"&gt;[31]&lt;/style&gt;&lt;/DisplayText&gt;&lt;record&gt;&lt;rec-number&gt;2084&lt;/rec-number&gt;&lt;foreign-keys&gt;&lt;key app="EN" db-id="f5wpxtt53zzvw1eppfxxsxwnzdfx5fsdfd0p" timestamp="1728637854"&gt;2084&lt;/key&gt;&lt;key app="ENWeb" db-id=""&gt;0&lt;/key&gt;&lt;/foreign-keys&gt;&lt;ref-type name="Journal Article"&gt;17&lt;/ref-type&gt;&lt;contributors&gt;&lt;authors&gt;&lt;author&gt;Huang, Po-Jung&lt;/author&gt;&lt;author&gt;Hwangbo, Myung&lt;/author&gt;&lt;author&gt;Chen, Zheyuan&lt;/author&gt;&lt;author&gt;Liu, Yina&lt;/author&gt;&lt;author&gt;Kameoka, Jun&lt;/author&gt;&lt;author&gt;Chu, Kung-Hui&lt;/author&gt;&lt;/authors&gt;&lt;/contributors&gt;&lt;titles&gt;&lt;title&gt;Reusable Functionalized Hydrogel Sorbents for Removing Long- and Short-Chain Perfluoroalkyl Acids (PFAAs) and GenX from Aqueous Solution&lt;/title&gt;&lt;secondary-title&gt;ACS Omega&lt;/secondary-title&gt;&lt;/titles&gt;&lt;periodical&gt;&lt;full-title&gt;ACS Omega&lt;/full-title&gt;&lt;/periodical&gt;&lt;pages&gt;17447-17455&lt;/pages&gt;&lt;volume&gt;3&lt;/volume&gt;&lt;number&gt;12&lt;/number&gt;&lt;section&gt;17447&lt;/section&gt;&lt;dates&gt;&lt;year&gt;2018&lt;/year&gt;&lt;/dates&gt;&lt;isbn&gt;2470-1343&amp;#xD;2470-1343&lt;/isbn&gt;&lt;urls&gt;&lt;/urls&gt;&lt;electronic-resource-num&gt;10.1021/acsomega.8b02279&lt;/electronic-resource-num&gt;&lt;/record&gt;&lt;/Cite&gt;&lt;/EndNote&gt;</w:instrText>
            </w:r>
            <w:r>
              <w:rPr>
                <w:rFonts w:ascii="Times New Roman" w:hAnsi="Times New Roman" w:eastAsia="宋体" w:cs="Times New Roman"/>
                <w:color w:val="0000FF"/>
                <w:sz w:val="24"/>
                <w:szCs w:val="24"/>
              </w:rPr>
              <w:fldChar w:fldCharType="separate"/>
            </w:r>
            <w:r>
              <w:rPr>
                <w:rFonts w:ascii="Times New Roman" w:hAnsi="Times New Roman" w:eastAsia="宋体" w:cs="Times New Roman"/>
                <w:color w:val="0000FF"/>
                <w:sz w:val="24"/>
                <w:szCs w:val="24"/>
                <w:vertAlign w:val="superscript"/>
              </w:rPr>
              <w:t>[31]</w:t>
            </w:r>
            <w:r>
              <w:rPr>
                <w:rFonts w:ascii="Times New Roman" w:hAnsi="Times New Roman" w:eastAsia="宋体" w:cs="Times New Roman"/>
                <w:color w:val="0000FF"/>
                <w:sz w:val="24"/>
                <w:szCs w:val="24"/>
              </w:rPr>
              <w:fldChar w:fldCharType="end"/>
            </w:r>
          </w:p>
        </w:tc>
      </w:tr>
      <w:tr w14:paraId="042DD2D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15" w:type="pct"/>
          </w:tcPr>
          <w:p w14:paraId="07AF15E9">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Redox polymers</w:t>
            </w:r>
          </w:p>
        </w:tc>
        <w:tc>
          <w:tcPr>
            <w:tcW w:w="805" w:type="pct"/>
          </w:tcPr>
          <w:p w14:paraId="62E8426A">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P(TMPMA-co-TMA)</w:t>
            </w:r>
          </w:p>
        </w:tc>
        <w:tc>
          <w:tcPr>
            <w:tcW w:w="545" w:type="pct"/>
          </w:tcPr>
          <w:p w14:paraId="1C033268">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0.75</w:t>
            </w:r>
          </w:p>
        </w:tc>
        <w:tc>
          <w:tcPr>
            <w:tcW w:w="686" w:type="pct"/>
          </w:tcPr>
          <w:p w14:paraId="4C3B4CDE">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1.43</w:t>
            </w:r>
          </w:p>
        </w:tc>
        <w:tc>
          <w:tcPr>
            <w:tcW w:w="589" w:type="pct"/>
          </w:tcPr>
          <w:p w14:paraId="505A6B3F">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0.5</w:t>
            </w:r>
          </w:p>
        </w:tc>
        <w:tc>
          <w:tcPr>
            <w:tcW w:w="790" w:type="pct"/>
          </w:tcPr>
          <w:p w14:paraId="37D120E3">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2.86</w:t>
            </w:r>
          </w:p>
        </w:tc>
        <w:tc>
          <w:tcPr>
            <w:tcW w:w="867" w:type="pct"/>
          </w:tcPr>
          <w:p w14:paraId="6CE76580">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Medina et al.</w:t>
            </w:r>
            <w:r>
              <w:rPr>
                <w:rFonts w:ascii="Times New Roman" w:hAnsi="Times New Roman" w:eastAsia="宋体" w:cs="Times New Roman"/>
                <w:color w:val="0000FF"/>
                <w:sz w:val="24"/>
                <w:szCs w:val="24"/>
              </w:rPr>
              <w:fldChar w:fldCharType="begin"/>
            </w:r>
            <w:r>
              <w:rPr>
                <w:rFonts w:ascii="Times New Roman" w:hAnsi="Times New Roman" w:eastAsia="宋体" w:cs="Times New Roman"/>
                <w:color w:val="0000FF"/>
                <w:sz w:val="24"/>
                <w:szCs w:val="24"/>
              </w:rPr>
              <w:instrText xml:space="preserve"> ADDIN EN.CITE &lt;EndNote&gt;&lt;Cite&gt;&lt;Author&gt;Baldaguez Medina&lt;/Author&gt;&lt;Year&gt;2021&lt;/Year&gt;&lt;RecNum&gt;1058&lt;/RecNum&gt;&lt;DisplayText&gt;&lt;style face="superscript"&gt;[40]&lt;/style&gt;&lt;/DisplayText&gt;&lt;record&gt;&lt;rec-number&gt;1058&lt;/rec-number&gt;&lt;foreign-keys&gt;&lt;key app="EN" db-id="f5wpxtt53zzvw1eppfxxsxwnzdfx5fsdfd0p" timestamp="1672884249"&gt;1058&lt;/key&gt;&lt;key app="ENWeb" db-id=""&gt;0&lt;/key&gt;&lt;/foreign-keys&gt;&lt;ref-type name="Journal Article"&gt;17&lt;/ref-type&gt;&lt;contributors&gt;&lt;authors&gt;&lt;author&gt;Baldaguez Medina, Paola&lt;/author&gt;&lt;author&gt;Cotty, Stephen&lt;/author&gt;&lt;author&gt;Kim, Kwiyong&lt;/author&gt;&lt;author&gt;Elbert, Johannes&lt;/author&gt;&lt;author&gt;Su, Xiao&lt;/author&gt;&lt;/authors&gt;&lt;/contributors&gt;&lt;titles&gt;&lt;title&gt;Emerging investigator series: electrochemically-mediated remediation of GenX using redox-copolymers&lt;/title&gt;&lt;secondary-title&gt;Environmental Science: Water Research &amp;amp; Technology&lt;/secondary-title&gt;&lt;/titles&gt;&lt;periodical&gt;&lt;full-title&gt;Environmental Science: Water Research &amp;amp; Technology&lt;/full-title&gt;&lt;/periodical&gt;&lt;pages&gt;2231-2240&lt;/pages&gt;&lt;volume&gt;7&lt;/volume&gt;&lt;number&gt;12&lt;/number&gt;&lt;section&gt;2231&lt;/section&gt;&lt;dates&gt;&lt;year&gt;2021&lt;/year&gt;&lt;/dates&gt;&lt;isbn&gt;2053-1400&amp;#xD;2053-1419&lt;/isbn&gt;&lt;urls&gt;&lt;/urls&gt;&lt;electronic-resource-num&gt;10.1039/d1ew00544h&lt;/electronic-resource-num&gt;&lt;/record&gt;&lt;/Cite&gt;&lt;/EndNote&gt;</w:instrText>
            </w:r>
            <w:r>
              <w:rPr>
                <w:rFonts w:ascii="Times New Roman" w:hAnsi="Times New Roman" w:eastAsia="宋体" w:cs="Times New Roman"/>
                <w:color w:val="0000FF"/>
                <w:sz w:val="24"/>
                <w:szCs w:val="24"/>
              </w:rPr>
              <w:fldChar w:fldCharType="separate"/>
            </w:r>
            <w:r>
              <w:rPr>
                <w:rFonts w:ascii="Times New Roman" w:hAnsi="Times New Roman" w:eastAsia="宋体" w:cs="Times New Roman"/>
                <w:color w:val="0000FF"/>
                <w:sz w:val="24"/>
                <w:szCs w:val="24"/>
                <w:vertAlign w:val="superscript"/>
              </w:rPr>
              <w:t>[40]</w:t>
            </w:r>
            <w:r>
              <w:rPr>
                <w:rFonts w:ascii="Times New Roman" w:hAnsi="Times New Roman" w:eastAsia="宋体" w:cs="Times New Roman"/>
                <w:color w:val="0000FF"/>
                <w:sz w:val="24"/>
                <w:szCs w:val="24"/>
              </w:rPr>
              <w:fldChar w:fldCharType="end"/>
            </w:r>
          </w:p>
        </w:tc>
      </w:tr>
    </w:tbl>
    <w:p w14:paraId="3ADEA1B3">
      <w:pPr>
        <w:rPr>
          <w:rFonts w:ascii="Times New Roman" w:hAnsi="Times New Roman" w:cs="Times New Roman"/>
          <w:sz w:val="24"/>
          <w:szCs w:val="24"/>
        </w:rPr>
      </w:pPr>
      <w:bookmarkStart w:id="1" w:name="_Hlk210741444"/>
      <w:r>
        <w:rPr>
          <w:rFonts w:ascii="Times New Roman" w:hAnsi="Times New Roman" w:cs="Times New Roman"/>
          <w:sz w:val="24"/>
          <w:szCs w:val="24"/>
        </w:rPr>
        <w:t xml:space="preserve">In this table, </w:t>
      </w:r>
      <w:r>
        <w:rPr>
          <w:rFonts w:ascii="Times New Roman" w:hAnsi="Times New Roman" w:cs="Times New Roman"/>
          <w:i/>
          <w:iCs/>
          <w:sz w:val="24"/>
          <w:szCs w:val="24"/>
        </w:rPr>
        <w:t>C</w:t>
      </w:r>
      <w:r>
        <w:rPr>
          <w:rFonts w:ascii="Times New Roman" w:hAnsi="Times New Roman" w:cs="Times New Roman"/>
          <w:sz w:val="24"/>
          <w:szCs w:val="24"/>
          <w:vertAlign w:val="subscript"/>
        </w:rPr>
        <w:t>0</w:t>
      </w:r>
      <w:r>
        <w:rPr>
          <w:rFonts w:ascii="Times New Roman" w:hAnsi="Times New Roman" w:cs="Times New Roman"/>
          <w:sz w:val="24"/>
          <w:szCs w:val="24"/>
        </w:rPr>
        <w:t xml:space="preserve"> refers to the initial concentration (mM); </w:t>
      </w:r>
      <w:r>
        <w:rPr>
          <w:rFonts w:ascii="Times New Roman" w:hAnsi="Times New Roman" w:cs="Times New Roman"/>
          <w:i/>
          <w:iCs/>
          <w:sz w:val="24"/>
          <w:szCs w:val="24"/>
        </w:rPr>
        <w:t>q</w:t>
      </w:r>
      <w:r>
        <w:rPr>
          <w:rFonts w:ascii="Times New Roman" w:hAnsi="Times New Roman" w:cs="Times New Roman"/>
          <w:sz w:val="24"/>
          <w:szCs w:val="24"/>
          <w:vertAlign w:val="subscript"/>
        </w:rPr>
        <w:t>m</w:t>
      </w:r>
      <w:r>
        <w:rPr>
          <w:rFonts w:ascii="Times New Roman" w:hAnsi="Times New Roman" w:cs="Times New Roman"/>
          <w:sz w:val="24"/>
          <w:szCs w:val="24"/>
        </w:rPr>
        <w:t xml:space="preserve"> refers to the maximum adsorption amount (mmol g</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Pr>
          <w:rFonts w:ascii="Times New Roman" w:hAnsi="Times New Roman" w:cs="Times New Roman"/>
          <w:i/>
          <w:iCs/>
          <w:sz w:val="24"/>
          <w:szCs w:val="24"/>
        </w:rPr>
        <w:t>t</w:t>
      </w:r>
      <w:r>
        <w:rPr>
          <w:rFonts w:ascii="Times New Roman" w:hAnsi="Times New Roman" w:cs="Times New Roman"/>
          <w:sz w:val="24"/>
          <w:szCs w:val="24"/>
          <w:vertAlign w:val="subscript"/>
        </w:rPr>
        <w:t>eq</w:t>
      </w:r>
      <w:r>
        <w:rPr>
          <w:rFonts w:ascii="Times New Roman" w:hAnsi="Times New Roman" w:cs="Times New Roman"/>
          <w:sz w:val="24"/>
          <w:szCs w:val="24"/>
        </w:rPr>
        <w:t xml:space="preserve"> refers to the equilibrium time (h); </w:t>
      </w:r>
      <w:r>
        <w:rPr>
          <w:rFonts w:ascii="Times New Roman" w:hAnsi="Times New Roman" w:cs="Times New Roman"/>
          <w:i/>
          <w:iCs/>
          <w:sz w:val="24"/>
          <w:szCs w:val="24"/>
        </w:rPr>
        <w:t>q</w:t>
      </w:r>
      <w:r>
        <w:rPr>
          <w:rFonts w:ascii="Times New Roman" w:hAnsi="Times New Roman" w:cs="Times New Roman"/>
          <w:sz w:val="24"/>
          <w:szCs w:val="24"/>
          <w:vertAlign w:val="subscript"/>
        </w:rPr>
        <w:t>dyn</w:t>
      </w:r>
      <w:r>
        <w:rPr>
          <w:rFonts w:ascii="Times New Roman" w:hAnsi="Times New Roman" w:cs="Times New Roman"/>
          <w:sz w:val="24"/>
          <w:szCs w:val="24"/>
        </w:rPr>
        <w:t xml:space="preserve"> refers to the dynamic adsorption capacity (mmol g</w:t>
      </w:r>
      <w:r>
        <w:rPr>
          <w:rFonts w:ascii="Times New Roman" w:hAnsi="Times New Roman" w:cs="Times New Roman"/>
          <w:sz w:val="24"/>
          <w:szCs w:val="24"/>
          <w:vertAlign w:val="superscript"/>
        </w:rPr>
        <w:t>−1</w:t>
      </w:r>
      <w:r>
        <w:rPr>
          <w:rFonts w:ascii="Times New Roman" w:hAnsi="Times New Roman" w:cs="Times New Roman"/>
          <w:sz w:val="24"/>
          <w:szCs w:val="24"/>
        </w:rPr>
        <w:t xml:space="preserve"> h</w:t>
      </w:r>
      <w:r>
        <w:rPr>
          <w:rFonts w:ascii="Times New Roman" w:hAnsi="Times New Roman" w:cs="Times New Roman"/>
          <w:sz w:val="24"/>
          <w:szCs w:val="24"/>
          <w:vertAlign w:val="superscript"/>
        </w:rPr>
        <w:t>−1</w:t>
      </w:r>
      <w:r>
        <w:rPr>
          <w:rFonts w:ascii="Times New Roman" w:hAnsi="Times New Roman" w:cs="Times New Roman"/>
          <w:sz w:val="24"/>
          <w:szCs w:val="24"/>
        </w:rPr>
        <w:t>)</w:t>
      </w:r>
      <w:r>
        <w:rPr>
          <w:rFonts w:hint="eastAsia"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q</w:t>
      </w:r>
      <w:r>
        <w:rPr>
          <w:rFonts w:ascii="Times New Roman" w:hAnsi="Times New Roman" w:cs="Times New Roman"/>
          <w:sz w:val="24"/>
          <w:szCs w:val="24"/>
          <w:vertAlign w:val="subscript"/>
        </w:rPr>
        <w:t>dyn</w:t>
      </w:r>
      <w:r>
        <w:rPr>
          <w:rFonts w:ascii="Times New Roman" w:hAnsi="Times New Roman" w:cs="Times New Roman"/>
          <w:sz w:val="24"/>
          <w:szCs w:val="24"/>
        </w:rPr>
        <w:t xml:space="preserve"> = </w:t>
      </w:r>
      <w:r>
        <w:rPr>
          <w:rFonts w:ascii="Times New Roman" w:hAnsi="Times New Roman" w:cs="Times New Roman"/>
          <w:i/>
          <w:iCs/>
          <w:sz w:val="24"/>
          <w:szCs w:val="24"/>
        </w:rPr>
        <w:t>q</w:t>
      </w:r>
      <w:r>
        <w:rPr>
          <w:rFonts w:ascii="Times New Roman" w:hAnsi="Times New Roman" w:cs="Times New Roman"/>
          <w:sz w:val="24"/>
          <w:szCs w:val="24"/>
          <w:vertAlign w:val="subscript"/>
        </w:rPr>
        <w:t>m</w:t>
      </w:r>
      <w:r>
        <w:rPr>
          <w:rFonts w:ascii="Times New Roman" w:hAnsi="Times New Roman" w:cs="Times New Roman"/>
          <w:sz w:val="24"/>
          <w:szCs w:val="24"/>
        </w:rPr>
        <w:t>/</w:t>
      </w:r>
      <w:r>
        <w:rPr>
          <w:rFonts w:ascii="Times New Roman" w:hAnsi="Times New Roman" w:cs="Times New Roman"/>
          <w:i/>
          <w:iCs/>
          <w:sz w:val="24"/>
          <w:szCs w:val="24"/>
        </w:rPr>
        <w:t>t</w:t>
      </w:r>
      <w:r>
        <w:rPr>
          <w:rFonts w:ascii="Times New Roman" w:hAnsi="Times New Roman" w:cs="Times New Roman"/>
          <w:sz w:val="24"/>
          <w:szCs w:val="24"/>
          <w:vertAlign w:val="subscript"/>
        </w:rPr>
        <w:t>eq</w:t>
      </w:r>
      <w:r>
        <w:rPr>
          <w:rFonts w:ascii="Times New Roman" w:hAnsi="Times New Roman" w:cs="Times New Roman"/>
          <w:sz w:val="24"/>
          <w:szCs w:val="24"/>
        </w:rPr>
        <w:t>; GAC refers to the granular activated carbon; PAC refers to the powdered activated carbon</w:t>
      </w:r>
      <w:r>
        <w:rPr>
          <w:rFonts w:hint="eastAsia" w:ascii="Times New Roman" w:hAnsi="Times New Roman" w:cs="Times New Roman"/>
          <w:sz w:val="24"/>
          <w:szCs w:val="24"/>
        </w:rPr>
        <w:t>;</w:t>
      </w:r>
      <w:r>
        <w:rPr>
          <w:rFonts w:ascii="Times New Roman" w:hAnsi="Times New Roman" w:cs="Times New Roman"/>
          <w:sz w:val="24"/>
          <w:szCs w:val="24"/>
        </w:rPr>
        <w:t xml:space="preserve"> CNT refers to the carbon nanotube</w:t>
      </w:r>
    </w:p>
    <w:p w14:paraId="10E2DA29">
      <w:pPr>
        <w:rPr>
          <w:rFonts w:ascii="Times New Roman" w:hAnsi="Times New Roman" w:cs="Times New Roman"/>
          <w:sz w:val="24"/>
          <w:szCs w:val="24"/>
        </w:rPr>
      </w:pPr>
    </w:p>
    <w:p w14:paraId="20324EC3">
      <w:pPr>
        <w:rPr>
          <w:rFonts w:ascii="Times New Roman" w:hAnsi="Times New Roman" w:cs="Times New Roman"/>
          <w:sz w:val="24"/>
          <w:szCs w:val="24"/>
        </w:rPr>
      </w:pPr>
    </w:p>
    <w:p w14:paraId="3707FA58">
      <w:pPr>
        <w:rPr>
          <w:rFonts w:ascii="Times New Roman" w:hAnsi="Times New Roman" w:cs="Times New Roman"/>
          <w:sz w:val="24"/>
          <w:szCs w:val="24"/>
        </w:rPr>
        <w:sectPr>
          <w:pgSz w:w="16838" w:h="11906" w:orient="landscape"/>
          <w:pgMar w:top="720" w:right="720" w:bottom="720" w:left="720" w:header="851" w:footer="992" w:gutter="0"/>
          <w:cols w:space="425" w:num="1"/>
          <w:docGrid w:type="lines" w:linePitch="312" w:charSpace="0"/>
        </w:sectPr>
      </w:pPr>
    </w:p>
    <w:p w14:paraId="58AFB38E">
      <w:pPr>
        <w:rPr>
          <w:rFonts w:ascii="Times New Roman" w:hAnsi="Times New Roman" w:cs="Times New Roman"/>
          <w:sz w:val="24"/>
          <w:szCs w:val="24"/>
        </w:rPr>
      </w:pPr>
      <w:r>
        <w:rPr>
          <w:rFonts w:hint="eastAsia" w:ascii="Times New Roman" w:hAnsi="Times New Roman" w:cs="Times New Roman"/>
          <w:b/>
          <w:bCs/>
          <w:sz w:val="24"/>
          <w:szCs w:val="24"/>
          <w:lang w:val="en-US" w:eastAsia="zh-CN"/>
        </w:rPr>
        <w:t xml:space="preserve">Supplementary </w:t>
      </w:r>
      <w:r>
        <w:rPr>
          <w:rFonts w:ascii="Times New Roman" w:hAnsi="Times New Roman" w:cs="Times New Roman"/>
          <w:b/>
          <w:bCs/>
          <w:sz w:val="24"/>
          <w:szCs w:val="24"/>
        </w:rPr>
        <w:t>Table S4</w:t>
      </w:r>
      <w:r>
        <w:rPr>
          <w:rFonts w:ascii="Times New Roman" w:hAnsi="Times New Roman" w:cs="Times New Roman"/>
          <w:sz w:val="24"/>
          <w:szCs w:val="24"/>
        </w:rPr>
        <w:t xml:space="preserve"> Comparison of short-chain PFAS adsorption performance in the reported literature (</w:t>
      </w:r>
      <w:r>
        <w:rPr>
          <w:rFonts w:ascii="Times New Roman" w:hAnsi="Times New Roman" w:cs="Times New Roman"/>
          <w:i/>
          <w:iCs/>
          <w:sz w:val="24"/>
          <w:szCs w:val="24"/>
        </w:rPr>
        <w:t>n</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x)</w:t>
      </w:r>
    </w:p>
    <w:tbl>
      <w:tblPr>
        <w:tblStyle w:val="49"/>
        <w:tblW w:w="15309"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48"/>
        <w:gridCol w:w="1471"/>
        <w:gridCol w:w="1134"/>
        <w:gridCol w:w="1417"/>
        <w:gridCol w:w="1134"/>
        <w:gridCol w:w="709"/>
        <w:gridCol w:w="5528"/>
        <w:gridCol w:w="2268"/>
      </w:tblGrid>
      <w:tr w14:paraId="6BB7442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119" w:type="dxa"/>
            <w:gridSpan w:val="2"/>
            <w:tcBorders>
              <w:top w:val="single" w:color="auto" w:sz="12" w:space="0"/>
              <w:left w:val="nil"/>
              <w:bottom w:val="single" w:color="auto" w:sz="6" w:space="0"/>
              <w:right w:val="nil"/>
              <w:insideH w:val="single" w:sz="6" w:space="0"/>
              <w:insideV w:val="nil"/>
              <w:tl2br w:val="nil"/>
              <w:tr2bl w:val="nil"/>
            </w:tcBorders>
          </w:tcPr>
          <w:p w14:paraId="67883A1B">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Adsorbent</w:t>
            </w:r>
          </w:p>
        </w:tc>
        <w:tc>
          <w:tcPr>
            <w:tcW w:w="1134" w:type="dxa"/>
            <w:tcBorders>
              <w:top w:val="single" w:color="auto" w:sz="12" w:space="0"/>
              <w:bottom w:val="single" w:color="auto" w:sz="6" w:space="0"/>
              <w:right w:val="nil"/>
              <w:insideH w:val="single" w:sz="6" w:space="0"/>
              <w:insideV w:val="nil"/>
              <w:tl2br w:val="nil"/>
              <w:tr2bl w:val="nil"/>
            </w:tcBorders>
          </w:tcPr>
          <w:p w14:paraId="702A10BF">
            <w:pPr>
              <w:jc w:val="center"/>
              <w:rPr>
                <w:rFonts w:ascii="Times New Roman" w:hAnsi="Times New Roman" w:eastAsia="Times New Roman" w:cs="Times New Roman"/>
                <w:sz w:val="24"/>
                <w:szCs w:val="24"/>
              </w:rPr>
            </w:pPr>
            <w:r>
              <w:rPr>
                <w:rFonts w:ascii="Times New Roman" w:hAnsi="Times New Roman" w:eastAsia="Times New Roman" w:cs="Times New Roman"/>
                <w:i/>
                <w:iCs/>
                <w:sz w:val="24"/>
                <w:szCs w:val="24"/>
              </w:rPr>
              <w:t>C</w:t>
            </w:r>
            <w:r>
              <w:rPr>
                <w:rFonts w:ascii="Times New Roman" w:hAnsi="Times New Roman" w:eastAsia="Times New Roman" w:cs="Times New Roman"/>
                <w:sz w:val="24"/>
                <w:szCs w:val="24"/>
                <w:vertAlign w:val="subscript"/>
              </w:rPr>
              <w:t>0</w:t>
            </w:r>
            <w:r>
              <w:rPr>
                <w:rFonts w:ascii="Times New Roman" w:hAnsi="Times New Roman" w:eastAsia="Times New Roman" w:cs="Times New Roman"/>
                <w:sz w:val="24"/>
                <w:szCs w:val="24"/>
              </w:rPr>
              <w:t xml:space="preserve"> (mM)</w:t>
            </w:r>
          </w:p>
        </w:tc>
        <w:tc>
          <w:tcPr>
            <w:tcW w:w="1417" w:type="dxa"/>
            <w:tcBorders>
              <w:top w:val="single" w:color="auto" w:sz="12" w:space="0"/>
              <w:bottom w:val="single" w:color="auto" w:sz="6" w:space="0"/>
              <w:right w:val="nil"/>
              <w:insideH w:val="single" w:sz="6" w:space="0"/>
              <w:insideV w:val="nil"/>
              <w:tl2br w:val="nil"/>
              <w:tr2bl w:val="nil"/>
            </w:tcBorders>
          </w:tcPr>
          <w:p w14:paraId="708C6432">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PFAS </w:t>
            </w:r>
          </w:p>
          <w:p w14:paraId="339C1DA8">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(C num.)</w:t>
            </w:r>
          </w:p>
        </w:tc>
        <w:tc>
          <w:tcPr>
            <w:tcW w:w="1134" w:type="dxa"/>
            <w:tcBorders>
              <w:top w:val="single" w:color="auto" w:sz="12" w:space="0"/>
              <w:bottom w:val="single" w:color="auto" w:sz="6" w:space="0"/>
              <w:right w:val="nil"/>
              <w:insideH w:val="single" w:sz="6" w:space="0"/>
              <w:insideV w:val="nil"/>
              <w:tl2br w:val="nil"/>
              <w:tr2bl w:val="nil"/>
            </w:tcBorders>
          </w:tcPr>
          <w:p w14:paraId="5917AEE8">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Removal </w:t>
            </w:r>
          </w:p>
          <w:p w14:paraId="07BB85BB">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09" w:type="dxa"/>
            <w:tcBorders>
              <w:top w:val="single" w:color="auto" w:sz="12" w:space="0"/>
              <w:bottom w:val="single" w:color="auto" w:sz="6" w:space="0"/>
              <w:right w:val="nil"/>
              <w:insideH w:val="single" w:sz="6" w:space="0"/>
              <w:insideV w:val="nil"/>
              <w:tl2br w:val="nil"/>
              <w:tr2bl w:val="nil"/>
            </w:tcBorders>
          </w:tcPr>
          <w:p w14:paraId="67E6657B">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t</w:t>
            </w:r>
            <w:r>
              <w:rPr>
                <w:rFonts w:ascii="Times New Roman" w:hAnsi="Times New Roman" w:eastAsia="Times New Roman" w:cs="Times New Roman"/>
                <w:sz w:val="24"/>
                <w:szCs w:val="24"/>
                <w:vertAlign w:val="subscript"/>
              </w:rPr>
              <w:t>eq</w:t>
            </w:r>
            <w:r>
              <w:rPr>
                <w:rFonts w:ascii="Times New Roman" w:hAnsi="Times New Roman" w:eastAsia="Times New Roman" w:cs="Times New Roman"/>
                <w:sz w:val="24"/>
                <w:szCs w:val="24"/>
              </w:rPr>
              <w:t xml:space="preserve"> </w:t>
            </w:r>
          </w:p>
          <w:p w14:paraId="4005FF8C">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(h)</w:t>
            </w:r>
          </w:p>
        </w:tc>
        <w:tc>
          <w:tcPr>
            <w:tcW w:w="5528" w:type="dxa"/>
            <w:tcBorders>
              <w:top w:val="single" w:color="auto" w:sz="12" w:space="0"/>
              <w:bottom w:val="single" w:color="auto" w:sz="6" w:space="0"/>
              <w:right w:val="nil"/>
              <w:insideH w:val="single" w:sz="6" w:space="0"/>
              <w:insideV w:val="nil"/>
              <w:tl2br w:val="nil"/>
              <w:tr2bl w:val="nil"/>
            </w:tcBorders>
          </w:tcPr>
          <w:p w14:paraId="10F09ACA">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Basic quality characteristics of water</w:t>
            </w:r>
          </w:p>
        </w:tc>
        <w:tc>
          <w:tcPr>
            <w:tcW w:w="2268" w:type="dxa"/>
            <w:tcBorders>
              <w:top w:val="single" w:color="auto" w:sz="12" w:space="0"/>
              <w:bottom w:val="single" w:color="auto" w:sz="6" w:space="0"/>
              <w:right w:val="nil"/>
              <w:insideH w:val="single" w:sz="6" w:space="0"/>
              <w:insideV w:val="nil"/>
              <w:tl2br w:val="nil"/>
              <w:tr2bl w:val="nil"/>
            </w:tcBorders>
          </w:tcPr>
          <w:p w14:paraId="41296292">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Ref.</w:t>
            </w:r>
          </w:p>
        </w:tc>
      </w:tr>
      <w:tr w14:paraId="2E608B5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648" w:type="dxa"/>
            <w:vMerge w:val="restart"/>
          </w:tcPr>
          <w:p w14:paraId="70BF0A3F">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Carbonaceous sorbents</w:t>
            </w:r>
          </w:p>
        </w:tc>
        <w:tc>
          <w:tcPr>
            <w:tcW w:w="1471" w:type="dxa"/>
            <w:vMerge w:val="restart"/>
          </w:tcPr>
          <w:p w14:paraId="6BF910FD">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CNT</w:t>
            </w:r>
          </w:p>
        </w:tc>
        <w:tc>
          <w:tcPr>
            <w:tcW w:w="1134" w:type="dxa"/>
          </w:tcPr>
          <w:p w14:paraId="4D0DAEB9">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1.6×10</w:t>
            </w:r>
            <w:r>
              <w:rPr>
                <w:rFonts w:ascii="Times New Roman" w:hAnsi="Times New Roman" w:eastAsia="Times New Roman" w:cs="Times New Roman"/>
                <w:sz w:val="24"/>
                <w:szCs w:val="24"/>
                <w:vertAlign w:val="superscript"/>
              </w:rPr>
              <w:t>−6</w:t>
            </w:r>
          </w:p>
        </w:tc>
        <w:tc>
          <w:tcPr>
            <w:tcW w:w="1417" w:type="dxa"/>
          </w:tcPr>
          <w:p w14:paraId="20F4CFF1">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PFBA (C4)</w:t>
            </w:r>
          </w:p>
        </w:tc>
        <w:tc>
          <w:tcPr>
            <w:tcW w:w="1134" w:type="dxa"/>
          </w:tcPr>
          <w:p w14:paraId="6ADA1722">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80</w:t>
            </w:r>
          </w:p>
        </w:tc>
        <w:tc>
          <w:tcPr>
            <w:tcW w:w="709" w:type="dxa"/>
          </w:tcPr>
          <w:p w14:paraId="4BB6513D">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N.A.</w:t>
            </w:r>
          </w:p>
        </w:tc>
        <w:tc>
          <w:tcPr>
            <w:tcW w:w="5528" w:type="dxa"/>
            <w:vMerge w:val="restart"/>
          </w:tcPr>
          <w:p w14:paraId="2EB93764">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pH = 7.1; COD = 5.24 mg L</w:t>
            </w:r>
            <w:r>
              <w:rPr>
                <w:rFonts w:ascii="Times New Roman" w:hAnsi="Times New Roman" w:eastAsia="宋体" w:cs="Times New Roman"/>
                <w:sz w:val="24"/>
                <w:szCs w:val="24"/>
                <w:vertAlign w:val="superscript"/>
              </w:rPr>
              <w:t>−1</w:t>
            </w:r>
            <w:r>
              <w:rPr>
                <w:rFonts w:ascii="Times New Roman" w:hAnsi="Times New Roman" w:eastAsia="宋体" w:cs="Times New Roman"/>
                <w:sz w:val="24"/>
                <w:szCs w:val="24"/>
              </w:rPr>
              <w:t>; DOC = 1.82 mg L</w:t>
            </w:r>
            <w:r>
              <w:rPr>
                <w:rFonts w:ascii="Times New Roman" w:hAnsi="Times New Roman" w:eastAsia="宋体" w:cs="Times New Roman"/>
                <w:sz w:val="24"/>
                <w:szCs w:val="24"/>
                <w:vertAlign w:val="superscript"/>
              </w:rPr>
              <w:t>−1</w:t>
            </w:r>
            <w:r>
              <w:rPr>
                <w:rFonts w:ascii="Times New Roman" w:hAnsi="Times New Roman" w:eastAsia="宋体" w:cs="Times New Roman"/>
                <w:sz w:val="24"/>
                <w:szCs w:val="24"/>
              </w:rPr>
              <w:t>; TN = 1.56 mg L</w:t>
            </w:r>
            <w:r>
              <w:rPr>
                <w:rFonts w:ascii="Times New Roman" w:hAnsi="Times New Roman" w:eastAsia="宋体" w:cs="Times New Roman"/>
                <w:sz w:val="24"/>
                <w:szCs w:val="24"/>
                <w:vertAlign w:val="superscript"/>
              </w:rPr>
              <w:t>−1</w:t>
            </w:r>
            <w:r>
              <w:rPr>
                <w:rFonts w:ascii="Times New Roman" w:hAnsi="Times New Roman" w:eastAsia="宋体" w:cs="Times New Roman"/>
                <w:sz w:val="24"/>
                <w:szCs w:val="24"/>
              </w:rPr>
              <w:t xml:space="preserve"> (drinking water plant water)</w:t>
            </w:r>
          </w:p>
        </w:tc>
        <w:tc>
          <w:tcPr>
            <w:tcW w:w="2268" w:type="dxa"/>
            <w:vMerge w:val="restart"/>
          </w:tcPr>
          <w:p w14:paraId="2C575B91">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Shi et al.</w:t>
            </w:r>
            <w:r>
              <w:rPr>
                <w:rFonts w:ascii="Times New Roman" w:hAnsi="Times New Roman" w:eastAsia="宋体" w:cs="Times New Roman"/>
                <w:sz w:val="24"/>
                <w:szCs w:val="24"/>
              </w:rPr>
              <w:fldChar w:fldCharType="begin"/>
            </w:r>
            <w:r>
              <w:rPr>
                <w:rFonts w:ascii="Times New Roman" w:hAnsi="Times New Roman" w:eastAsia="Times New Roman" w:cs="Times New Roman"/>
                <w:sz w:val="24"/>
                <w:szCs w:val="24"/>
              </w:rPr>
              <w:instrText xml:space="preserve"> ADDIN EN.CITE &lt;EndNote&gt;&lt;Cite&gt;&lt;Author&gt;Shi&lt;/Author&gt;&lt;Year&gt;2023&lt;/Year&gt;&lt;RecNum&gt;1981&lt;/RecNum&gt;&lt;DisplayText&gt;&lt;style face="superscript"&gt;[41]&lt;/style&gt;&lt;/DisplayText&gt;&lt;record&gt;&lt;rec-number&gt;1981&lt;/rec-number&gt;&lt;foreign-keys&gt;&lt;key app="EN" db-id="f5wpxtt53zzvw1eppfxxsxwnzdfx5fsdfd0p" timestamp="1719489546"&gt;1981&lt;/key&gt;&lt;key app="ENWeb" db-id=""&gt;0&lt;/key&gt;&lt;/foreign-keys&gt;&lt;ref-type name="Journal Article"&gt;17&lt;/ref-type&gt;&lt;contributors&gt;&lt;authors&gt;&lt;author&gt;Shi, Y.&lt;/author&gt;&lt;author&gt;Mu, H.&lt;/author&gt;&lt;author&gt;You, J.&lt;/author&gt;&lt;author&gt;Han, C.&lt;/author&gt;&lt;author&gt;Cheng, H.&lt;/author&gt;&lt;author&gt;Wang, J.&lt;/author&gt;&lt;author&gt;Hu, H.&lt;/author&gt;&lt;author&gt;Ren, H.&lt;/author&gt;&lt;/authors&gt;&lt;/contributors&gt;&lt;auth-address&gt;State Key Laboratory of Pollution Control and Resource Reuse, School of the Environment, Nanjing University, Nanjing 210023, Jiangsu, PR China.&lt;/auth-address&gt;&lt;titles&gt;&lt;title&gt;Confined water-encapsulated activated carbon for capturing short-chain perfluoroalkyl and polyfluoroalkyl substances from drinking water&lt;/title&gt;&lt;secondary-title&gt;Proc Natl Acad Sci U S A&lt;/secondary-title&gt;&lt;/titles&gt;&lt;periodical&gt;&lt;full-title&gt;Proc Natl Acad Sci U S A&lt;/full-title&gt;&lt;/periodical&gt;&lt;pages&gt;e2219179120&lt;/pages&gt;&lt;volume&gt;120&lt;/volume&gt;&lt;number&gt;27&lt;/number&gt;&lt;edition&gt;2023/06/26&lt;/edition&gt;&lt;keywords&gt;&lt;keyword&gt;Pfas&lt;/keyword&gt;&lt;keyword&gt;adsorption&lt;/keyword&gt;&lt;keyword&gt;dual-drive&lt;/keyword&gt;&lt;keyword&gt;molecular dynamics&lt;/keyword&gt;&lt;keyword&gt;water purification&lt;/keyword&gt;&lt;/keywords&gt;&lt;dates&gt;&lt;year&gt;2023&lt;/year&gt;&lt;pub-dates&gt;&lt;date&gt;Jul 4&lt;/date&gt;&lt;/pub-dates&gt;&lt;/dates&gt;&lt;isbn&gt;1091-6490 (Electronic)&amp;#xD;0027-8424 (Print)&amp;#xD;0027-8424 (Linking)&lt;/isbn&gt;&lt;accession-num&gt;37364117&lt;/accession-num&gt;&lt;urls&gt;&lt;related-urls&gt;&lt;url&gt;https://www.ncbi.nlm.nih.gov/pubmed/37364117&lt;/url&gt;&lt;/related-urls&gt;&lt;/urls&gt;&lt;custom2&gt;PMC10318985&lt;/custom2&gt;&lt;electronic-resource-num&gt;10.1073/pnas.2219179120&lt;/electronic-resource-num&gt;&lt;/record&gt;&lt;/Cite&gt;&lt;/EndNote&gt;</w:instrText>
            </w:r>
            <w:r>
              <w:rPr>
                <w:rFonts w:ascii="Times New Roman" w:hAnsi="Times New Roman" w:eastAsia="宋体" w:cs="Times New Roman"/>
                <w:sz w:val="24"/>
                <w:szCs w:val="24"/>
              </w:rPr>
              <w:fldChar w:fldCharType="separate"/>
            </w:r>
            <w:r>
              <w:rPr>
                <w:rFonts w:ascii="Times New Roman" w:hAnsi="Times New Roman" w:eastAsia="Times New Roman" w:cs="Times New Roman"/>
                <w:sz w:val="24"/>
                <w:szCs w:val="24"/>
                <w:vertAlign w:val="superscript"/>
              </w:rPr>
              <w:t>[41]</w:t>
            </w:r>
            <w:r>
              <w:rPr>
                <w:rFonts w:ascii="Times New Roman" w:hAnsi="Times New Roman" w:eastAsia="宋体" w:cs="Times New Roman"/>
                <w:sz w:val="24"/>
                <w:szCs w:val="24"/>
              </w:rPr>
              <w:fldChar w:fldCharType="end"/>
            </w:r>
          </w:p>
        </w:tc>
      </w:tr>
      <w:tr w14:paraId="3A7709B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648" w:type="dxa"/>
            <w:vMerge w:val="continue"/>
          </w:tcPr>
          <w:p w14:paraId="48CD5A66">
            <w:pPr>
              <w:jc w:val="center"/>
              <w:rPr>
                <w:rFonts w:ascii="Times New Roman" w:hAnsi="Times New Roman" w:eastAsia="Times New Roman" w:cs="Times New Roman"/>
                <w:sz w:val="24"/>
                <w:szCs w:val="24"/>
              </w:rPr>
            </w:pPr>
          </w:p>
        </w:tc>
        <w:tc>
          <w:tcPr>
            <w:tcW w:w="1471" w:type="dxa"/>
            <w:vMerge w:val="continue"/>
          </w:tcPr>
          <w:p w14:paraId="0911C8D5">
            <w:pPr>
              <w:jc w:val="center"/>
              <w:rPr>
                <w:rFonts w:ascii="Times New Roman" w:hAnsi="Times New Roman" w:eastAsia="Times New Roman" w:cs="Times New Roman"/>
                <w:sz w:val="24"/>
                <w:szCs w:val="24"/>
              </w:rPr>
            </w:pPr>
          </w:p>
        </w:tc>
        <w:tc>
          <w:tcPr>
            <w:tcW w:w="1134" w:type="dxa"/>
          </w:tcPr>
          <w:p w14:paraId="0A525BB0">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1.2×10</w:t>
            </w:r>
            <w:r>
              <w:rPr>
                <w:rFonts w:ascii="Times New Roman" w:hAnsi="Times New Roman" w:eastAsia="Times New Roman" w:cs="Times New Roman"/>
                <w:sz w:val="24"/>
                <w:szCs w:val="24"/>
                <w:vertAlign w:val="superscript"/>
              </w:rPr>
              <w:t>−6</w:t>
            </w:r>
          </w:p>
        </w:tc>
        <w:tc>
          <w:tcPr>
            <w:tcW w:w="1417" w:type="dxa"/>
          </w:tcPr>
          <w:p w14:paraId="14942D48">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PFBS (C4)</w:t>
            </w:r>
          </w:p>
        </w:tc>
        <w:tc>
          <w:tcPr>
            <w:tcW w:w="1134" w:type="dxa"/>
          </w:tcPr>
          <w:p w14:paraId="1399DB6E">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80</w:t>
            </w:r>
          </w:p>
        </w:tc>
        <w:tc>
          <w:tcPr>
            <w:tcW w:w="709" w:type="dxa"/>
          </w:tcPr>
          <w:p w14:paraId="1083CE40">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N.A.</w:t>
            </w:r>
          </w:p>
        </w:tc>
        <w:tc>
          <w:tcPr>
            <w:tcW w:w="5528" w:type="dxa"/>
            <w:vMerge w:val="continue"/>
          </w:tcPr>
          <w:p w14:paraId="226038D1">
            <w:pPr>
              <w:jc w:val="center"/>
              <w:rPr>
                <w:rFonts w:ascii="Times New Roman" w:hAnsi="Times New Roman" w:eastAsia="Times New Roman" w:cs="Times New Roman"/>
                <w:sz w:val="24"/>
                <w:szCs w:val="24"/>
              </w:rPr>
            </w:pPr>
          </w:p>
        </w:tc>
        <w:tc>
          <w:tcPr>
            <w:tcW w:w="2268" w:type="dxa"/>
            <w:vMerge w:val="continue"/>
          </w:tcPr>
          <w:p w14:paraId="2B8C2513">
            <w:pPr>
              <w:jc w:val="center"/>
              <w:rPr>
                <w:rFonts w:ascii="Times New Roman" w:hAnsi="Times New Roman" w:eastAsia="Times New Roman" w:cs="Times New Roman"/>
                <w:sz w:val="24"/>
                <w:szCs w:val="24"/>
              </w:rPr>
            </w:pPr>
          </w:p>
        </w:tc>
      </w:tr>
      <w:tr w14:paraId="10897CF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648" w:type="dxa"/>
            <w:vMerge w:val="continue"/>
          </w:tcPr>
          <w:p w14:paraId="03BD8E93">
            <w:pPr>
              <w:jc w:val="center"/>
              <w:rPr>
                <w:rFonts w:ascii="Times New Roman" w:hAnsi="Times New Roman" w:eastAsia="Times New Roman" w:cs="Times New Roman"/>
                <w:sz w:val="24"/>
                <w:szCs w:val="24"/>
              </w:rPr>
            </w:pPr>
          </w:p>
        </w:tc>
        <w:tc>
          <w:tcPr>
            <w:tcW w:w="1471" w:type="dxa"/>
            <w:vMerge w:val="continue"/>
          </w:tcPr>
          <w:p w14:paraId="1A135AFF">
            <w:pPr>
              <w:jc w:val="center"/>
              <w:rPr>
                <w:rFonts w:ascii="Times New Roman" w:hAnsi="Times New Roman" w:eastAsia="Times New Roman" w:cs="Times New Roman"/>
                <w:sz w:val="24"/>
                <w:szCs w:val="24"/>
              </w:rPr>
            </w:pPr>
          </w:p>
        </w:tc>
        <w:tc>
          <w:tcPr>
            <w:tcW w:w="1134" w:type="dxa"/>
          </w:tcPr>
          <w:p w14:paraId="7396A7F3">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1.1×10</w:t>
            </w:r>
            <w:r>
              <w:rPr>
                <w:rFonts w:ascii="Times New Roman" w:hAnsi="Times New Roman" w:eastAsia="Times New Roman" w:cs="Times New Roman"/>
                <w:sz w:val="24"/>
                <w:szCs w:val="24"/>
                <w:vertAlign w:val="superscript"/>
              </w:rPr>
              <w:t>−6</w:t>
            </w:r>
          </w:p>
        </w:tc>
        <w:tc>
          <w:tcPr>
            <w:tcW w:w="1417" w:type="dxa"/>
          </w:tcPr>
          <w:p w14:paraId="75B601C5">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PFHxA (C4)</w:t>
            </w:r>
          </w:p>
        </w:tc>
        <w:tc>
          <w:tcPr>
            <w:tcW w:w="1134" w:type="dxa"/>
          </w:tcPr>
          <w:p w14:paraId="626EE35E">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90</w:t>
            </w:r>
          </w:p>
        </w:tc>
        <w:tc>
          <w:tcPr>
            <w:tcW w:w="709" w:type="dxa"/>
          </w:tcPr>
          <w:p w14:paraId="5315704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N.A.</w:t>
            </w:r>
          </w:p>
        </w:tc>
        <w:tc>
          <w:tcPr>
            <w:tcW w:w="5528" w:type="dxa"/>
            <w:vMerge w:val="continue"/>
          </w:tcPr>
          <w:p w14:paraId="6646D7A4">
            <w:pPr>
              <w:jc w:val="center"/>
              <w:rPr>
                <w:rFonts w:ascii="Times New Roman" w:hAnsi="Times New Roman" w:eastAsia="Times New Roman" w:cs="Times New Roman"/>
                <w:sz w:val="24"/>
                <w:szCs w:val="24"/>
              </w:rPr>
            </w:pPr>
          </w:p>
        </w:tc>
        <w:tc>
          <w:tcPr>
            <w:tcW w:w="2268" w:type="dxa"/>
            <w:vMerge w:val="continue"/>
          </w:tcPr>
          <w:p w14:paraId="7881398B">
            <w:pPr>
              <w:jc w:val="center"/>
              <w:rPr>
                <w:rFonts w:ascii="Times New Roman" w:hAnsi="Times New Roman" w:eastAsia="Times New Roman" w:cs="Times New Roman"/>
                <w:sz w:val="24"/>
                <w:szCs w:val="24"/>
              </w:rPr>
            </w:pPr>
          </w:p>
        </w:tc>
      </w:tr>
      <w:tr w14:paraId="7899E32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648" w:type="dxa"/>
            <w:vMerge w:val="continue"/>
          </w:tcPr>
          <w:p w14:paraId="058BBFC3">
            <w:pPr>
              <w:jc w:val="center"/>
              <w:rPr>
                <w:rFonts w:ascii="Times New Roman" w:hAnsi="Times New Roman" w:eastAsia="Times New Roman" w:cs="Times New Roman"/>
                <w:sz w:val="24"/>
                <w:szCs w:val="24"/>
              </w:rPr>
            </w:pPr>
          </w:p>
        </w:tc>
        <w:tc>
          <w:tcPr>
            <w:tcW w:w="1471" w:type="dxa"/>
            <w:vMerge w:val="continue"/>
          </w:tcPr>
          <w:p w14:paraId="5D485FE0">
            <w:pPr>
              <w:jc w:val="center"/>
              <w:rPr>
                <w:rFonts w:ascii="Times New Roman" w:hAnsi="Times New Roman" w:eastAsia="Times New Roman" w:cs="Times New Roman"/>
                <w:sz w:val="24"/>
                <w:szCs w:val="24"/>
              </w:rPr>
            </w:pPr>
          </w:p>
        </w:tc>
        <w:tc>
          <w:tcPr>
            <w:tcW w:w="1134" w:type="dxa"/>
          </w:tcPr>
          <w:p w14:paraId="3C92EB84">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9.6×10</w:t>
            </w:r>
            <w:r>
              <w:rPr>
                <w:rFonts w:ascii="Times New Roman" w:hAnsi="Times New Roman" w:eastAsia="Times New Roman" w:cs="Times New Roman"/>
                <w:sz w:val="24"/>
                <w:szCs w:val="24"/>
                <w:vertAlign w:val="superscript"/>
              </w:rPr>
              <w:t>−7</w:t>
            </w:r>
          </w:p>
        </w:tc>
        <w:tc>
          <w:tcPr>
            <w:tcW w:w="1417" w:type="dxa"/>
          </w:tcPr>
          <w:p w14:paraId="6B620A4E">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PFHxS (C6)</w:t>
            </w:r>
          </w:p>
        </w:tc>
        <w:tc>
          <w:tcPr>
            <w:tcW w:w="1134" w:type="dxa"/>
          </w:tcPr>
          <w:p w14:paraId="2B324CFF">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90</w:t>
            </w:r>
          </w:p>
        </w:tc>
        <w:tc>
          <w:tcPr>
            <w:tcW w:w="709" w:type="dxa"/>
          </w:tcPr>
          <w:p w14:paraId="43C09373">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N.A.</w:t>
            </w:r>
          </w:p>
        </w:tc>
        <w:tc>
          <w:tcPr>
            <w:tcW w:w="5528" w:type="dxa"/>
            <w:vMerge w:val="continue"/>
          </w:tcPr>
          <w:p w14:paraId="439F5D65">
            <w:pPr>
              <w:jc w:val="center"/>
              <w:rPr>
                <w:rFonts w:ascii="Times New Roman" w:hAnsi="Times New Roman" w:eastAsia="Times New Roman" w:cs="Times New Roman"/>
                <w:sz w:val="24"/>
                <w:szCs w:val="24"/>
              </w:rPr>
            </w:pPr>
          </w:p>
        </w:tc>
        <w:tc>
          <w:tcPr>
            <w:tcW w:w="2268" w:type="dxa"/>
            <w:vMerge w:val="continue"/>
          </w:tcPr>
          <w:p w14:paraId="4DE58130">
            <w:pPr>
              <w:jc w:val="center"/>
              <w:rPr>
                <w:rFonts w:ascii="Times New Roman" w:hAnsi="Times New Roman" w:eastAsia="Times New Roman" w:cs="Times New Roman"/>
                <w:sz w:val="24"/>
                <w:szCs w:val="24"/>
              </w:rPr>
            </w:pPr>
          </w:p>
        </w:tc>
      </w:tr>
      <w:tr w14:paraId="79FD372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648" w:type="dxa"/>
            <w:vMerge w:val="restart"/>
          </w:tcPr>
          <w:p w14:paraId="42AD4642">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β-CD</w:t>
            </w:r>
          </w:p>
        </w:tc>
        <w:tc>
          <w:tcPr>
            <w:tcW w:w="1471" w:type="dxa"/>
            <w:vMerge w:val="restart"/>
          </w:tcPr>
          <w:p w14:paraId="0C6D3735">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COFs-</w:t>
            </w:r>
            <w:r>
              <w:rPr>
                <w:rFonts w:ascii="Times New Roman" w:hAnsi="Times New Roman" w:eastAsia="Times New Roman" w:cs="Times New Roman"/>
                <w:i/>
                <w:iCs/>
                <w:sz w:val="24"/>
                <w:szCs w:val="24"/>
              </w:rPr>
              <w:t>β</w:t>
            </w:r>
            <w:r>
              <w:rPr>
                <w:rFonts w:ascii="Times New Roman" w:hAnsi="Times New Roman" w:eastAsia="Times New Roman" w:cs="Times New Roman"/>
                <w:sz w:val="24"/>
                <w:szCs w:val="24"/>
              </w:rPr>
              <w:t>-CD</w:t>
            </w:r>
          </w:p>
        </w:tc>
        <w:tc>
          <w:tcPr>
            <w:tcW w:w="1134" w:type="dxa"/>
          </w:tcPr>
          <w:p w14:paraId="54EBAEF0">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5.9×10</w:t>
            </w:r>
            <w:r>
              <w:rPr>
                <w:rFonts w:ascii="Times New Roman" w:hAnsi="Times New Roman" w:eastAsia="Times New Roman" w:cs="Times New Roman"/>
                <w:sz w:val="24"/>
                <w:szCs w:val="24"/>
                <w:vertAlign w:val="superscript"/>
              </w:rPr>
              <w:t>−6</w:t>
            </w:r>
          </w:p>
        </w:tc>
        <w:tc>
          <w:tcPr>
            <w:tcW w:w="1417" w:type="dxa"/>
          </w:tcPr>
          <w:p w14:paraId="70A3205A">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PFBS (C4)</w:t>
            </w:r>
          </w:p>
        </w:tc>
        <w:tc>
          <w:tcPr>
            <w:tcW w:w="1134" w:type="dxa"/>
          </w:tcPr>
          <w:p w14:paraId="3D1CFD81">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w:t>
            </w:r>
          </w:p>
        </w:tc>
        <w:tc>
          <w:tcPr>
            <w:tcW w:w="709" w:type="dxa"/>
          </w:tcPr>
          <w:p w14:paraId="1C360B6B">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5528" w:type="dxa"/>
            <w:vMerge w:val="restart"/>
          </w:tcPr>
          <w:p w14:paraId="352236E4">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TOC = 38.6 mg L</w:t>
            </w:r>
            <w:r>
              <w:rPr>
                <w:rFonts w:ascii="Times New Roman" w:hAnsi="Times New Roman" w:eastAsia="宋体" w:cs="Times New Roman"/>
                <w:sz w:val="24"/>
                <w:szCs w:val="24"/>
                <w:vertAlign w:val="superscript"/>
              </w:rPr>
              <w:t>−1</w:t>
            </w:r>
            <w:r>
              <w:rPr>
                <w:rFonts w:ascii="Times New Roman" w:hAnsi="Times New Roman" w:eastAsia="宋体" w:cs="Times New Roman"/>
                <w:sz w:val="24"/>
                <w:szCs w:val="24"/>
              </w:rPr>
              <w:t>; Cl</w:t>
            </w:r>
            <w:r>
              <w:rPr>
                <w:rFonts w:ascii="Times New Roman" w:hAnsi="Times New Roman" w:eastAsia="宋体" w:cs="Times New Roman"/>
                <w:sz w:val="24"/>
                <w:szCs w:val="24"/>
                <w:vertAlign w:val="superscript"/>
              </w:rPr>
              <w:t>−</w:t>
            </w:r>
            <w:r>
              <w:rPr>
                <w:rFonts w:ascii="Times New Roman" w:hAnsi="Times New Roman" w:eastAsia="宋体" w:cs="Times New Roman"/>
                <w:sz w:val="24"/>
                <w:szCs w:val="24"/>
              </w:rPr>
              <w:t xml:space="preserve"> = 850 mg L</w:t>
            </w:r>
            <w:r>
              <w:rPr>
                <w:rFonts w:ascii="Times New Roman" w:hAnsi="Times New Roman" w:eastAsia="宋体" w:cs="Times New Roman"/>
                <w:sz w:val="24"/>
                <w:szCs w:val="24"/>
                <w:vertAlign w:val="superscript"/>
              </w:rPr>
              <w:t>−1</w:t>
            </w:r>
            <w:r>
              <w:rPr>
                <w:rFonts w:ascii="Times New Roman" w:hAnsi="Times New Roman" w:eastAsia="宋体" w:cs="Times New Roman"/>
                <w:sz w:val="24"/>
                <w:szCs w:val="24"/>
              </w:rPr>
              <w:t>; SO</w:t>
            </w:r>
            <w:r>
              <w:rPr>
                <w:rFonts w:ascii="Times New Roman" w:hAnsi="Times New Roman" w:eastAsia="宋体" w:cs="Times New Roman"/>
                <w:sz w:val="24"/>
                <w:szCs w:val="24"/>
                <w:vertAlign w:val="subscript"/>
              </w:rPr>
              <w:t>4</w:t>
            </w:r>
            <w:r>
              <w:rPr>
                <w:rFonts w:ascii="Times New Roman" w:hAnsi="Times New Roman" w:eastAsia="宋体" w:cs="Times New Roman"/>
                <w:sz w:val="24"/>
                <w:szCs w:val="24"/>
                <w:vertAlign w:val="superscript"/>
              </w:rPr>
              <w:t>2−</w:t>
            </w:r>
            <w:r>
              <w:rPr>
                <w:rFonts w:ascii="Times New Roman" w:hAnsi="Times New Roman" w:eastAsia="宋体" w:cs="Times New Roman"/>
                <w:sz w:val="24"/>
                <w:szCs w:val="24"/>
              </w:rPr>
              <w:t xml:space="preserve"> = 10100 mg L</w:t>
            </w:r>
            <w:r>
              <w:rPr>
                <w:rFonts w:ascii="Times New Roman" w:hAnsi="Times New Roman" w:eastAsia="宋体" w:cs="Times New Roman"/>
                <w:sz w:val="24"/>
                <w:szCs w:val="24"/>
                <w:vertAlign w:val="superscript"/>
              </w:rPr>
              <w:t>−1</w:t>
            </w:r>
            <w:r>
              <w:rPr>
                <w:rFonts w:ascii="Times New Roman" w:hAnsi="Times New Roman" w:eastAsia="宋体" w:cs="Times New Roman"/>
                <w:sz w:val="24"/>
                <w:szCs w:val="24"/>
              </w:rPr>
              <w:t>; Na</w:t>
            </w:r>
            <w:r>
              <w:rPr>
                <w:rFonts w:ascii="Times New Roman" w:hAnsi="Times New Roman" w:eastAsia="宋体" w:cs="Times New Roman"/>
                <w:sz w:val="24"/>
                <w:szCs w:val="24"/>
                <w:vertAlign w:val="superscript"/>
              </w:rPr>
              <w:t>+</w:t>
            </w:r>
            <w:r>
              <w:rPr>
                <w:rFonts w:ascii="Times New Roman" w:hAnsi="Times New Roman" w:eastAsia="宋体" w:cs="Times New Roman"/>
                <w:sz w:val="24"/>
                <w:szCs w:val="24"/>
              </w:rPr>
              <w:t xml:space="preserve"> = 5740 mg L</w:t>
            </w:r>
            <w:r>
              <w:rPr>
                <w:rFonts w:ascii="Times New Roman" w:hAnsi="Times New Roman" w:eastAsia="宋体" w:cs="Times New Roman"/>
                <w:sz w:val="24"/>
                <w:szCs w:val="24"/>
                <w:vertAlign w:val="superscript"/>
              </w:rPr>
              <w:t>−1</w:t>
            </w:r>
            <w:r>
              <w:rPr>
                <w:rFonts w:ascii="Times New Roman" w:hAnsi="Times New Roman" w:eastAsia="宋体" w:cs="Times New Roman"/>
                <w:sz w:val="24"/>
                <w:szCs w:val="24"/>
              </w:rPr>
              <w:t>; Ca</w:t>
            </w:r>
            <w:r>
              <w:rPr>
                <w:rFonts w:ascii="Times New Roman" w:hAnsi="Times New Roman" w:eastAsia="宋体" w:cs="Times New Roman"/>
                <w:sz w:val="24"/>
                <w:szCs w:val="24"/>
                <w:vertAlign w:val="superscript"/>
              </w:rPr>
              <w:t>2+</w:t>
            </w:r>
            <w:r>
              <w:rPr>
                <w:rFonts w:ascii="Times New Roman" w:hAnsi="Times New Roman" w:eastAsia="宋体" w:cs="Times New Roman"/>
                <w:sz w:val="24"/>
                <w:szCs w:val="24"/>
              </w:rPr>
              <w:t xml:space="preserve"> = 0.765 mg L</w:t>
            </w:r>
            <w:r>
              <w:rPr>
                <w:rFonts w:ascii="Times New Roman" w:hAnsi="Times New Roman" w:eastAsia="宋体" w:cs="Times New Roman"/>
                <w:sz w:val="24"/>
                <w:szCs w:val="24"/>
                <w:vertAlign w:val="superscript"/>
              </w:rPr>
              <w:t>−1</w:t>
            </w:r>
            <w:r>
              <w:rPr>
                <w:rFonts w:ascii="Times New Roman" w:hAnsi="Times New Roman" w:eastAsia="宋体" w:cs="Times New Roman"/>
                <w:sz w:val="24"/>
                <w:szCs w:val="24"/>
              </w:rPr>
              <w:t>; Total Cr = 0.755 mg L</w:t>
            </w:r>
            <w:r>
              <w:rPr>
                <w:rFonts w:ascii="Times New Roman" w:hAnsi="Times New Roman" w:eastAsia="宋体" w:cs="Times New Roman"/>
                <w:sz w:val="24"/>
                <w:szCs w:val="24"/>
                <w:vertAlign w:val="superscript"/>
              </w:rPr>
              <w:t>−1</w:t>
            </w:r>
            <w:r>
              <w:rPr>
                <w:rFonts w:ascii="Times New Roman" w:hAnsi="Times New Roman" w:eastAsia="宋体" w:cs="Times New Roman"/>
                <w:sz w:val="24"/>
                <w:szCs w:val="24"/>
              </w:rPr>
              <w:t xml:space="preserve"> (chrome plating wastewater)</w:t>
            </w:r>
          </w:p>
        </w:tc>
        <w:tc>
          <w:tcPr>
            <w:tcW w:w="2268" w:type="dxa"/>
            <w:vMerge w:val="restart"/>
          </w:tcPr>
          <w:p w14:paraId="6060BB45">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Wang et al.</w:t>
            </w:r>
            <w:r>
              <w:rPr>
                <w:rFonts w:ascii="Times New Roman" w:hAnsi="Times New Roman" w:eastAsia="宋体" w:cs="Times New Roman"/>
                <w:sz w:val="24"/>
                <w:szCs w:val="24"/>
              </w:rPr>
              <w:fldChar w:fldCharType="begin"/>
            </w:r>
            <w:r>
              <w:rPr>
                <w:rFonts w:ascii="Times New Roman" w:hAnsi="Times New Roman" w:eastAsia="Times New Roman" w:cs="Times New Roman"/>
                <w:sz w:val="24"/>
                <w:szCs w:val="24"/>
              </w:rPr>
              <w:instrText xml:space="preserve"> ADDIN EN.CITE &lt;EndNote&gt;&lt;Cite&gt;&lt;Author&gt;Wang&lt;/Author&gt;&lt;Year&gt;2021&lt;/Year&gt;&lt;RecNum&gt;2092&lt;/RecNum&gt;&lt;DisplayText&gt;&lt;style face="superscript"&gt;[42]&lt;/style&gt;&lt;/DisplayText&gt;&lt;record&gt;&lt;rec-number&gt;2092&lt;/rec-number&gt;&lt;foreign-keys&gt;&lt;key app="EN" db-id="f5wpxtt53zzvw1eppfxxsxwnzdfx5fsdfd0p" timestamp="1728805424"&gt;2092&lt;/key&gt;&lt;key app="ENWeb" db-id=""&gt;0&lt;/key&gt;&lt;/foreign-keys&gt;&lt;ref-type name="Journal Article"&gt;17&lt;/ref-type&gt;&lt;contributors&gt;&lt;authors&gt;&lt;author&gt;Wang, W.&lt;/author&gt;&lt;author&gt;Shao, H.&lt;/author&gt;&lt;author&gt;Zhou, S.&lt;/author&gt;&lt;author&gt;Zhu, D.&lt;/author&gt;&lt;author&gt;Jiang, X.&lt;/author&gt;&lt;author&gt;Yu, G.&lt;/author&gt;&lt;author&gt;Deng, S.&lt;/author&gt;&lt;/authors&gt;&lt;/contributors&gt;&lt;auth-address&gt;School of Environment, Beijing Key Laboratory for Emerging Organic Contaminants Control, State Key Joint Laboratory of Environment Simulation and Pollution Control (SKLESPC), Tsinghua University, Beijing 100084, China.&amp;#xD;State Key Laboratory of Plateau Ecology and Agriculture, Qinghai University, Xi&amp;apos;ning, Qinghai Province 810016, China.&lt;/auth-address&gt;&lt;titles&gt;&lt;title&gt;Rapid Removal of Perfluoroalkanesulfonates from Water by beta-Cyclodextrin Covalent Organic Frameworks&lt;/title&gt;&lt;secondary-title&gt;ACS Appl Mater Interfaces&lt;/secondary-title&gt;&lt;/titles&gt;&lt;periodical&gt;&lt;full-title&gt;ACS Appl Mater Interfaces&lt;/full-title&gt;&lt;/periodical&gt;&lt;pages&gt;48700-48708&lt;/pages&gt;&lt;volume&gt;13&lt;/volume&gt;&lt;number&gt;41&lt;/number&gt;&lt;edition&gt;2021/10/08&lt;/edition&gt;&lt;keywords&gt;&lt;keyword&gt;PFSAs&lt;/keyword&gt;&lt;keyword&gt;adsorption mechanism&lt;/keyword&gt;&lt;keyword&gt;covalent organic frameworks&lt;/keyword&gt;&lt;keyword&gt;rapid removal&lt;/keyword&gt;&lt;keyword&gt;beta-cyclodextrin&lt;/keyword&gt;&lt;/keywords&gt;&lt;dates&gt;&lt;year&gt;2021&lt;/year&gt;&lt;pub-dates&gt;&lt;date&gt;Oct 20&lt;/date&gt;&lt;/pub-dates&gt;&lt;/dates&gt;&lt;isbn&gt;1944-8252 (Electronic)&amp;#xD;1944-8244 (Linking)&lt;/isbn&gt;&lt;accession-num&gt;34615343&lt;/accession-num&gt;&lt;urls&gt;&lt;related-urls&gt;&lt;url&gt;https://www.ncbi.nlm.nih.gov/pubmed/34615343&lt;/url&gt;&lt;/related-urls&gt;&lt;/urls&gt;&lt;electronic-resource-num&gt;10.1021/acsami.1c14043&lt;/electronic-resource-num&gt;&lt;/record&gt;&lt;/Cite&gt;&lt;/EndNote&gt;</w:instrText>
            </w:r>
            <w:r>
              <w:rPr>
                <w:rFonts w:ascii="Times New Roman" w:hAnsi="Times New Roman" w:eastAsia="宋体" w:cs="Times New Roman"/>
                <w:sz w:val="24"/>
                <w:szCs w:val="24"/>
              </w:rPr>
              <w:fldChar w:fldCharType="separate"/>
            </w:r>
            <w:r>
              <w:rPr>
                <w:rFonts w:ascii="Times New Roman" w:hAnsi="Times New Roman" w:eastAsia="Times New Roman" w:cs="Times New Roman"/>
                <w:sz w:val="24"/>
                <w:szCs w:val="24"/>
                <w:vertAlign w:val="superscript"/>
              </w:rPr>
              <w:t>[42]</w:t>
            </w:r>
            <w:r>
              <w:rPr>
                <w:rFonts w:ascii="Times New Roman" w:hAnsi="Times New Roman" w:eastAsia="宋体" w:cs="Times New Roman"/>
                <w:sz w:val="24"/>
                <w:szCs w:val="24"/>
              </w:rPr>
              <w:fldChar w:fldCharType="end"/>
            </w:r>
          </w:p>
        </w:tc>
      </w:tr>
      <w:tr w14:paraId="5C35E0C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648" w:type="dxa"/>
            <w:vMerge w:val="continue"/>
          </w:tcPr>
          <w:p w14:paraId="0238F0DE">
            <w:pPr>
              <w:jc w:val="center"/>
              <w:rPr>
                <w:rFonts w:ascii="Times New Roman" w:hAnsi="Times New Roman" w:eastAsia="Times New Roman" w:cs="Times New Roman"/>
                <w:sz w:val="24"/>
                <w:szCs w:val="24"/>
              </w:rPr>
            </w:pPr>
          </w:p>
        </w:tc>
        <w:tc>
          <w:tcPr>
            <w:tcW w:w="1471" w:type="dxa"/>
            <w:vMerge w:val="continue"/>
          </w:tcPr>
          <w:p w14:paraId="5D7D1C22">
            <w:pPr>
              <w:jc w:val="center"/>
              <w:rPr>
                <w:rFonts w:ascii="Times New Roman" w:hAnsi="Times New Roman" w:eastAsia="Times New Roman" w:cs="Times New Roman"/>
                <w:sz w:val="24"/>
                <w:szCs w:val="24"/>
              </w:rPr>
            </w:pPr>
          </w:p>
        </w:tc>
        <w:tc>
          <w:tcPr>
            <w:tcW w:w="1134" w:type="dxa"/>
          </w:tcPr>
          <w:p w14:paraId="23AD39FE">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2.3×10</w:t>
            </w:r>
            <w:r>
              <w:rPr>
                <w:rFonts w:ascii="Times New Roman" w:hAnsi="Times New Roman" w:eastAsia="Times New Roman" w:cs="Times New Roman"/>
                <w:sz w:val="24"/>
                <w:szCs w:val="24"/>
                <w:vertAlign w:val="superscript"/>
              </w:rPr>
              <w:t>−5</w:t>
            </w:r>
          </w:p>
        </w:tc>
        <w:tc>
          <w:tcPr>
            <w:tcW w:w="1417" w:type="dxa"/>
          </w:tcPr>
          <w:p w14:paraId="4796967F">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PFHxS (C6)</w:t>
            </w:r>
          </w:p>
        </w:tc>
        <w:tc>
          <w:tcPr>
            <w:tcW w:w="1134" w:type="dxa"/>
          </w:tcPr>
          <w:p w14:paraId="77185C14">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55</w:t>
            </w:r>
          </w:p>
        </w:tc>
        <w:tc>
          <w:tcPr>
            <w:tcW w:w="709" w:type="dxa"/>
          </w:tcPr>
          <w:p w14:paraId="7C91523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5528" w:type="dxa"/>
            <w:vMerge w:val="continue"/>
          </w:tcPr>
          <w:p w14:paraId="526E794F">
            <w:pPr>
              <w:jc w:val="center"/>
              <w:rPr>
                <w:rFonts w:ascii="Times New Roman" w:hAnsi="Times New Roman" w:eastAsia="Times New Roman" w:cs="Times New Roman"/>
                <w:sz w:val="24"/>
                <w:szCs w:val="24"/>
              </w:rPr>
            </w:pPr>
          </w:p>
        </w:tc>
        <w:tc>
          <w:tcPr>
            <w:tcW w:w="2268" w:type="dxa"/>
            <w:vMerge w:val="continue"/>
          </w:tcPr>
          <w:p w14:paraId="6E0BF7FF">
            <w:pPr>
              <w:jc w:val="center"/>
              <w:rPr>
                <w:rFonts w:ascii="Times New Roman" w:hAnsi="Times New Roman" w:eastAsia="Times New Roman" w:cs="Times New Roman"/>
                <w:sz w:val="24"/>
                <w:szCs w:val="24"/>
              </w:rPr>
            </w:pPr>
          </w:p>
        </w:tc>
      </w:tr>
      <w:tr w14:paraId="2BB81F0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648" w:type="dxa"/>
            <w:vMerge w:val="restart"/>
          </w:tcPr>
          <w:p w14:paraId="19FC345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Hydrogel</w:t>
            </w:r>
          </w:p>
        </w:tc>
        <w:tc>
          <w:tcPr>
            <w:tcW w:w="1471" w:type="dxa"/>
            <w:vMerge w:val="restart"/>
          </w:tcPr>
          <w:p w14:paraId="7B70BA7B">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Ionic fluorogels</w:t>
            </w:r>
          </w:p>
        </w:tc>
        <w:tc>
          <w:tcPr>
            <w:tcW w:w="1134" w:type="dxa"/>
            <w:vMerge w:val="restart"/>
          </w:tcPr>
          <w:p w14:paraId="2EAEE876">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5.1×10</w:t>
            </w:r>
            <w:r>
              <w:rPr>
                <w:rFonts w:ascii="Times New Roman" w:hAnsi="Times New Roman" w:eastAsia="Times New Roman" w:cs="Times New Roman"/>
                <w:sz w:val="24"/>
                <w:szCs w:val="24"/>
                <w:vertAlign w:val="superscript"/>
              </w:rPr>
              <w:t>−7</w:t>
            </w:r>
          </w:p>
        </w:tc>
        <w:tc>
          <w:tcPr>
            <w:tcW w:w="1417" w:type="dxa"/>
          </w:tcPr>
          <w:p w14:paraId="0718C060">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PFHxA (C6)</w:t>
            </w:r>
          </w:p>
        </w:tc>
        <w:tc>
          <w:tcPr>
            <w:tcW w:w="1134" w:type="dxa"/>
          </w:tcPr>
          <w:p w14:paraId="5B98DD9E">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w:t>
            </w:r>
          </w:p>
        </w:tc>
        <w:tc>
          <w:tcPr>
            <w:tcW w:w="709" w:type="dxa"/>
          </w:tcPr>
          <w:p w14:paraId="127ADFD3">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48</w:t>
            </w:r>
          </w:p>
        </w:tc>
        <w:tc>
          <w:tcPr>
            <w:tcW w:w="5528" w:type="dxa"/>
            <w:vMerge w:val="restart"/>
          </w:tcPr>
          <w:p w14:paraId="390F0B50">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TOC = 3.4 mg L</w:t>
            </w:r>
            <w:r>
              <w:rPr>
                <w:rFonts w:ascii="Times New Roman" w:hAnsi="Times New Roman" w:eastAsia="宋体" w:cs="Times New Roman"/>
                <w:sz w:val="24"/>
                <w:szCs w:val="24"/>
                <w:vertAlign w:val="superscript"/>
              </w:rPr>
              <w:t>−1</w:t>
            </w:r>
            <w:r>
              <w:rPr>
                <w:rFonts w:ascii="Times New Roman" w:hAnsi="Times New Roman" w:eastAsia="宋体" w:cs="Times New Roman"/>
                <w:sz w:val="24"/>
                <w:szCs w:val="24"/>
              </w:rPr>
              <w:t>; Cl</w:t>
            </w:r>
            <w:r>
              <w:rPr>
                <w:rFonts w:ascii="Times New Roman" w:hAnsi="Times New Roman" w:eastAsia="宋体" w:cs="Times New Roman"/>
                <w:sz w:val="24"/>
                <w:szCs w:val="24"/>
                <w:vertAlign w:val="superscript"/>
              </w:rPr>
              <w:t>−</w:t>
            </w:r>
            <w:r>
              <w:rPr>
                <w:rFonts w:ascii="Times New Roman" w:hAnsi="Times New Roman" w:eastAsia="宋体" w:cs="Times New Roman"/>
                <w:sz w:val="24"/>
                <w:szCs w:val="24"/>
              </w:rPr>
              <w:t xml:space="preserve"> = 56.47 mg L</w:t>
            </w:r>
            <w:r>
              <w:rPr>
                <w:rFonts w:ascii="Times New Roman" w:hAnsi="Times New Roman" w:eastAsia="宋体" w:cs="Times New Roman"/>
                <w:sz w:val="24"/>
                <w:szCs w:val="24"/>
                <w:vertAlign w:val="superscript"/>
              </w:rPr>
              <w:t>−1</w:t>
            </w:r>
            <w:r>
              <w:rPr>
                <w:rFonts w:ascii="Times New Roman" w:hAnsi="Times New Roman" w:eastAsia="宋体" w:cs="Times New Roman"/>
                <w:sz w:val="24"/>
                <w:szCs w:val="24"/>
              </w:rPr>
              <w:t>; SO</w:t>
            </w:r>
            <w:r>
              <w:rPr>
                <w:rFonts w:ascii="Times New Roman" w:hAnsi="Times New Roman" w:eastAsia="宋体" w:cs="Times New Roman"/>
                <w:sz w:val="24"/>
                <w:szCs w:val="24"/>
                <w:vertAlign w:val="subscript"/>
              </w:rPr>
              <w:t>4</w:t>
            </w:r>
            <w:r>
              <w:rPr>
                <w:rFonts w:ascii="Times New Roman" w:hAnsi="Times New Roman" w:eastAsia="宋体" w:cs="Times New Roman"/>
                <w:sz w:val="24"/>
                <w:szCs w:val="24"/>
                <w:vertAlign w:val="superscript"/>
              </w:rPr>
              <w:t>2−</w:t>
            </w:r>
            <w:r>
              <w:rPr>
                <w:rFonts w:ascii="Times New Roman" w:hAnsi="Times New Roman" w:eastAsia="宋体" w:cs="Times New Roman"/>
                <w:sz w:val="24"/>
                <w:szCs w:val="24"/>
              </w:rPr>
              <w:t xml:space="preserve"> = 101.10 mg L</w:t>
            </w:r>
            <w:r>
              <w:rPr>
                <w:rFonts w:ascii="Times New Roman" w:hAnsi="Times New Roman" w:eastAsia="宋体" w:cs="Times New Roman"/>
                <w:sz w:val="24"/>
                <w:szCs w:val="24"/>
                <w:vertAlign w:val="superscript"/>
              </w:rPr>
              <w:t>−1</w:t>
            </w:r>
            <w:r>
              <w:rPr>
                <w:rFonts w:ascii="Times New Roman" w:hAnsi="Times New Roman" w:eastAsia="宋体" w:cs="Times New Roman"/>
                <w:sz w:val="24"/>
                <w:szCs w:val="24"/>
              </w:rPr>
              <w:t>; NO</w:t>
            </w:r>
            <w:r>
              <w:rPr>
                <w:rFonts w:ascii="Times New Roman" w:hAnsi="Times New Roman" w:eastAsia="宋体" w:cs="Times New Roman"/>
                <w:sz w:val="24"/>
                <w:szCs w:val="24"/>
                <w:vertAlign w:val="subscript"/>
              </w:rPr>
              <w:t>3</w:t>
            </w:r>
            <w:r>
              <w:rPr>
                <w:rFonts w:ascii="Times New Roman" w:hAnsi="Times New Roman" w:eastAsia="宋体" w:cs="Times New Roman"/>
                <w:sz w:val="24"/>
                <w:szCs w:val="24"/>
                <w:vertAlign w:val="superscript"/>
              </w:rPr>
              <w:t>−</w:t>
            </w:r>
            <w:r>
              <w:rPr>
                <w:rFonts w:ascii="Times New Roman" w:hAnsi="Times New Roman" w:eastAsia="宋体" w:cs="Times New Roman"/>
                <w:sz w:val="24"/>
                <w:szCs w:val="24"/>
              </w:rPr>
              <w:t xml:space="preserve"> = 4.23 mg L</w:t>
            </w:r>
            <w:r>
              <w:rPr>
                <w:rFonts w:ascii="Times New Roman" w:hAnsi="Times New Roman" w:eastAsia="宋体" w:cs="Times New Roman"/>
                <w:sz w:val="24"/>
                <w:szCs w:val="24"/>
                <w:vertAlign w:val="superscript"/>
              </w:rPr>
              <w:t>−1</w:t>
            </w:r>
            <w:r>
              <w:rPr>
                <w:rFonts w:ascii="Times New Roman" w:hAnsi="Times New Roman" w:eastAsia="宋体" w:cs="Times New Roman"/>
                <w:sz w:val="24"/>
                <w:szCs w:val="24"/>
              </w:rPr>
              <w:t>; Na</w:t>
            </w:r>
            <w:r>
              <w:rPr>
                <w:rFonts w:ascii="Times New Roman" w:hAnsi="Times New Roman" w:eastAsia="宋体" w:cs="Times New Roman"/>
                <w:sz w:val="24"/>
                <w:szCs w:val="24"/>
                <w:vertAlign w:val="superscript"/>
              </w:rPr>
              <w:t>+</w:t>
            </w:r>
            <w:r>
              <w:rPr>
                <w:rFonts w:ascii="Times New Roman" w:hAnsi="Times New Roman" w:eastAsia="宋体" w:cs="Times New Roman"/>
                <w:sz w:val="24"/>
                <w:szCs w:val="24"/>
              </w:rPr>
              <w:t xml:space="preserve"> = 50.33 mg L</w:t>
            </w:r>
            <w:r>
              <w:rPr>
                <w:rFonts w:ascii="Times New Roman" w:hAnsi="Times New Roman" w:eastAsia="宋体" w:cs="Times New Roman"/>
                <w:sz w:val="24"/>
                <w:szCs w:val="24"/>
                <w:vertAlign w:val="superscript"/>
              </w:rPr>
              <w:t>−1</w:t>
            </w:r>
            <w:r>
              <w:rPr>
                <w:rFonts w:ascii="Times New Roman" w:hAnsi="Times New Roman" w:eastAsia="宋体" w:cs="Times New Roman"/>
                <w:sz w:val="24"/>
                <w:szCs w:val="24"/>
              </w:rPr>
              <w:t>; Ca</w:t>
            </w:r>
            <w:r>
              <w:rPr>
                <w:rFonts w:ascii="Times New Roman" w:hAnsi="Times New Roman" w:eastAsia="宋体" w:cs="Times New Roman"/>
                <w:sz w:val="24"/>
                <w:szCs w:val="24"/>
                <w:vertAlign w:val="superscript"/>
              </w:rPr>
              <w:t>2+</w:t>
            </w:r>
            <w:r>
              <w:rPr>
                <w:rFonts w:ascii="Times New Roman" w:hAnsi="Times New Roman" w:eastAsia="宋体" w:cs="Times New Roman"/>
                <w:sz w:val="24"/>
                <w:szCs w:val="24"/>
              </w:rPr>
              <w:t xml:space="preserve"> = 36.61 mg L</w:t>
            </w:r>
            <w:r>
              <w:rPr>
                <w:rFonts w:ascii="Times New Roman" w:hAnsi="Times New Roman" w:eastAsia="宋体" w:cs="Times New Roman"/>
                <w:sz w:val="24"/>
                <w:szCs w:val="24"/>
                <w:vertAlign w:val="superscript"/>
              </w:rPr>
              <w:t>−1</w:t>
            </w:r>
            <w:r>
              <w:rPr>
                <w:rFonts w:ascii="Times New Roman" w:hAnsi="Times New Roman" w:eastAsia="宋体" w:cs="Times New Roman"/>
                <w:sz w:val="24"/>
                <w:szCs w:val="24"/>
              </w:rPr>
              <w:t>; Mg</w:t>
            </w:r>
            <w:r>
              <w:rPr>
                <w:rFonts w:ascii="Times New Roman" w:hAnsi="Times New Roman" w:eastAsia="宋体" w:cs="Times New Roman"/>
                <w:sz w:val="24"/>
                <w:szCs w:val="24"/>
                <w:vertAlign w:val="superscript"/>
              </w:rPr>
              <w:t>2+</w:t>
            </w:r>
            <w:r>
              <w:rPr>
                <w:rFonts w:ascii="Times New Roman" w:hAnsi="Times New Roman" w:eastAsia="宋体" w:cs="Times New Roman"/>
                <w:sz w:val="24"/>
                <w:szCs w:val="24"/>
              </w:rPr>
              <w:t xml:space="preserve"> = 8.9 mg L</w:t>
            </w:r>
            <w:r>
              <w:rPr>
                <w:rFonts w:ascii="Times New Roman" w:hAnsi="Times New Roman" w:eastAsia="宋体" w:cs="Times New Roman"/>
                <w:sz w:val="24"/>
                <w:szCs w:val="24"/>
                <w:vertAlign w:val="superscript"/>
              </w:rPr>
              <w:t>−1</w:t>
            </w:r>
            <w:r>
              <w:rPr>
                <w:rFonts w:ascii="Times New Roman" w:hAnsi="Times New Roman" w:eastAsia="宋体" w:cs="Times New Roman"/>
                <w:sz w:val="24"/>
                <w:szCs w:val="24"/>
              </w:rPr>
              <w:t xml:space="preserve"> (tap water)</w:t>
            </w:r>
          </w:p>
        </w:tc>
        <w:tc>
          <w:tcPr>
            <w:tcW w:w="2268" w:type="dxa"/>
            <w:vMerge w:val="restart"/>
          </w:tcPr>
          <w:p w14:paraId="0EE96AEF">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Huang et al.</w:t>
            </w:r>
            <w:r>
              <w:rPr>
                <w:rFonts w:ascii="Times New Roman" w:hAnsi="Times New Roman" w:eastAsia="宋体" w:cs="Times New Roman"/>
                <w:sz w:val="24"/>
                <w:szCs w:val="24"/>
              </w:rPr>
              <w:fldChar w:fldCharType="begin">
                <w:fldData xml:space="preserve">PEVuZE5vdGU+PENpdGU+PEF1dGhvcj5IdWFuZzwvQXV0aG9yPjxZZWFyPjIwMjU8L1llYXI+PFJl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</w:fldData>
              </w:fldChar>
            </w:r>
            <w:r>
              <w:rPr>
                <w:rFonts w:ascii="Times New Roman" w:hAnsi="Times New Roman" w:eastAsia="Times New Roman" w:cs="Times New Roman"/>
                <w:sz w:val="24"/>
                <w:szCs w:val="24"/>
              </w:rPr>
              <w:instrText xml:space="preserve"> ADDIN EN.CITE </w:instrText>
            </w:r>
            <w:r>
              <w:rPr>
                <w:rFonts w:ascii="Times New Roman" w:hAnsi="Times New Roman" w:eastAsia="宋体" w:cs="Times New Roman"/>
                <w:sz w:val="24"/>
                <w:szCs w:val="24"/>
              </w:rPr>
              <w:fldChar w:fldCharType="begin">
                <w:fldData xml:space="preserve">PEVuZE5vdGU+PENpdGU+PEF1dGhvcj5IdWFuZzwvQXV0aG9yPjxZZWFyPjIwMjU8L1llYXI+PFJl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</w:fldData>
              </w:fldChar>
            </w:r>
            <w:r>
              <w:rPr>
                <w:rFonts w:ascii="Times New Roman" w:hAnsi="Times New Roman" w:eastAsia="Times New Roman" w:cs="Times New Roman"/>
                <w:sz w:val="24"/>
                <w:szCs w:val="24"/>
              </w:rPr>
              <w:instrText xml:space="preserve"> ADDIN EN.CITE.DATA </w:instrTex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separate"/>
            </w:r>
            <w:r>
              <w:rPr>
                <w:rFonts w:ascii="Times New Roman" w:hAnsi="Times New Roman" w:eastAsia="Times New Roman" w:cs="Times New Roman"/>
                <w:sz w:val="24"/>
                <w:szCs w:val="24"/>
                <w:vertAlign w:val="superscript"/>
              </w:rPr>
              <w:t>[30]</w:t>
            </w:r>
            <w:r>
              <w:rPr>
                <w:rFonts w:ascii="Times New Roman" w:hAnsi="Times New Roman" w:eastAsia="宋体" w:cs="Times New Roman"/>
                <w:sz w:val="24"/>
                <w:szCs w:val="24"/>
              </w:rPr>
              <w:fldChar w:fldCharType="end"/>
            </w:r>
          </w:p>
        </w:tc>
      </w:tr>
      <w:tr w14:paraId="1D9CEC2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648" w:type="dxa"/>
            <w:vMerge w:val="continue"/>
          </w:tcPr>
          <w:p w14:paraId="518B1EF7">
            <w:pPr>
              <w:jc w:val="center"/>
              <w:rPr>
                <w:rFonts w:ascii="Times New Roman" w:hAnsi="Times New Roman" w:eastAsia="Times New Roman" w:cs="Times New Roman"/>
                <w:sz w:val="24"/>
                <w:szCs w:val="24"/>
              </w:rPr>
            </w:pPr>
          </w:p>
        </w:tc>
        <w:tc>
          <w:tcPr>
            <w:tcW w:w="1471" w:type="dxa"/>
            <w:vMerge w:val="continue"/>
          </w:tcPr>
          <w:p w14:paraId="612FD83F">
            <w:pPr>
              <w:jc w:val="center"/>
              <w:rPr>
                <w:rFonts w:ascii="Times New Roman" w:hAnsi="Times New Roman" w:eastAsia="Times New Roman" w:cs="Times New Roman"/>
                <w:sz w:val="24"/>
                <w:szCs w:val="24"/>
              </w:rPr>
            </w:pPr>
          </w:p>
        </w:tc>
        <w:tc>
          <w:tcPr>
            <w:tcW w:w="1134" w:type="dxa"/>
            <w:vMerge w:val="continue"/>
          </w:tcPr>
          <w:p w14:paraId="0387E605">
            <w:pPr>
              <w:jc w:val="center"/>
              <w:rPr>
                <w:rFonts w:ascii="Times New Roman" w:hAnsi="Times New Roman" w:eastAsia="Times New Roman" w:cs="Times New Roman"/>
                <w:sz w:val="24"/>
                <w:szCs w:val="24"/>
              </w:rPr>
            </w:pPr>
          </w:p>
        </w:tc>
        <w:tc>
          <w:tcPr>
            <w:tcW w:w="1417" w:type="dxa"/>
          </w:tcPr>
          <w:p w14:paraId="0F900E55">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PFHxA (C6)</w:t>
            </w:r>
          </w:p>
        </w:tc>
        <w:tc>
          <w:tcPr>
            <w:tcW w:w="1134" w:type="dxa"/>
          </w:tcPr>
          <w:p w14:paraId="2482956B">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55</w:t>
            </w:r>
          </w:p>
        </w:tc>
        <w:tc>
          <w:tcPr>
            <w:tcW w:w="709" w:type="dxa"/>
          </w:tcPr>
          <w:p w14:paraId="40AAE8BC">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48</w:t>
            </w:r>
          </w:p>
        </w:tc>
        <w:tc>
          <w:tcPr>
            <w:tcW w:w="5528" w:type="dxa"/>
            <w:vMerge w:val="continue"/>
          </w:tcPr>
          <w:p w14:paraId="3F28C0BE">
            <w:pPr>
              <w:jc w:val="center"/>
              <w:rPr>
                <w:rFonts w:ascii="Times New Roman" w:hAnsi="Times New Roman" w:eastAsia="Times New Roman" w:cs="Times New Roman"/>
                <w:sz w:val="24"/>
                <w:szCs w:val="24"/>
              </w:rPr>
            </w:pPr>
          </w:p>
        </w:tc>
        <w:tc>
          <w:tcPr>
            <w:tcW w:w="2268" w:type="dxa"/>
            <w:vMerge w:val="continue"/>
          </w:tcPr>
          <w:p w14:paraId="77AF5D58">
            <w:pPr>
              <w:jc w:val="center"/>
              <w:rPr>
                <w:rFonts w:ascii="Times New Roman" w:hAnsi="Times New Roman" w:eastAsia="Times New Roman" w:cs="Times New Roman"/>
                <w:sz w:val="24"/>
                <w:szCs w:val="24"/>
              </w:rPr>
            </w:pPr>
          </w:p>
        </w:tc>
      </w:tr>
      <w:tr w14:paraId="3038153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648" w:type="dxa"/>
            <w:vMerge w:val="continue"/>
          </w:tcPr>
          <w:p w14:paraId="281BB53C">
            <w:pPr>
              <w:jc w:val="center"/>
              <w:rPr>
                <w:rFonts w:ascii="Times New Roman" w:hAnsi="Times New Roman" w:eastAsia="Times New Roman" w:cs="Times New Roman"/>
                <w:sz w:val="24"/>
                <w:szCs w:val="24"/>
              </w:rPr>
            </w:pPr>
          </w:p>
        </w:tc>
        <w:tc>
          <w:tcPr>
            <w:tcW w:w="1471" w:type="dxa"/>
            <w:vMerge w:val="restart"/>
          </w:tcPr>
          <w:p w14:paraId="4A049351">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Ionic fluorogels</w:t>
            </w:r>
          </w:p>
        </w:tc>
        <w:tc>
          <w:tcPr>
            <w:tcW w:w="1134" w:type="dxa"/>
          </w:tcPr>
          <w:p w14:paraId="2C946012">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4.6×10</w:t>
            </w:r>
            <w:r>
              <w:rPr>
                <w:rFonts w:ascii="Times New Roman" w:hAnsi="Times New Roman" w:eastAsia="Times New Roman" w:cs="Times New Roman"/>
                <w:sz w:val="24"/>
                <w:szCs w:val="24"/>
                <w:vertAlign w:val="superscript"/>
              </w:rPr>
              <w:t>−6</w:t>
            </w:r>
          </w:p>
        </w:tc>
        <w:tc>
          <w:tcPr>
            <w:tcW w:w="1417" w:type="dxa"/>
          </w:tcPr>
          <w:p w14:paraId="53365D9E">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PFBA (C4)</w:t>
            </w:r>
          </w:p>
        </w:tc>
        <w:tc>
          <w:tcPr>
            <w:tcW w:w="1134" w:type="dxa"/>
          </w:tcPr>
          <w:p w14:paraId="67B25063">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60</w:t>
            </w:r>
          </w:p>
        </w:tc>
        <w:tc>
          <w:tcPr>
            <w:tcW w:w="709" w:type="dxa"/>
          </w:tcPr>
          <w:p w14:paraId="3EC2C593">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5528" w:type="dxa"/>
            <w:vMerge w:val="restart"/>
          </w:tcPr>
          <w:p w14:paraId="5416625C">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pH = 6.2; TOC = 1.3 mg L</w:t>
            </w:r>
            <w:r>
              <w:rPr>
                <w:rFonts w:ascii="Times New Roman" w:hAnsi="Times New Roman" w:eastAsia="宋体" w:cs="Times New Roman"/>
                <w:sz w:val="24"/>
                <w:szCs w:val="24"/>
                <w:vertAlign w:val="superscript"/>
              </w:rPr>
              <w:t>−1</w:t>
            </w:r>
            <w:r>
              <w:rPr>
                <w:rFonts w:ascii="Times New Roman" w:hAnsi="Times New Roman" w:eastAsia="宋体" w:cs="Times New Roman"/>
                <w:sz w:val="24"/>
                <w:szCs w:val="24"/>
              </w:rPr>
              <w:t xml:space="preserve"> (treatment plan effluent water)</w:t>
            </w:r>
          </w:p>
        </w:tc>
        <w:tc>
          <w:tcPr>
            <w:tcW w:w="2268" w:type="dxa"/>
            <w:vMerge w:val="restart"/>
          </w:tcPr>
          <w:p w14:paraId="5122698D">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Kumarasamyet al.</w:t>
            </w:r>
            <w:r>
              <w:rPr>
                <w:rFonts w:ascii="Times New Roman" w:hAnsi="Times New Roman" w:eastAsia="宋体" w:cs="Times New Roman"/>
                <w:sz w:val="24"/>
                <w:szCs w:val="24"/>
              </w:rPr>
              <w:fldChar w:fldCharType="begin">
                <w:fldData xml:space="preserve">PEVuZE5vdGU+PENpdGU+PEF1dGhvcj5LdW1hcmFzYW15PC9BdXRob3I+PFllYXI+MjAyMDwvWWVh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</w:fldData>
              </w:fldChar>
            </w:r>
            <w:r>
              <w:rPr>
                <w:rFonts w:ascii="Times New Roman" w:hAnsi="Times New Roman" w:eastAsia="Times New Roman" w:cs="Times New Roman"/>
                <w:sz w:val="24"/>
                <w:szCs w:val="24"/>
              </w:rPr>
              <w:instrText xml:space="preserve"> ADDIN EN.CITE </w:instrText>
            </w:r>
            <w:r>
              <w:rPr>
                <w:rFonts w:ascii="Times New Roman" w:hAnsi="Times New Roman" w:eastAsia="宋体" w:cs="Times New Roman"/>
                <w:sz w:val="24"/>
                <w:szCs w:val="24"/>
              </w:rPr>
              <w:fldChar w:fldCharType="begin">
                <w:fldData xml:space="preserve">PEVuZE5vdGU+PENpdGU+PEF1dGhvcj5LdW1hcmFzYW15PC9BdXRob3I+PFllYXI+MjAyMDwvWWVh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</w:fldData>
              </w:fldChar>
            </w:r>
            <w:r>
              <w:rPr>
                <w:rFonts w:ascii="Times New Roman" w:hAnsi="Times New Roman" w:eastAsia="Times New Roman" w:cs="Times New Roman"/>
                <w:sz w:val="24"/>
                <w:szCs w:val="24"/>
              </w:rPr>
              <w:instrText xml:space="preserve"> ADDIN EN.CITE.DATA </w:instrTex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separate"/>
            </w:r>
            <w:r>
              <w:rPr>
                <w:rFonts w:ascii="Times New Roman" w:hAnsi="Times New Roman" w:eastAsia="Times New Roman" w:cs="Times New Roman"/>
                <w:sz w:val="24"/>
                <w:szCs w:val="24"/>
                <w:vertAlign w:val="superscript"/>
              </w:rPr>
              <w:t>[38]</w:t>
            </w:r>
            <w:r>
              <w:rPr>
                <w:rFonts w:ascii="Times New Roman" w:hAnsi="Times New Roman" w:eastAsia="宋体" w:cs="Times New Roman"/>
                <w:sz w:val="24"/>
                <w:szCs w:val="24"/>
              </w:rPr>
              <w:fldChar w:fldCharType="end"/>
            </w:r>
          </w:p>
        </w:tc>
      </w:tr>
      <w:tr w14:paraId="6BEEE63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648" w:type="dxa"/>
            <w:vMerge w:val="continue"/>
          </w:tcPr>
          <w:p w14:paraId="72920A3C">
            <w:pPr>
              <w:jc w:val="center"/>
              <w:rPr>
                <w:rFonts w:ascii="Times New Roman" w:hAnsi="Times New Roman" w:eastAsia="Times New Roman" w:cs="Times New Roman"/>
                <w:sz w:val="24"/>
                <w:szCs w:val="24"/>
              </w:rPr>
            </w:pPr>
          </w:p>
        </w:tc>
        <w:tc>
          <w:tcPr>
            <w:tcW w:w="1471" w:type="dxa"/>
            <w:vMerge w:val="continue"/>
          </w:tcPr>
          <w:p w14:paraId="679F8F4A">
            <w:pPr>
              <w:jc w:val="center"/>
              <w:rPr>
                <w:rFonts w:ascii="Times New Roman" w:hAnsi="Times New Roman" w:eastAsia="Times New Roman" w:cs="Times New Roman"/>
                <w:sz w:val="24"/>
                <w:szCs w:val="24"/>
              </w:rPr>
            </w:pPr>
          </w:p>
        </w:tc>
        <w:tc>
          <w:tcPr>
            <w:tcW w:w="1134" w:type="dxa"/>
          </w:tcPr>
          <w:p w14:paraId="6F48EE82">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3.8×10</w:t>
            </w:r>
            <w:r>
              <w:rPr>
                <w:rFonts w:ascii="Times New Roman" w:hAnsi="Times New Roman" w:eastAsia="Times New Roman" w:cs="Times New Roman"/>
                <w:sz w:val="24"/>
                <w:szCs w:val="24"/>
                <w:vertAlign w:val="superscript"/>
              </w:rPr>
              <w:t>−6</w:t>
            </w:r>
          </w:p>
        </w:tc>
        <w:tc>
          <w:tcPr>
            <w:tcW w:w="1417" w:type="dxa"/>
          </w:tcPr>
          <w:p w14:paraId="5BF2EF41">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PFPeA (C5)</w:t>
            </w:r>
          </w:p>
        </w:tc>
        <w:tc>
          <w:tcPr>
            <w:tcW w:w="1134" w:type="dxa"/>
          </w:tcPr>
          <w:p w14:paraId="11D17E89">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87</w:t>
            </w:r>
          </w:p>
        </w:tc>
        <w:tc>
          <w:tcPr>
            <w:tcW w:w="709" w:type="dxa"/>
          </w:tcPr>
          <w:p w14:paraId="2CF01328">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5528" w:type="dxa"/>
            <w:vMerge w:val="continue"/>
          </w:tcPr>
          <w:p w14:paraId="6CD8BFF8">
            <w:pPr>
              <w:jc w:val="center"/>
              <w:rPr>
                <w:rFonts w:ascii="Times New Roman" w:hAnsi="Times New Roman" w:eastAsia="Times New Roman" w:cs="Times New Roman"/>
                <w:sz w:val="24"/>
                <w:szCs w:val="24"/>
              </w:rPr>
            </w:pPr>
          </w:p>
        </w:tc>
        <w:tc>
          <w:tcPr>
            <w:tcW w:w="2268" w:type="dxa"/>
            <w:vMerge w:val="continue"/>
          </w:tcPr>
          <w:p w14:paraId="111BA0A7">
            <w:pPr>
              <w:jc w:val="center"/>
              <w:rPr>
                <w:rFonts w:ascii="Times New Roman" w:hAnsi="Times New Roman" w:eastAsia="Times New Roman" w:cs="Times New Roman"/>
                <w:sz w:val="24"/>
                <w:szCs w:val="24"/>
              </w:rPr>
            </w:pPr>
          </w:p>
        </w:tc>
      </w:tr>
      <w:tr w14:paraId="76AF734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648" w:type="dxa"/>
            <w:vMerge w:val="continue"/>
          </w:tcPr>
          <w:p w14:paraId="47025A4B">
            <w:pPr>
              <w:jc w:val="center"/>
              <w:rPr>
                <w:rFonts w:ascii="Times New Roman" w:hAnsi="Times New Roman" w:eastAsia="Times New Roman" w:cs="Times New Roman"/>
                <w:sz w:val="24"/>
                <w:szCs w:val="24"/>
              </w:rPr>
            </w:pPr>
          </w:p>
        </w:tc>
        <w:tc>
          <w:tcPr>
            <w:tcW w:w="1471" w:type="dxa"/>
            <w:vMerge w:val="continue"/>
          </w:tcPr>
          <w:p w14:paraId="404EBD66">
            <w:pPr>
              <w:jc w:val="center"/>
              <w:rPr>
                <w:rFonts w:ascii="Times New Roman" w:hAnsi="Times New Roman" w:eastAsia="Times New Roman" w:cs="Times New Roman"/>
                <w:sz w:val="24"/>
                <w:szCs w:val="24"/>
              </w:rPr>
            </w:pPr>
          </w:p>
        </w:tc>
        <w:tc>
          <w:tcPr>
            <w:tcW w:w="1134" w:type="dxa"/>
          </w:tcPr>
          <w:p w14:paraId="27C4B6D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3.2×10</w:t>
            </w:r>
            <w:r>
              <w:rPr>
                <w:rFonts w:ascii="Times New Roman" w:hAnsi="Times New Roman" w:eastAsia="Times New Roman" w:cs="Times New Roman"/>
                <w:sz w:val="24"/>
                <w:szCs w:val="24"/>
                <w:vertAlign w:val="superscript"/>
              </w:rPr>
              <w:t>−6</w:t>
            </w:r>
          </w:p>
        </w:tc>
        <w:tc>
          <w:tcPr>
            <w:tcW w:w="1417" w:type="dxa"/>
          </w:tcPr>
          <w:p w14:paraId="40A72634">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PFHxA (C6)</w:t>
            </w:r>
          </w:p>
        </w:tc>
        <w:tc>
          <w:tcPr>
            <w:tcW w:w="1134" w:type="dxa"/>
          </w:tcPr>
          <w:p w14:paraId="67717965">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90</w:t>
            </w:r>
          </w:p>
        </w:tc>
        <w:tc>
          <w:tcPr>
            <w:tcW w:w="709" w:type="dxa"/>
          </w:tcPr>
          <w:p w14:paraId="074B1619">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5528" w:type="dxa"/>
            <w:vMerge w:val="continue"/>
          </w:tcPr>
          <w:p w14:paraId="4820E6C2">
            <w:pPr>
              <w:jc w:val="center"/>
              <w:rPr>
                <w:rFonts w:ascii="Times New Roman" w:hAnsi="Times New Roman" w:eastAsia="Times New Roman" w:cs="Times New Roman"/>
                <w:sz w:val="24"/>
                <w:szCs w:val="24"/>
              </w:rPr>
            </w:pPr>
          </w:p>
        </w:tc>
        <w:tc>
          <w:tcPr>
            <w:tcW w:w="2268" w:type="dxa"/>
            <w:vMerge w:val="continue"/>
          </w:tcPr>
          <w:p w14:paraId="669B80F7">
            <w:pPr>
              <w:jc w:val="center"/>
              <w:rPr>
                <w:rFonts w:ascii="Times New Roman" w:hAnsi="Times New Roman" w:eastAsia="Times New Roman" w:cs="Times New Roman"/>
                <w:sz w:val="24"/>
                <w:szCs w:val="24"/>
              </w:rPr>
            </w:pPr>
          </w:p>
        </w:tc>
      </w:tr>
      <w:tr w14:paraId="58461E9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648" w:type="dxa"/>
            <w:vMerge w:val="continue"/>
          </w:tcPr>
          <w:p w14:paraId="43E71635">
            <w:pPr>
              <w:jc w:val="center"/>
              <w:rPr>
                <w:rFonts w:ascii="Times New Roman" w:hAnsi="Times New Roman" w:eastAsia="Times New Roman" w:cs="Times New Roman"/>
                <w:sz w:val="24"/>
                <w:szCs w:val="24"/>
              </w:rPr>
            </w:pPr>
          </w:p>
        </w:tc>
        <w:tc>
          <w:tcPr>
            <w:tcW w:w="1471" w:type="dxa"/>
            <w:vMerge w:val="restart"/>
          </w:tcPr>
          <w:p w14:paraId="33C7B5AD">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Ionic fluorogels</w:t>
            </w:r>
          </w:p>
          <w:p w14:paraId="134BC2CD">
            <w:pPr>
              <w:jc w:val="center"/>
              <w:rPr>
                <w:rFonts w:ascii="Times New Roman" w:hAnsi="Times New Roman" w:eastAsia="Times New Roman" w:cs="Times New Roman"/>
                <w:sz w:val="24"/>
                <w:szCs w:val="24"/>
              </w:rPr>
            </w:pPr>
          </w:p>
        </w:tc>
        <w:tc>
          <w:tcPr>
            <w:tcW w:w="1134" w:type="dxa"/>
          </w:tcPr>
          <w:p w14:paraId="5C7CFA41">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4.7×10</w:t>
            </w:r>
            <w:r>
              <w:rPr>
                <w:rFonts w:ascii="Times New Roman" w:hAnsi="Times New Roman" w:eastAsia="Times New Roman" w:cs="Times New Roman"/>
                <w:sz w:val="24"/>
                <w:szCs w:val="24"/>
                <w:vertAlign w:val="superscript"/>
              </w:rPr>
              <w:t>−6</w:t>
            </w:r>
          </w:p>
        </w:tc>
        <w:tc>
          <w:tcPr>
            <w:tcW w:w="1417" w:type="dxa"/>
          </w:tcPr>
          <w:p w14:paraId="419969E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PFBA (C4)</w:t>
            </w:r>
          </w:p>
        </w:tc>
        <w:tc>
          <w:tcPr>
            <w:tcW w:w="1134" w:type="dxa"/>
          </w:tcPr>
          <w:p w14:paraId="3580980A">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58</w:t>
            </w:r>
          </w:p>
        </w:tc>
        <w:tc>
          <w:tcPr>
            <w:tcW w:w="709" w:type="dxa"/>
          </w:tcPr>
          <w:p w14:paraId="2155784C">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w:t>
            </w:r>
          </w:p>
        </w:tc>
        <w:tc>
          <w:tcPr>
            <w:tcW w:w="5528" w:type="dxa"/>
            <w:vMerge w:val="restart"/>
          </w:tcPr>
          <w:p w14:paraId="5749EB41">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pH = 5.34; TOC ≤ 0.5 mg L</w:t>
            </w:r>
            <w:r>
              <w:rPr>
                <w:rFonts w:ascii="Times New Roman" w:hAnsi="Times New Roman" w:eastAsia="宋体" w:cs="Times New Roman"/>
                <w:sz w:val="24"/>
                <w:szCs w:val="24"/>
                <w:vertAlign w:val="superscript"/>
              </w:rPr>
              <w:t>−1</w:t>
            </w:r>
            <w:r>
              <w:rPr>
                <w:rFonts w:ascii="Times New Roman" w:hAnsi="Times New Roman" w:eastAsia="宋体" w:cs="Times New Roman"/>
                <w:sz w:val="24"/>
                <w:szCs w:val="24"/>
              </w:rPr>
              <w:t>; conductivity = 180 uS cm</w:t>
            </w:r>
            <w:r>
              <w:rPr>
                <w:rFonts w:ascii="Times New Roman" w:hAnsi="Times New Roman" w:eastAsia="宋体" w:cs="Times New Roman"/>
                <w:sz w:val="24"/>
                <w:szCs w:val="24"/>
                <w:vertAlign w:val="superscript"/>
              </w:rPr>
              <w:t>−1</w:t>
            </w:r>
            <w:r>
              <w:rPr>
                <w:rFonts w:ascii="Times New Roman" w:hAnsi="Times New Roman" w:eastAsia="宋体" w:cs="Times New Roman"/>
                <w:sz w:val="24"/>
                <w:szCs w:val="24"/>
              </w:rPr>
              <w:t xml:space="preserve"> (filtered settled conventional water)</w:t>
            </w:r>
          </w:p>
        </w:tc>
        <w:tc>
          <w:tcPr>
            <w:tcW w:w="2268" w:type="dxa"/>
            <w:vMerge w:val="restart"/>
          </w:tcPr>
          <w:p w14:paraId="66F4CC15">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Manning et al. </w:t>
            </w:r>
            <w:r>
              <w:rPr>
                <w:rFonts w:ascii="Times New Roman" w:hAnsi="Times New Roman" w:eastAsia="宋体" w:cs="Times New Roman"/>
                <w:sz w:val="24"/>
                <w:szCs w:val="24"/>
              </w:rPr>
              <w:fldChar w:fldCharType="begin">
                <w:fldData xml:space="preserve">PEVuZE5vdGU+PENpdGU+PEF1dGhvcj5NYW5uaW5nPC9BdXRob3I+PFllYXI+MjAyMjwvWWVhcj48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</w:fldData>
              </w:fldChar>
            </w:r>
            <w:r>
              <w:rPr>
                <w:rFonts w:ascii="Times New Roman" w:hAnsi="Times New Roman" w:eastAsia="Times New Roman" w:cs="Times New Roman"/>
                <w:sz w:val="24"/>
                <w:szCs w:val="24"/>
              </w:rPr>
              <w:instrText xml:space="preserve"> ADDIN EN.CITE </w:instrText>
            </w:r>
            <w:r>
              <w:rPr>
                <w:rFonts w:ascii="Times New Roman" w:hAnsi="Times New Roman" w:eastAsia="宋体" w:cs="Times New Roman"/>
                <w:sz w:val="24"/>
                <w:szCs w:val="24"/>
              </w:rPr>
              <w:fldChar w:fldCharType="begin">
                <w:fldData xml:space="preserve">PEVuZE5vdGU+PENpdGU+PEF1dGhvcj5NYW5uaW5nPC9BdXRob3I+PFllYXI+MjAyMjwvWWVhcj48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</w:fldData>
              </w:fldChar>
            </w:r>
            <w:r>
              <w:rPr>
                <w:rFonts w:ascii="Times New Roman" w:hAnsi="Times New Roman" w:eastAsia="Times New Roman" w:cs="Times New Roman"/>
                <w:sz w:val="24"/>
                <w:szCs w:val="24"/>
              </w:rPr>
              <w:instrText xml:space="preserve"> ADDIN EN.CITE.DATA </w:instrTex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separate"/>
            </w:r>
            <w:r>
              <w:rPr>
                <w:rFonts w:ascii="Times New Roman" w:hAnsi="Times New Roman" w:eastAsia="Times New Roman" w:cs="Times New Roman"/>
                <w:sz w:val="24"/>
                <w:szCs w:val="24"/>
                <w:vertAlign w:val="superscript"/>
              </w:rPr>
              <w:t>[39]</w:t>
            </w:r>
            <w:r>
              <w:rPr>
                <w:rFonts w:ascii="Times New Roman" w:hAnsi="Times New Roman" w:eastAsia="宋体" w:cs="Times New Roman"/>
                <w:sz w:val="24"/>
                <w:szCs w:val="24"/>
              </w:rPr>
              <w:fldChar w:fldCharType="end"/>
            </w:r>
          </w:p>
        </w:tc>
      </w:tr>
      <w:tr w14:paraId="2D44FE6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648" w:type="dxa"/>
            <w:vMerge w:val="continue"/>
          </w:tcPr>
          <w:p w14:paraId="151156D6">
            <w:pPr>
              <w:jc w:val="center"/>
              <w:rPr>
                <w:rFonts w:ascii="Times New Roman" w:hAnsi="Times New Roman" w:eastAsia="Times New Roman" w:cs="Times New Roman"/>
                <w:sz w:val="24"/>
                <w:szCs w:val="24"/>
              </w:rPr>
            </w:pPr>
          </w:p>
        </w:tc>
        <w:tc>
          <w:tcPr>
            <w:tcW w:w="1471" w:type="dxa"/>
            <w:vMerge w:val="continue"/>
          </w:tcPr>
          <w:p w14:paraId="553D1580">
            <w:pPr>
              <w:jc w:val="center"/>
              <w:rPr>
                <w:rFonts w:ascii="Times New Roman" w:hAnsi="Times New Roman" w:eastAsia="Times New Roman" w:cs="Times New Roman"/>
                <w:sz w:val="24"/>
                <w:szCs w:val="24"/>
              </w:rPr>
            </w:pPr>
          </w:p>
        </w:tc>
        <w:tc>
          <w:tcPr>
            <w:tcW w:w="1134" w:type="dxa"/>
          </w:tcPr>
          <w:p w14:paraId="236EAD76">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3.8×10</w:t>
            </w:r>
            <w:r>
              <w:rPr>
                <w:rFonts w:ascii="Times New Roman" w:hAnsi="Times New Roman" w:eastAsia="Times New Roman" w:cs="Times New Roman"/>
                <w:sz w:val="24"/>
                <w:szCs w:val="24"/>
                <w:vertAlign w:val="superscript"/>
              </w:rPr>
              <w:t>−6</w:t>
            </w:r>
          </w:p>
        </w:tc>
        <w:tc>
          <w:tcPr>
            <w:tcW w:w="1417" w:type="dxa"/>
          </w:tcPr>
          <w:p w14:paraId="6801592A">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PFPeA(C5)</w:t>
            </w:r>
          </w:p>
        </w:tc>
        <w:tc>
          <w:tcPr>
            <w:tcW w:w="1134" w:type="dxa"/>
          </w:tcPr>
          <w:p w14:paraId="16C67D2C">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85</w:t>
            </w:r>
          </w:p>
        </w:tc>
        <w:tc>
          <w:tcPr>
            <w:tcW w:w="709" w:type="dxa"/>
          </w:tcPr>
          <w:p w14:paraId="57BCBD73">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w:t>
            </w:r>
          </w:p>
        </w:tc>
        <w:tc>
          <w:tcPr>
            <w:tcW w:w="5528" w:type="dxa"/>
            <w:vMerge w:val="continue"/>
          </w:tcPr>
          <w:p w14:paraId="419E1470">
            <w:pPr>
              <w:jc w:val="center"/>
              <w:rPr>
                <w:rFonts w:ascii="Times New Roman" w:hAnsi="Times New Roman" w:eastAsia="Times New Roman" w:cs="Times New Roman"/>
                <w:sz w:val="24"/>
                <w:szCs w:val="24"/>
              </w:rPr>
            </w:pPr>
          </w:p>
        </w:tc>
        <w:tc>
          <w:tcPr>
            <w:tcW w:w="2268" w:type="dxa"/>
            <w:vMerge w:val="continue"/>
          </w:tcPr>
          <w:p w14:paraId="7EBCD504">
            <w:pPr>
              <w:jc w:val="center"/>
              <w:rPr>
                <w:rFonts w:ascii="Times New Roman" w:hAnsi="Times New Roman" w:eastAsia="Times New Roman" w:cs="Times New Roman"/>
                <w:sz w:val="24"/>
                <w:szCs w:val="24"/>
              </w:rPr>
            </w:pPr>
          </w:p>
        </w:tc>
      </w:tr>
      <w:tr w14:paraId="2386B6E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648" w:type="dxa"/>
            <w:vMerge w:val="continue"/>
          </w:tcPr>
          <w:p w14:paraId="4AE08A50">
            <w:pPr>
              <w:jc w:val="center"/>
              <w:rPr>
                <w:rFonts w:ascii="Times New Roman" w:hAnsi="Times New Roman" w:eastAsia="Times New Roman" w:cs="Times New Roman"/>
                <w:sz w:val="24"/>
                <w:szCs w:val="24"/>
              </w:rPr>
            </w:pPr>
          </w:p>
        </w:tc>
        <w:tc>
          <w:tcPr>
            <w:tcW w:w="1471" w:type="dxa"/>
            <w:vMerge w:val="continue"/>
          </w:tcPr>
          <w:p w14:paraId="2326F130">
            <w:pPr>
              <w:jc w:val="center"/>
              <w:rPr>
                <w:rFonts w:ascii="Times New Roman" w:hAnsi="Times New Roman" w:eastAsia="Times New Roman" w:cs="Times New Roman"/>
                <w:sz w:val="24"/>
                <w:szCs w:val="24"/>
              </w:rPr>
            </w:pPr>
          </w:p>
        </w:tc>
        <w:tc>
          <w:tcPr>
            <w:tcW w:w="1134" w:type="dxa"/>
          </w:tcPr>
          <w:p w14:paraId="27FF74EA">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3.8×10</w:t>
            </w:r>
            <w:r>
              <w:rPr>
                <w:rFonts w:ascii="Times New Roman" w:hAnsi="Times New Roman" w:eastAsia="Times New Roman" w:cs="Times New Roman"/>
                <w:sz w:val="24"/>
                <w:szCs w:val="24"/>
                <w:vertAlign w:val="superscript"/>
              </w:rPr>
              <w:t>−6</w:t>
            </w:r>
          </w:p>
        </w:tc>
        <w:tc>
          <w:tcPr>
            <w:tcW w:w="1417" w:type="dxa"/>
          </w:tcPr>
          <w:p w14:paraId="0E34EA83">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PFHxA (C6)</w:t>
            </w:r>
          </w:p>
        </w:tc>
        <w:tc>
          <w:tcPr>
            <w:tcW w:w="1134" w:type="dxa"/>
          </w:tcPr>
          <w:p w14:paraId="1F154B3B">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90</w:t>
            </w:r>
          </w:p>
        </w:tc>
        <w:tc>
          <w:tcPr>
            <w:tcW w:w="709" w:type="dxa"/>
          </w:tcPr>
          <w:p w14:paraId="0EF3CD49">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w:t>
            </w:r>
          </w:p>
        </w:tc>
        <w:tc>
          <w:tcPr>
            <w:tcW w:w="5528" w:type="dxa"/>
            <w:vMerge w:val="continue"/>
          </w:tcPr>
          <w:p w14:paraId="1E61A679">
            <w:pPr>
              <w:jc w:val="center"/>
              <w:rPr>
                <w:rFonts w:ascii="Times New Roman" w:hAnsi="Times New Roman" w:eastAsia="Times New Roman" w:cs="Times New Roman"/>
                <w:sz w:val="24"/>
                <w:szCs w:val="24"/>
              </w:rPr>
            </w:pPr>
          </w:p>
        </w:tc>
        <w:tc>
          <w:tcPr>
            <w:tcW w:w="2268" w:type="dxa"/>
            <w:vMerge w:val="continue"/>
          </w:tcPr>
          <w:p w14:paraId="3A171B7F">
            <w:pPr>
              <w:jc w:val="center"/>
              <w:rPr>
                <w:rFonts w:ascii="Times New Roman" w:hAnsi="Times New Roman" w:eastAsia="Times New Roman" w:cs="Times New Roman"/>
                <w:sz w:val="24"/>
                <w:szCs w:val="24"/>
              </w:rPr>
            </w:pPr>
          </w:p>
        </w:tc>
      </w:tr>
      <w:tr w14:paraId="2F8A321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648" w:type="dxa"/>
            <w:vMerge w:val="restart"/>
          </w:tcPr>
          <w:p w14:paraId="02234E48">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Redox polymers</w:t>
            </w:r>
          </w:p>
        </w:tc>
        <w:tc>
          <w:tcPr>
            <w:tcW w:w="1471" w:type="dxa"/>
            <w:vMerge w:val="restart"/>
          </w:tcPr>
          <w:p w14:paraId="1F7EC08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P(TMA-co-TMPMA-co-METAC)</w:t>
            </w:r>
          </w:p>
        </w:tc>
        <w:tc>
          <w:tcPr>
            <w:tcW w:w="1134" w:type="dxa"/>
          </w:tcPr>
          <w:p w14:paraId="5CACC081">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0.01</w:t>
            </w:r>
          </w:p>
        </w:tc>
        <w:tc>
          <w:tcPr>
            <w:tcW w:w="1417" w:type="dxa"/>
          </w:tcPr>
          <w:p w14:paraId="6A61EDF3">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PFPrA (C3)</w:t>
            </w:r>
          </w:p>
        </w:tc>
        <w:tc>
          <w:tcPr>
            <w:tcW w:w="1134" w:type="dxa"/>
          </w:tcPr>
          <w:p w14:paraId="49F2825B">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84</w:t>
            </w:r>
          </w:p>
        </w:tc>
        <w:tc>
          <w:tcPr>
            <w:tcW w:w="709" w:type="dxa"/>
          </w:tcPr>
          <w:p w14:paraId="777FB94B">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w:t>
            </w:r>
          </w:p>
        </w:tc>
        <w:tc>
          <w:tcPr>
            <w:tcW w:w="5528" w:type="dxa"/>
            <w:vMerge w:val="restart"/>
          </w:tcPr>
          <w:p w14:paraId="66991CA8">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Cl</w:t>
            </w:r>
            <w:r>
              <w:rPr>
                <w:rFonts w:ascii="Times New Roman" w:hAnsi="Times New Roman" w:eastAsia="宋体" w:cs="Times New Roman"/>
                <w:sz w:val="24"/>
                <w:szCs w:val="24"/>
                <w:vertAlign w:val="superscript"/>
              </w:rPr>
              <w:t>−</w:t>
            </w:r>
            <w:r>
              <w:rPr>
                <w:rFonts w:ascii="Times New Roman" w:hAnsi="Times New Roman" w:eastAsia="宋体" w:cs="Times New Roman"/>
                <w:sz w:val="24"/>
                <w:szCs w:val="24"/>
              </w:rPr>
              <w:t xml:space="preserve"> = 16.85 mM; SO</w:t>
            </w:r>
            <w:r>
              <w:rPr>
                <w:rFonts w:ascii="Times New Roman" w:hAnsi="Times New Roman" w:eastAsia="宋体" w:cs="Times New Roman"/>
                <w:sz w:val="24"/>
                <w:szCs w:val="24"/>
                <w:vertAlign w:val="subscript"/>
              </w:rPr>
              <w:t>4</w:t>
            </w:r>
            <w:r>
              <w:rPr>
                <w:rFonts w:ascii="Times New Roman" w:hAnsi="Times New Roman" w:eastAsia="宋体" w:cs="Times New Roman"/>
                <w:sz w:val="24"/>
                <w:szCs w:val="24"/>
                <w:vertAlign w:val="superscript"/>
              </w:rPr>
              <w:t>2−</w:t>
            </w:r>
            <w:r>
              <w:rPr>
                <w:rFonts w:ascii="Times New Roman" w:hAnsi="Times New Roman" w:eastAsia="宋体" w:cs="Times New Roman"/>
                <w:sz w:val="24"/>
                <w:szCs w:val="24"/>
              </w:rPr>
              <w:t xml:space="preserve"> = 6.82 mM; NO</w:t>
            </w:r>
            <w:r>
              <w:rPr>
                <w:rFonts w:ascii="Times New Roman" w:hAnsi="Times New Roman" w:eastAsia="宋体" w:cs="Times New Roman"/>
                <w:sz w:val="24"/>
                <w:szCs w:val="24"/>
                <w:vertAlign w:val="subscript"/>
              </w:rPr>
              <w:t>3</w:t>
            </w:r>
            <w:r>
              <w:rPr>
                <w:rFonts w:ascii="Times New Roman" w:hAnsi="Times New Roman" w:eastAsia="宋体" w:cs="Times New Roman"/>
                <w:sz w:val="24"/>
                <w:szCs w:val="24"/>
                <w:vertAlign w:val="superscript"/>
              </w:rPr>
              <w:t>−</w:t>
            </w:r>
            <w:r>
              <w:rPr>
                <w:rFonts w:ascii="Times New Roman" w:hAnsi="Times New Roman" w:eastAsia="宋体" w:cs="Times New Roman"/>
                <w:sz w:val="24"/>
                <w:szCs w:val="24"/>
              </w:rPr>
              <w:t xml:space="preserve"> = 1.75 mM; HPO</w:t>
            </w:r>
            <w:r>
              <w:rPr>
                <w:rFonts w:ascii="Times New Roman" w:hAnsi="Times New Roman" w:eastAsia="宋体" w:cs="Times New Roman"/>
                <w:sz w:val="24"/>
                <w:szCs w:val="24"/>
                <w:vertAlign w:val="subscript"/>
              </w:rPr>
              <w:t>4</w:t>
            </w:r>
            <w:r>
              <w:rPr>
                <w:rFonts w:ascii="Times New Roman" w:hAnsi="Times New Roman" w:eastAsia="宋体" w:cs="Times New Roman"/>
                <w:sz w:val="24"/>
                <w:szCs w:val="24"/>
                <w:vertAlign w:val="superscript"/>
              </w:rPr>
              <w:t>2−</w:t>
            </w:r>
            <w:r>
              <w:rPr>
                <w:rFonts w:ascii="Times New Roman" w:hAnsi="Times New Roman" w:eastAsia="宋体" w:cs="Times New Roman"/>
                <w:sz w:val="24"/>
                <w:szCs w:val="24"/>
              </w:rPr>
              <w:t xml:space="preserve"> = 0.965 mM (secondary wastewater)</w:t>
            </w:r>
          </w:p>
        </w:tc>
        <w:tc>
          <w:tcPr>
            <w:tcW w:w="2268" w:type="dxa"/>
            <w:vMerge w:val="restart"/>
          </w:tcPr>
          <w:p w14:paraId="79F46316">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Kim et al.</w:t>
            </w:r>
            <w:r>
              <w:rPr>
                <w:rFonts w:ascii="Times New Roman" w:hAnsi="Times New Roman" w:eastAsia="宋体" w:cs="Times New Roman"/>
                <w:sz w:val="24"/>
                <w:szCs w:val="24"/>
              </w:rPr>
              <w:fldChar w:fldCharType="begin"/>
            </w:r>
            <w:r>
              <w:rPr>
                <w:rFonts w:ascii="Times New Roman" w:hAnsi="Times New Roman" w:eastAsia="Times New Roman" w:cs="Times New Roman"/>
                <w:sz w:val="24"/>
                <w:szCs w:val="24"/>
              </w:rPr>
              <w:instrText xml:space="preserve"> ADDIN EN.CITE &lt;EndNote&gt;&lt;Cite&gt;&lt;Author&gt;Kim&lt;/Author&gt;&lt;Year&gt;2024&lt;/Year&gt;&lt;RecNum&gt;2236&lt;/RecNum&gt;&lt;DisplayText&gt;&lt;style face="superscript"&gt;[43]&lt;/style&gt;&lt;/DisplayText&gt;&lt;record&gt;&lt;rec-number&gt;2236&lt;/rec-number&gt;&lt;foreign-keys&gt;&lt;key app="EN" db-id="f5wpxtt53zzvw1eppfxxsxwnzdfx5fsdfd0p" timestamp="1751440277"&gt;2236&lt;/key&gt;&lt;key app="ENWeb" db-id=""&gt;0&lt;/key&gt;&lt;/foreign-keys&gt;&lt;ref-type name="Journal Article"&gt;17&lt;/ref-type&gt;&lt;contributors&gt;&lt;authors&gt;&lt;author&gt;Kim, N.&lt;/author&gt;&lt;author&gt;Elbert, J.&lt;/author&gt;&lt;author&gt;Shchukina, E.&lt;/author&gt;&lt;author&gt;Su, X.&lt;/author&gt;&lt;/authors&gt;&lt;/contributors&gt;&lt;auth-address&gt;Department of Chemical and Biomolecular Engineering, University of Illinois Urbana-Champaign, Urbana, USA.&amp;#xD;Department of Chemical and Biomolecular Engineering, University of Illinois Urbana-Champaign, Urbana, USA. x2su@illinois.edu.&lt;/auth-address&gt;&lt;titles&gt;&lt;title&gt;Integrating redox-electrodialysis and electrosorption for the removal of ultra-short- to long-chain PFAS&lt;/title&gt;&lt;secondary-title&gt;Nature Communications&lt;/secondary-title&gt;&lt;/titles&gt;&lt;periodical&gt;&lt;full-title&gt;Nature Communications&lt;/full-title&gt;&lt;/periodical&gt;&lt;pages&gt;8321&lt;/pages&gt;&lt;volume&gt;15&lt;/volume&gt;&lt;number&gt;1&lt;/number&gt;&lt;edition&gt;2024/09/28&lt;/edition&gt;&lt;dates&gt;&lt;year&gt;2024&lt;/year&gt;&lt;pub-dates&gt;&lt;date&gt;Sep 27&lt;/date&gt;&lt;/pub-dates&gt;&lt;/dates&gt;&lt;isbn&gt;2041-1723 (Electronic)&amp;#xD;2041-1723 (Linking)&lt;/isbn&gt;&lt;accession-num&gt;39333533&lt;/accession-num&gt;&lt;urls&gt;&lt;related-urls&gt;&lt;url&gt;https://www.ncbi.nlm.nih.gov/pubmed/39333533&lt;/url&gt;&lt;/related-urls&gt;&lt;/urls&gt;&lt;custom2&gt;PMC11437098&lt;/custom2&gt;&lt;electronic-resource-num&gt;10.1038/s41467-024-52630-w&lt;/electronic-resource-num&gt;&lt;/record&gt;&lt;/Cite&gt;&lt;/EndNote&gt;</w:instrText>
            </w:r>
            <w:r>
              <w:rPr>
                <w:rFonts w:ascii="Times New Roman" w:hAnsi="Times New Roman" w:eastAsia="宋体" w:cs="Times New Roman"/>
                <w:sz w:val="24"/>
                <w:szCs w:val="24"/>
              </w:rPr>
              <w:fldChar w:fldCharType="separate"/>
            </w:r>
            <w:r>
              <w:rPr>
                <w:rFonts w:ascii="Times New Roman" w:hAnsi="Times New Roman" w:eastAsia="Times New Roman" w:cs="Times New Roman"/>
                <w:sz w:val="24"/>
                <w:szCs w:val="24"/>
                <w:vertAlign w:val="superscript"/>
              </w:rPr>
              <w:t>[43]</w:t>
            </w:r>
            <w:r>
              <w:rPr>
                <w:rFonts w:ascii="Times New Roman" w:hAnsi="Times New Roman" w:eastAsia="宋体" w:cs="Times New Roman"/>
                <w:sz w:val="24"/>
                <w:szCs w:val="24"/>
              </w:rPr>
              <w:fldChar w:fldCharType="end"/>
            </w:r>
          </w:p>
        </w:tc>
      </w:tr>
      <w:tr w14:paraId="677B832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648" w:type="dxa"/>
            <w:vMerge w:val="continue"/>
          </w:tcPr>
          <w:p w14:paraId="63B14465">
            <w:pPr>
              <w:jc w:val="center"/>
              <w:rPr>
                <w:rFonts w:ascii="Times New Roman" w:hAnsi="Times New Roman" w:eastAsia="Times New Roman" w:cs="Times New Roman"/>
                <w:sz w:val="24"/>
                <w:szCs w:val="24"/>
              </w:rPr>
            </w:pPr>
          </w:p>
        </w:tc>
        <w:tc>
          <w:tcPr>
            <w:tcW w:w="1471" w:type="dxa"/>
            <w:vMerge w:val="continue"/>
          </w:tcPr>
          <w:p w14:paraId="2299C9EF">
            <w:pPr>
              <w:jc w:val="center"/>
              <w:rPr>
                <w:rFonts w:ascii="Times New Roman" w:hAnsi="Times New Roman" w:eastAsia="Times New Roman" w:cs="Times New Roman"/>
                <w:sz w:val="24"/>
                <w:szCs w:val="24"/>
              </w:rPr>
            </w:pPr>
          </w:p>
        </w:tc>
        <w:tc>
          <w:tcPr>
            <w:tcW w:w="1134" w:type="dxa"/>
          </w:tcPr>
          <w:p w14:paraId="00E4973E">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0.01</w:t>
            </w:r>
          </w:p>
        </w:tc>
        <w:tc>
          <w:tcPr>
            <w:tcW w:w="1417" w:type="dxa"/>
          </w:tcPr>
          <w:p w14:paraId="5C8AC89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TFA (C2)</w:t>
            </w:r>
          </w:p>
        </w:tc>
        <w:tc>
          <w:tcPr>
            <w:tcW w:w="1134" w:type="dxa"/>
          </w:tcPr>
          <w:p w14:paraId="533E22FF">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82</w:t>
            </w:r>
          </w:p>
        </w:tc>
        <w:tc>
          <w:tcPr>
            <w:tcW w:w="709" w:type="dxa"/>
          </w:tcPr>
          <w:p w14:paraId="11D16349">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w:t>
            </w:r>
          </w:p>
        </w:tc>
        <w:tc>
          <w:tcPr>
            <w:tcW w:w="5528" w:type="dxa"/>
            <w:vMerge w:val="continue"/>
          </w:tcPr>
          <w:p w14:paraId="10DB5197">
            <w:pPr>
              <w:jc w:val="center"/>
              <w:rPr>
                <w:rFonts w:ascii="Times New Roman" w:hAnsi="Times New Roman" w:eastAsia="Times New Roman" w:cs="Times New Roman"/>
                <w:sz w:val="24"/>
                <w:szCs w:val="24"/>
              </w:rPr>
            </w:pPr>
          </w:p>
        </w:tc>
        <w:tc>
          <w:tcPr>
            <w:tcW w:w="2268" w:type="dxa"/>
            <w:vMerge w:val="continue"/>
          </w:tcPr>
          <w:p w14:paraId="28DAA869">
            <w:pPr>
              <w:jc w:val="center"/>
              <w:rPr>
                <w:rFonts w:ascii="Times New Roman" w:hAnsi="Times New Roman" w:eastAsia="Times New Roman" w:cs="Times New Roman"/>
                <w:sz w:val="24"/>
                <w:szCs w:val="24"/>
              </w:rPr>
            </w:pPr>
          </w:p>
        </w:tc>
      </w:tr>
      <w:tr w14:paraId="1896E6C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648" w:type="dxa"/>
            <w:vMerge w:val="continue"/>
          </w:tcPr>
          <w:p w14:paraId="08638C85">
            <w:pPr>
              <w:jc w:val="center"/>
              <w:rPr>
                <w:rFonts w:ascii="Times New Roman" w:hAnsi="Times New Roman" w:eastAsia="Times New Roman" w:cs="Times New Roman"/>
                <w:sz w:val="24"/>
                <w:szCs w:val="24"/>
              </w:rPr>
            </w:pPr>
          </w:p>
        </w:tc>
        <w:tc>
          <w:tcPr>
            <w:tcW w:w="1471" w:type="dxa"/>
          </w:tcPr>
          <w:p w14:paraId="6E128EE0">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P(TMPMA-co-TMA)</w:t>
            </w:r>
          </w:p>
        </w:tc>
        <w:tc>
          <w:tcPr>
            <w:tcW w:w="1134" w:type="dxa"/>
          </w:tcPr>
          <w:p w14:paraId="590008EE">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3×10</w:t>
            </w:r>
            <w:r>
              <w:rPr>
                <w:rFonts w:ascii="Times New Roman" w:hAnsi="Times New Roman" w:eastAsia="Times New Roman" w:cs="Times New Roman"/>
                <w:sz w:val="24"/>
                <w:szCs w:val="24"/>
                <w:vertAlign w:val="superscript"/>
              </w:rPr>
              <w:t>−5</w:t>
            </w:r>
          </w:p>
        </w:tc>
        <w:tc>
          <w:tcPr>
            <w:tcW w:w="1417" w:type="dxa"/>
          </w:tcPr>
          <w:p w14:paraId="71637F7B">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PFHxA (C6)</w:t>
            </w:r>
          </w:p>
        </w:tc>
        <w:tc>
          <w:tcPr>
            <w:tcW w:w="1134" w:type="dxa"/>
          </w:tcPr>
          <w:p w14:paraId="111E768A">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70</w:t>
            </w:r>
          </w:p>
        </w:tc>
        <w:tc>
          <w:tcPr>
            <w:tcW w:w="709" w:type="dxa"/>
          </w:tcPr>
          <w:p w14:paraId="58B6527D">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5528" w:type="dxa"/>
          </w:tcPr>
          <w:p w14:paraId="26258AB4">
            <w:pPr>
              <w:jc w:val="center"/>
              <w:rPr>
                <w:rFonts w:ascii="Times New Roman" w:hAnsi="Times New Roman" w:eastAsia="Times New Roman" w:cs="Times New Roman"/>
                <w:sz w:val="24"/>
                <w:szCs w:val="24"/>
              </w:rPr>
            </w:pPr>
            <w:r>
              <w:rPr>
                <w:rFonts w:ascii="Times New Roman" w:hAnsi="Times New Roman" w:eastAsia="宋体" w:cs="Times New Roman"/>
                <w:sz w:val="24"/>
                <w:szCs w:val="24"/>
              </w:rPr>
              <w:t>CBOD = 5.0 mg L</w:t>
            </w:r>
            <w:r>
              <w:rPr>
                <w:rFonts w:ascii="Times New Roman" w:hAnsi="Times New Roman" w:eastAsia="宋体" w:cs="Times New Roman"/>
                <w:sz w:val="24"/>
                <w:szCs w:val="24"/>
                <w:vertAlign w:val="superscript"/>
              </w:rPr>
              <w:t>−1</w:t>
            </w:r>
            <w:r>
              <w:rPr>
                <w:rFonts w:ascii="Times New Roman" w:hAnsi="Times New Roman" w:eastAsia="宋体" w:cs="Times New Roman"/>
                <w:sz w:val="24"/>
                <w:szCs w:val="24"/>
              </w:rPr>
              <w:t>; TSS</w:t>
            </w:r>
            <w:r>
              <w:rPr>
                <w:rFonts w:ascii="Times New Roman" w:hAnsi="Times New Roman" w:eastAsia="宋体" w:cs="Times New Roman"/>
                <w:sz w:val="24"/>
                <w:szCs w:val="24"/>
                <w:vertAlign w:val="superscript"/>
              </w:rPr>
              <w:t>−</w:t>
            </w:r>
            <w:r>
              <w:rPr>
                <w:rFonts w:ascii="Times New Roman" w:hAnsi="Times New Roman" w:eastAsia="宋体" w:cs="Times New Roman"/>
                <w:sz w:val="24"/>
                <w:szCs w:val="24"/>
              </w:rPr>
              <w:t xml:space="preserve"> = 6.82 mg L</w:t>
            </w:r>
            <w:r>
              <w:rPr>
                <w:rFonts w:ascii="Times New Roman" w:hAnsi="Times New Roman" w:eastAsia="宋体" w:cs="Times New Roman"/>
                <w:sz w:val="24"/>
                <w:szCs w:val="24"/>
                <w:vertAlign w:val="superscript"/>
              </w:rPr>
              <w:t>−1</w:t>
            </w:r>
            <w:r>
              <w:rPr>
                <w:rFonts w:ascii="Times New Roman" w:hAnsi="Times New Roman" w:eastAsia="宋体" w:cs="Times New Roman"/>
                <w:sz w:val="24"/>
                <w:szCs w:val="24"/>
              </w:rPr>
              <w:t>; NO</w:t>
            </w:r>
            <w:r>
              <w:rPr>
                <w:rFonts w:ascii="Times New Roman" w:hAnsi="Times New Roman" w:eastAsia="宋体" w:cs="Times New Roman"/>
                <w:sz w:val="24"/>
                <w:szCs w:val="24"/>
                <w:vertAlign w:val="subscript"/>
              </w:rPr>
              <w:t>3</w:t>
            </w:r>
            <w:r>
              <w:rPr>
                <w:rFonts w:ascii="Times New Roman" w:hAnsi="Times New Roman" w:eastAsia="宋体" w:cs="Times New Roman"/>
                <w:sz w:val="24"/>
                <w:szCs w:val="24"/>
                <w:vertAlign w:val="superscript"/>
              </w:rPr>
              <w:t>−</w:t>
            </w:r>
            <w:r>
              <w:rPr>
                <w:rFonts w:ascii="Times New Roman" w:hAnsi="Times New Roman" w:eastAsia="宋体" w:cs="Times New Roman"/>
                <w:sz w:val="24"/>
                <w:szCs w:val="24"/>
              </w:rPr>
              <w:t>-N = 13 mg L</w:t>
            </w:r>
            <w:r>
              <w:rPr>
                <w:rFonts w:ascii="Times New Roman" w:hAnsi="Times New Roman" w:eastAsia="宋体" w:cs="Times New Roman"/>
                <w:sz w:val="24"/>
                <w:szCs w:val="24"/>
                <w:vertAlign w:val="superscript"/>
              </w:rPr>
              <w:t>−1</w:t>
            </w:r>
            <w:r>
              <w:rPr>
                <w:rFonts w:ascii="Times New Roman" w:hAnsi="Times New Roman" w:eastAsia="宋体" w:cs="Times New Roman"/>
                <w:sz w:val="24"/>
                <w:szCs w:val="24"/>
              </w:rPr>
              <w:t>; Phos-P = 0.6 mg L</w:t>
            </w:r>
            <w:r>
              <w:rPr>
                <w:rFonts w:ascii="Times New Roman" w:hAnsi="Times New Roman" w:eastAsia="宋体" w:cs="Times New Roman"/>
                <w:sz w:val="24"/>
                <w:szCs w:val="24"/>
                <w:vertAlign w:val="superscript"/>
              </w:rPr>
              <w:t>−1</w:t>
            </w:r>
            <w:r>
              <w:rPr>
                <w:rFonts w:ascii="Times New Roman" w:hAnsi="Times New Roman" w:eastAsia="宋体" w:cs="Times New Roman"/>
                <w:sz w:val="24"/>
                <w:szCs w:val="24"/>
              </w:rPr>
              <w:t xml:space="preserve"> (secondary wastewater)</w:t>
            </w:r>
          </w:p>
        </w:tc>
        <w:tc>
          <w:tcPr>
            <w:tcW w:w="2268" w:type="dxa"/>
          </w:tcPr>
          <w:p w14:paraId="658774C0">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Santiago et al.</w:t>
            </w:r>
            <w:r>
              <w:rPr>
                <w:rFonts w:ascii="Times New Roman" w:hAnsi="Times New Roman" w:eastAsia="宋体" w:cs="Times New Roman"/>
                <w:sz w:val="24"/>
                <w:szCs w:val="24"/>
              </w:rPr>
              <w:fldChar w:fldCharType="begin"/>
            </w:r>
            <w:r>
              <w:rPr>
                <w:rFonts w:ascii="Times New Roman" w:hAnsi="Times New Roman" w:eastAsia="Times New Roman" w:cs="Times New Roman"/>
                <w:sz w:val="24"/>
                <w:szCs w:val="24"/>
              </w:rPr>
              <w:instrText xml:space="preserve"> ADDIN EN.CITE &lt;EndNote&gt;&lt;Cite&gt;&lt;Author&gt;Roman Santiago&lt;/Author&gt;&lt;Year&gt;2023&lt;/Year&gt;&lt;RecNum&gt;1339&lt;/RecNum&gt;&lt;DisplayText&gt;&lt;style face="superscript"&gt;[44]&lt;/style&gt;&lt;/DisplayText&gt;&lt;record&gt;&lt;rec-number&gt;1339&lt;/rec-number&gt;&lt;foreign-keys&gt;&lt;key app="EN" db-id="f5wpxtt53zzvw1eppfxxsxwnzdfx5fsdfd0p" timestamp="1683167392"&gt;1339&lt;/key&gt;&lt;key app="ENWeb" db-id=""&gt;0&lt;/key&gt;&lt;/foreign-keys&gt;&lt;ref-type name="Journal Article"&gt;17&lt;/ref-type&gt;&lt;contributors&gt;&lt;authors&gt;&lt;author&gt;Roman Santiago, A.&lt;/author&gt;&lt;author&gt;Yin, S.&lt;/author&gt;&lt;author&gt;Elbert, J.&lt;/author&gt;&lt;author&gt;Lee, J.&lt;/author&gt;&lt;author&gt;Shukla, D.&lt;/author&gt;&lt;author&gt;Su, X.&lt;/author&gt;&lt;/authors&gt;&lt;/contributors&gt;&lt;auth-address&gt;Department of Chemical and Biomolecular Engineering, University of Illinois Urbana-Champaign, Urbana, Illinois 61801, United States.&amp;#xD;Department of Bioengineering, University of Illinois Urbana-Champaign, Urbana, Illinois 61801, United States.&amp;#xD;Center for Biophysics and Quantitative Biology, University of Illinois Urbana-Champaign, Urbana, Illinois 61801, United States.&lt;/auth-address&gt;&lt;titles&gt;&lt;title&gt;Imparting Selective Fluorophilic Interactions in Redox Copolymers for the Electrochemically Mediated Capture of Short-Chain Perfluoroalkyl Substances&lt;/title&gt;&lt;secondary-title&gt;Journal of the American Chemical Society&lt;/secondary-title&gt;&lt;/titles&gt;&lt;periodical&gt;&lt;full-title&gt;Journal of the American Chemical Society&lt;/full-title&gt;&lt;/periodical&gt;&lt;pages&gt;9508-9519&lt;/pages&gt;&lt;volume&gt;145&lt;/volume&gt;&lt;number&gt;17&lt;/number&gt;&lt;edition&gt;2023/03/22&lt;/edition&gt;&lt;dates&gt;&lt;year&gt;2023&lt;/year&gt;&lt;pub-dates&gt;&lt;date&gt;May 3&lt;/date&gt;&lt;/pub-dates&gt;&lt;/dates&gt;&lt;isbn&gt;1520-5126 (Electronic)&amp;#xD;0002-7863 (Linking)&lt;/isbn&gt;&lt;accession-num&gt;36944079&lt;/accession-num&gt;&lt;urls&gt;&lt;related-urls&gt;&lt;url&gt;https://www.ncbi.nlm.nih.gov/pubmed/36944079&lt;/url&gt;&lt;/related-urls&gt;&lt;/urls&gt;&lt;electronic-resource-num&gt;10.1021/jacs.2c10963&lt;/electronic-resource-num&gt;&lt;/record&gt;&lt;/Cite&gt;&lt;/EndNote&gt;</w:instrText>
            </w:r>
            <w:r>
              <w:rPr>
                <w:rFonts w:ascii="Times New Roman" w:hAnsi="Times New Roman" w:eastAsia="宋体" w:cs="Times New Roman"/>
                <w:sz w:val="24"/>
                <w:szCs w:val="24"/>
              </w:rPr>
              <w:fldChar w:fldCharType="separate"/>
            </w:r>
            <w:r>
              <w:rPr>
                <w:rFonts w:ascii="Times New Roman" w:hAnsi="Times New Roman" w:eastAsia="Times New Roman" w:cs="Times New Roman"/>
                <w:sz w:val="24"/>
                <w:szCs w:val="24"/>
                <w:vertAlign w:val="superscript"/>
              </w:rPr>
              <w:t>[44]</w:t>
            </w:r>
            <w:r>
              <w:rPr>
                <w:rFonts w:ascii="Times New Roman" w:hAnsi="Times New Roman" w:eastAsia="宋体" w:cs="Times New Roman"/>
                <w:sz w:val="24"/>
                <w:szCs w:val="24"/>
              </w:rPr>
              <w:fldChar w:fldCharType="end"/>
            </w:r>
          </w:p>
        </w:tc>
      </w:tr>
    </w:tbl>
    <w:p w14:paraId="47E3794C">
      <w:pPr>
        <w:rPr>
          <w:rFonts w:ascii="Times New Roman" w:hAnsi="Times New Roman" w:cs="Times New Roman"/>
          <w:sz w:val="24"/>
          <w:szCs w:val="24"/>
        </w:rPr>
        <w:sectPr>
          <w:pgSz w:w="16838" w:h="11906" w:orient="landscape"/>
          <w:pgMar w:top="720" w:right="720" w:bottom="720" w:left="720" w:header="170" w:footer="170" w:gutter="0"/>
          <w:cols w:space="425" w:num="1"/>
          <w:docGrid w:type="lines" w:linePitch="312" w:charSpace="0"/>
        </w:sectPr>
      </w:pPr>
      <w:r>
        <w:rPr>
          <w:rFonts w:ascii="Times New Roman" w:hAnsi="Times New Roman" w:cs="Times New Roman"/>
          <w:sz w:val="24"/>
          <w:szCs w:val="24"/>
        </w:rPr>
        <w:t>In this table, TOC, total organic carbon; DOC, dissolved organic carbon; COD, chemical oxygen demand; TN, total nitrogen; CBOD, carbonaceous biochemical oxygen demand; TSS, total suspended solids;</w:t>
      </w:r>
    </w:p>
    <w:bookmarkEnd w:id="1"/>
    <w:p w14:paraId="598E594B">
      <w:pPr>
        <w:widowControl/>
        <w:jc w:val="left"/>
        <w:rPr>
          <w:rFonts w:ascii="Times New Roman" w:hAnsi="Times New Roman" w:cs="Times New Roman"/>
          <w:b/>
          <w:bCs/>
          <w:sz w:val="24"/>
          <w:szCs w:val="24"/>
        </w:rPr>
      </w:pPr>
      <w:r>
        <w:rPr>
          <w:rFonts w:ascii="Times New Roman" w:hAnsi="Times New Roman" w:cs="Times New Roman"/>
          <w:b/>
          <w:bCs/>
          <w:sz w:val="24"/>
          <w:szCs w:val="24"/>
        </w:rPr>
        <w:t>2 LCA data</w:t>
      </w:r>
    </w:p>
    <w:p w14:paraId="6627C0C9">
      <w:pPr>
        <w:widowControl/>
        <w:spacing w:before="156" w:beforeLines="50" w:after="156" w:afterLines="50"/>
        <w:jc w:val="left"/>
        <w:rPr>
          <w:rFonts w:ascii="Times New Roman" w:hAnsi="Times New Roman" w:cs="Times New Roman"/>
          <w:b/>
          <w:bCs/>
          <w:sz w:val="24"/>
          <w:szCs w:val="24"/>
        </w:rPr>
      </w:pPr>
      <w:r>
        <w:rPr>
          <w:rFonts w:ascii="Times New Roman" w:hAnsi="Times New Roman" w:cs="Times New Roman"/>
          <w:b/>
          <w:bCs/>
          <w:sz w:val="24"/>
          <w:szCs w:val="24"/>
        </w:rPr>
        <w:t xml:space="preserve">2.1 Synthesis of the polymer </w:t>
      </w:r>
    </w:p>
    <w:p w14:paraId="49806A46">
      <w:pPr>
        <w:widowControl/>
        <w:snapToGrid w:val="0"/>
        <w:spacing w:line="480" w:lineRule="auto"/>
        <w:ind w:firstLine="480" w:firstLineChars="200"/>
        <w:rPr>
          <w:rFonts w:ascii="Times New Roman" w:hAnsi="Times New Roman" w:cs="Times New Roman"/>
          <w:sz w:val="24"/>
          <w:szCs w:val="24"/>
        </w:rPr>
      </w:pPr>
      <w:r>
        <w:rPr>
          <w:rFonts w:ascii="Times New Roman" w:hAnsi="Times New Roman" w:cs="Times New Roman"/>
          <w:sz w:val="24"/>
          <w:szCs w:val="24"/>
        </w:rPr>
        <w:t>Firstly, 2,2,6,6-tetramethylpiperidin-4-ylmethacrylate (TMPMA, 4.69 g, 20.82 mmol), and 2,2'-Azobis(2-methylpropionitrile) (AIBN, 51.18 mg, 0.31 mmol) were dissolved in 1,4-Dioxane (50 mL) within a 250 mL of Schlenk flask. Then, the solution was degassed by the freeze-pump-thaw method for three cycles and sonicated for 30 minutes to disperse the solute evenly. Subsequently, the solution was heated at 65°C for 20 hours under N</w:t>
      </w:r>
      <w:r>
        <w:rPr>
          <w:rFonts w:ascii="Times New Roman" w:hAnsi="Times New Roman" w:cs="Times New Roman"/>
          <w:sz w:val="24"/>
          <w:szCs w:val="24"/>
          <w:vertAlign w:val="subscript"/>
        </w:rPr>
        <w:t>2</w:t>
      </w:r>
      <w:r>
        <w:rPr>
          <w:rFonts w:ascii="Times New Roman" w:hAnsi="Times New Roman" w:cs="Times New Roman"/>
          <w:sz w:val="24"/>
          <w:szCs w:val="24"/>
        </w:rPr>
        <w:t xml:space="preserve"> flow. The resulting substance was precipitated in hexane (300 mL) and centrifugated at 10,000 rpm for 30 min.</w:t>
      </w:r>
    </w:p>
    <w:p w14:paraId="691A8BDE">
      <w:pPr>
        <w:widowControl/>
        <w:snapToGrid w:val="0"/>
        <w:spacing w:line="480" w:lineRule="auto"/>
        <w:ind w:firstLine="480" w:firstLineChars="200"/>
        <w:rPr>
          <w:rFonts w:ascii="Times New Roman" w:hAnsi="Times New Roman" w:cs="Times New Roman"/>
          <w:sz w:val="24"/>
          <w:szCs w:val="24"/>
        </w:rPr>
      </w:pPr>
      <w:r>
        <w:rPr>
          <w:rFonts w:ascii="Times New Roman" w:hAnsi="Times New Roman" w:cs="Times New Roman"/>
          <w:sz w:val="24"/>
          <w:szCs w:val="24"/>
        </w:rPr>
        <w:t>Electroactive polymers P(TMPMA-co-TMA) were synthesized via partial oxidation of PTMPMA to poly(4-methacryloyloxy-2,2,6,6-tetramethylpiperidin-1-oxyl) (PTMA) by using Hydrogen peroxide (H</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2</w:t>
      </w:r>
      <w:r>
        <w:rPr>
          <w:rFonts w:ascii="Times New Roman" w:hAnsi="Times New Roman" w:cs="Times New Roman"/>
          <w:sz w:val="24"/>
          <w:szCs w:val="24"/>
        </w:rPr>
        <w:t xml:space="preserve">). PTMPMA (weight of 63.40 mg, 0.28 mmol) was dissolved in THF (30 mL) and cooled in an ice bath, and then a solution of Hydrogen peroxide in THF (15 mL) was added slowly and stirred for 1 h. Finally, P(TMPMA-co-TMA) was obtained after being dried under reduced pressure. </w:t>
      </w:r>
    </w:p>
    <w:p w14:paraId="52CB4471">
      <w:pPr>
        <w:widowControl/>
        <w:snapToGrid w:val="0"/>
        <w:spacing w:line="480" w:lineRule="auto"/>
        <w:rPr>
          <w:rFonts w:ascii="Times New Roman" w:hAnsi="Times New Roman" w:cs="Times New Roman"/>
          <w:b/>
          <w:bCs/>
          <w:sz w:val="24"/>
          <w:szCs w:val="24"/>
        </w:rPr>
      </w:pPr>
      <w:r>
        <w:rPr>
          <w:rFonts w:ascii="Times New Roman" w:hAnsi="Times New Roman" w:cs="Times New Roman"/>
          <w:b/>
          <w:bCs/>
          <w:sz w:val="24"/>
          <w:szCs w:val="24"/>
        </w:rPr>
        <w:t>2.2 Substitution of TEMPMA-</w:t>
      </w:r>
      <w:r>
        <w:rPr>
          <w:rFonts w:hint="eastAsia" w:ascii="Times New Roman" w:hAnsi="Times New Roman" w:cs="Times New Roman"/>
          <w:b/>
          <w:bCs/>
          <w:sz w:val="24"/>
          <w:szCs w:val="24"/>
        </w:rPr>
        <w:t>c</w:t>
      </w:r>
      <w:r>
        <w:rPr>
          <w:rFonts w:ascii="Times New Roman" w:hAnsi="Times New Roman" w:cs="Times New Roman"/>
          <w:b/>
          <w:bCs/>
          <w:sz w:val="24"/>
          <w:szCs w:val="24"/>
        </w:rPr>
        <w:t xml:space="preserve">lass </w:t>
      </w:r>
      <w:r>
        <w:rPr>
          <w:rFonts w:hint="eastAsia" w:ascii="Times New Roman" w:hAnsi="Times New Roman" w:cs="Times New Roman"/>
          <w:b/>
          <w:bCs/>
          <w:sz w:val="24"/>
          <w:szCs w:val="24"/>
        </w:rPr>
        <w:t>m</w:t>
      </w:r>
      <w:r>
        <w:rPr>
          <w:rFonts w:ascii="Times New Roman" w:hAnsi="Times New Roman" w:cs="Times New Roman"/>
          <w:b/>
          <w:bCs/>
          <w:sz w:val="24"/>
          <w:szCs w:val="24"/>
        </w:rPr>
        <w:t>onomer</w:t>
      </w:r>
    </w:p>
    <w:p w14:paraId="439445E9">
      <w:pPr>
        <w:widowControl/>
        <w:snapToGrid w:val="0"/>
        <w:spacing w:line="480" w:lineRule="auto"/>
        <w:outlineLvl w:val="2"/>
        <w:rPr>
          <w:rFonts w:ascii="Times New Roman" w:hAnsi="Times New Roman" w:cs="Times New Roman"/>
          <w:b/>
          <w:bCs/>
          <w:i/>
          <w:iCs/>
          <w:sz w:val="24"/>
          <w:szCs w:val="24"/>
        </w:rPr>
      </w:pPr>
      <w:commentRangeStart w:id="0"/>
      <w:r>
        <w:rPr>
          <w:rFonts w:ascii="Times New Roman" w:hAnsi="Times New Roman" w:cs="Times New Roman"/>
          <w:b/>
          <w:bCs/>
          <w:i/>
          <w:iCs/>
          <w:sz w:val="24"/>
          <w:szCs w:val="24"/>
        </w:rPr>
        <w:t>2.2.1 Purpose and scope</w:t>
      </w:r>
      <w:commentRangeEnd w:id="0"/>
      <w:r>
        <w:commentReference w:id="0"/>
      </w:r>
    </w:p>
    <w:p w14:paraId="6710ADE0">
      <w:pPr>
        <w:widowControl/>
        <w:snapToGrid w:val="0"/>
        <w:spacing w:line="480" w:lineRule="auto"/>
        <w:ind w:firstLine="480" w:firstLineChars="200"/>
        <w:rPr>
          <w:rFonts w:ascii="Times New Roman" w:hAnsi="Times New Roman" w:cs="Times New Roman"/>
          <w:sz w:val="24"/>
          <w:szCs w:val="24"/>
        </w:rPr>
      </w:pPr>
      <w:r>
        <w:rPr>
          <w:rFonts w:ascii="Times New Roman" w:hAnsi="Times New Roman" w:cs="Times New Roman"/>
          <w:sz w:val="24"/>
          <w:szCs w:val="24"/>
        </w:rPr>
        <w:t>For life-cycle modeling of the polymerizable hindered-amine monomer, the foreground inventory for commercially referenced TEMPMA-class methacrylates is substituted with an explicitly specified route to 4-(methacryloyloxy)-2,2,6,6-tetramethylpiperidine (abbrev. 4-MO-TMP). The substitution targets the monomer production stage while preserving downstream polymerization and use-phase assumptions.</w:t>
      </w:r>
      <w:r>
        <w:rPr>
          <w:rFonts w:ascii="Times New Roman" w:hAnsi="Times New Roman" w:cs="Times New Roman"/>
          <w:color w:val="0000FF"/>
          <w:sz w:val="24"/>
          <w:szCs w:val="24"/>
        </w:rPr>
        <w:fldChar w:fldCharType="begin">
          <w:fldData xml:space="preserve">PEVuZE5vdGU+PENpdGU+PEF1dGhvcj5adTwvQXV0aG9yPjxZZWFyPjIwMjU8L1llYXI+PFJlY051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</w:fldData>
        </w:fldChar>
      </w:r>
      <w:r>
        <w:rPr>
          <w:rFonts w:ascii="Times New Roman" w:hAnsi="Times New Roman" w:cs="Times New Roman"/>
          <w:color w:val="0000FF"/>
          <w:sz w:val="24"/>
          <w:szCs w:val="24"/>
        </w:rPr>
        <w:instrText xml:space="preserve"> ADDIN EN.CITE </w:instrText>
      </w:r>
      <w:r>
        <w:rPr>
          <w:rFonts w:ascii="Times New Roman" w:hAnsi="Times New Roman" w:cs="Times New Roman"/>
          <w:color w:val="0000FF"/>
          <w:sz w:val="24"/>
          <w:szCs w:val="24"/>
        </w:rPr>
        <w:fldChar w:fldCharType="begin">
          <w:fldData xml:space="preserve">PEVuZE5vdGU+PENpdGU+PEF1dGhvcj5adTwvQXV0aG9yPjxZZWFyPjIwMjU8L1llYXI+PFJlY051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</w:fldData>
        </w:fldChar>
      </w:r>
      <w:r>
        <w:rPr>
          <w:rFonts w:ascii="Times New Roman" w:hAnsi="Times New Roman" w:cs="Times New Roman"/>
          <w:color w:val="0000FF"/>
          <w:sz w:val="24"/>
          <w:szCs w:val="24"/>
        </w:rPr>
        <w:instrText xml:space="preserve"> ADDIN EN.CITE.DATA </w:instrText>
      </w:r>
      <w:r>
        <w:rPr>
          <w:rFonts w:ascii="Times New Roman" w:hAnsi="Times New Roman" w:cs="Times New Roman"/>
          <w:color w:val="0000FF"/>
          <w:sz w:val="24"/>
          <w:szCs w:val="24"/>
        </w:rPr>
        <w:fldChar w:fldCharType="end"/>
      </w:r>
      <w:r>
        <w:rPr>
          <w:rFonts w:ascii="Times New Roman" w:hAnsi="Times New Roman" w:cs="Times New Roman"/>
          <w:color w:val="0000FF"/>
          <w:sz w:val="24"/>
          <w:szCs w:val="24"/>
        </w:rPr>
        <w:fldChar w:fldCharType="separate"/>
      </w:r>
      <w:r>
        <w:rPr>
          <w:rFonts w:ascii="Times New Roman" w:hAnsi="Times New Roman" w:cs="Times New Roman"/>
          <w:color w:val="0000FF"/>
          <w:sz w:val="24"/>
          <w:szCs w:val="24"/>
          <w:vertAlign w:val="superscript"/>
        </w:rPr>
        <w:t>[45]</w:t>
      </w:r>
      <w:r>
        <w:rPr>
          <w:rFonts w:ascii="Times New Roman" w:hAnsi="Times New Roman" w:cs="Times New Roman"/>
          <w:color w:val="0000FF"/>
          <w:sz w:val="24"/>
          <w:szCs w:val="24"/>
        </w:rPr>
        <w:fldChar w:fldCharType="end"/>
      </w:r>
      <w:r>
        <w:rPr>
          <w:rFonts w:ascii="Times New Roman" w:hAnsi="Times New Roman" w:cs="Times New Roman"/>
          <w:sz w:val="24"/>
          <w:szCs w:val="24"/>
        </w:rPr>
        <w:t xml:space="preserve"> This choice ensures transparent stoichiometry, controllable unit-process boundaries, and consistent data quality for sensitivity analysis in the absence of uniform supplier LCIs for TEMPMA variants. The synthesis of TEMPMA Unit processes (U) included the following processes</w:t>
      </w:r>
      <w:r>
        <w:rPr>
          <w:rFonts w:ascii="Times New Roman" w:hAnsi="Times New Roman" w:cs="Times New Roman"/>
          <w:color w:val="0000FF"/>
          <w:sz w:val="24"/>
          <w:szCs w:val="24"/>
        </w:rPr>
        <w:fldChar w:fldCharType="begin">
          <w:fldData xml:space="preserve">PEVuZE5vdGU+PENpdGU+PEF1dGhvcj5Ub2t5byBDaGVtaWNhbCBJbmR1c3RyeSBDbzwvQXV0aG9y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</w:fldData>
        </w:fldChar>
      </w:r>
      <w:r>
        <w:rPr>
          <w:rFonts w:ascii="Times New Roman" w:hAnsi="Times New Roman" w:cs="Times New Roman"/>
          <w:color w:val="0000FF"/>
          <w:sz w:val="24"/>
          <w:szCs w:val="24"/>
        </w:rPr>
        <w:instrText xml:space="preserve"> ADDIN EN.CITE </w:instrText>
      </w:r>
      <w:r>
        <w:rPr>
          <w:rFonts w:ascii="Times New Roman" w:hAnsi="Times New Roman" w:cs="Times New Roman"/>
          <w:color w:val="0000FF"/>
          <w:sz w:val="24"/>
          <w:szCs w:val="24"/>
        </w:rPr>
        <w:fldChar w:fldCharType="begin">
          <w:fldData xml:space="preserve">PEVuZE5vdGU+PENpdGU+PEF1dGhvcj5Ub2t5byBDaGVtaWNhbCBJbmR1c3RyeSBDbzwvQXV0aG9y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</w:fldData>
        </w:fldChar>
      </w:r>
      <w:r>
        <w:rPr>
          <w:rFonts w:ascii="Times New Roman" w:hAnsi="Times New Roman" w:cs="Times New Roman"/>
          <w:color w:val="0000FF"/>
          <w:sz w:val="24"/>
          <w:szCs w:val="24"/>
        </w:rPr>
        <w:instrText xml:space="preserve"> ADDIN EN.CITE.DATA </w:instrText>
      </w:r>
      <w:r>
        <w:rPr>
          <w:rFonts w:ascii="Times New Roman" w:hAnsi="Times New Roman" w:cs="Times New Roman"/>
          <w:color w:val="0000FF"/>
          <w:sz w:val="24"/>
          <w:szCs w:val="24"/>
        </w:rPr>
        <w:fldChar w:fldCharType="end"/>
      </w:r>
      <w:r>
        <w:rPr>
          <w:rFonts w:ascii="Times New Roman" w:hAnsi="Times New Roman" w:cs="Times New Roman"/>
          <w:color w:val="0000FF"/>
          <w:sz w:val="24"/>
          <w:szCs w:val="24"/>
        </w:rPr>
        <w:fldChar w:fldCharType="separate"/>
      </w:r>
      <w:r>
        <w:rPr>
          <w:rFonts w:ascii="Times New Roman" w:hAnsi="Times New Roman" w:cs="Times New Roman"/>
          <w:color w:val="0000FF"/>
          <w:sz w:val="24"/>
          <w:szCs w:val="24"/>
          <w:vertAlign w:val="superscript"/>
        </w:rPr>
        <w:t>[46–54]</w:t>
      </w:r>
      <w:r>
        <w:rPr>
          <w:rFonts w:ascii="Times New Roman" w:hAnsi="Times New Roman" w:cs="Times New Roman"/>
          <w:color w:val="0000FF"/>
          <w:sz w:val="24"/>
          <w:szCs w:val="24"/>
        </w:rPr>
        <w:fldChar w:fldCharType="end"/>
      </w:r>
      <w:r>
        <w:rPr>
          <w:rFonts w:ascii="Times New Roman" w:hAnsi="Times New Roman" w:cs="Times New Roman"/>
          <w:sz w:val="24"/>
          <w:szCs w:val="24"/>
        </w:rPr>
        <w:t xml:space="preserve">: </w:t>
      </w:r>
    </w:p>
    <w:p w14:paraId="6F611572">
      <w:pPr>
        <w:widowControl/>
        <w:snapToGrid w:val="0"/>
        <w:spacing w:line="480" w:lineRule="auto"/>
        <w:ind w:firstLine="480" w:firstLineChars="200"/>
        <w:rPr>
          <w:rFonts w:ascii="Times New Roman" w:hAnsi="Times New Roman" w:cs="Times New Roman"/>
          <w:sz w:val="24"/>
          <w:szCs w:val="24"/>
        </w:rPr>
      </w:pPr>
      <w:r>
        <w:rPr>
          <w:rFonts w:ascii="Times New Roman" w:hAnsi="Times New Roman" w:cs="Times New Roman"/>
          <w:sz w:val="24"/>
          <w:szCs w:val="24"/>
        </w:rPr>
        <w:t>(1) U1. Synthesis of 2,2,6,6-tetramethylpiperidin-4-one (TMP).</w:t>
      </w:r>
      <w:r>
        <w:rPr>
          <w:rFonts w:ascii="Times New Roman" w:hAnsi="Times New Roman" w:cs="Times New Roman"/>
          <w:sz w:val="24"/>
          <w:szCs w:val="24"/>
        </w:rPr>
        <w:br w:type="textWrapping"/>
      </w:r>
      <w:r>
        <w:rPr>
          <w:rFonts w:ascii="Times New Roman" w:hAnsi="Times New Roman" w:cs="Times New Roman"/>
          <w:sz w:val="24"/>
          <w:szCs w:val="24"/>
        </w:rPr>
        <w:t xml:space="preserve">Overall: </w:t>
      </w:r>
      <m:oMath>
        <m:r>
          <m:rPr>
            <m:nor/>
            <m:sty m:val="p"/>
          </m:rPr>
          <w:rPr>
            <w:rFonts w:ascii="Times New Roman" w:hAnsi="Times New Roman" w:cs="Times New Roman"/>
            <w:sz w:val="24"/>
            <w:szCs w:val="24"/>
          </w:rPr>
          <m:t>3 C</m:t>
        </m:r>
        <m:sSub>
          <m:sSubPr>
            <m:ctrlPr>
              <w:rPr>
                <w:rFonts w:ascii="Cambria Math" w:hAnsi="Cambria Math" w:cs="Times New Roman"/>
                <w:sz w:val="24"/>
                <w:szCs w:val="24"/>
              </w:rPr>
            </m:ctrlPr>
          </m:sSubPr>
          <m:e>
            <m:r>
              <m:rPr>
                <m:nor/>
                <m:sty m:val="p"/>
              </m:rPr>
              <w:rPr>
                <w:rFonts w:ascii="Times New Roman" w:hAnsi="Times New Roman" w:cs="Times New Roman"/>
                <w:sz w:val="24"/>
                <w:szCs w:val="24"/>
              </w:rPr>
              <m:t>H</m:t>
            </m:r>
            <m:ctrlPr>
              <w:rPr>
                <w:rFonts w:ascii="Cambria Math" w:hAnsi="Cambria Math" w:cs="Times New Roman"/>
                <w:sz w:val="24"/>
                <w:szCs w:val="24"/>
              </w:rPr>
            </m:ctrlPr>
          </m:e>
          <m:sub>
            <m:r>
              <m:rPr>
                <m:nor/>
                <m:sty m:val="p"/>
              </m:rPr>
              <w:rPr>
                <w:rFonts w:ascii="Times New Roman" w:hAnsi="Times New Roman" w:cs="Times New Roman"/>
                <w:sz w:val="24"/>
                <w:szCs w:val="24"/>
              </w:rPr>
              <m:t>3</m:t>
            </m:r>
            <m:ctrlPr>
              <w:rPr>
                <w:rFonts w:ascii="Cambria Math" w:hAnsi="Cambria Math" w:cs="Times New Roman"/>
                <w:sz w:val="24"/>
                <w:szCs w:val="24"/>
              </w:rPr>
            </m:ctrlPr>
          </m:sub>
        </m:sSub>
        <m:r>
          <m:rPr>
            <m:nor/>
            <m:sty m:val="p"/>
          </m:rPr>
          <w:rPr>
            <w:rFonts w:ascii="Times New Roman" w:hAnsi="Times New Roman" w:cs="Times New Roman"/>
            <w:sz w:val="24"/>
            <w:szCs w:val="24"/>
          </w:rPr>
          <m:t>COC</m:t>
        </m:r>
        <m:sSub>
          <m:sSubPr>
            <m:ctrlPr>
              <w:rPr>
                <w:rFonts w:ascii="Cambria Math" w:hAnsi="Cambria Math" w:cs="Times New Roman"/>
                <w:sz w:val="24"/>
                <w:szCs w:val="24"/>
              </w:rPr>
            </m:ctrlPr>
          </m:sSubPr>
          <m:e>
            <m:r>
              <m:rPr>
                <m:nor/>
                <m:sty m:val="p"/>
              </m:rPr>
              <w:rPr>
                <w:rFonts w:ascii="Times New Roman" w:hAnsi="Times New Roman" w:cs="Times New Roman"/>
                <w:sz w:val="24"/>
                <w:szCs w:val="24"/>
              </w:rPr>
              <m:t>H</m:t>
            </m:r>
            <m:ctrlPr>
              <w:rPr>
                <w:rFonts w:ascii="Cambria Math" w:hAnsi="Cambria Math" w:cs="Times New Roman"/>
                <w:sz w:val="24"/>
                <w:szCs w:val="24"/>
              </w:rPr>
            </m:ctrlPr>
          </m:e>
          <m:sub>
            <m:r>
              <m:rPr>
                <m:nor/>
                <m:sty m:val="p"/>
              </m:rPr>
              <w:rPr>
                <w:rFonts w:ascii="Times New Roman" w:hAnsi="Times New Roman" w:cs="Times New Roman"/>
                <w:sz w:val="24"/>
                <w:szCs w:val="24"/>
              </w:rPr>
              <m:t>3</m:t>
            </m:r>
            <m:ctrlPr>
              <w:rPr>
                <w:rFonts w:ascii="Cambria Math" w:hAnsi="Cambria Math" w:cs="Times New Roman"/>
                <w:sz w:val="24"/>
                <w:szCs w:val="24"/>
              </w:rPr>
            </m:ctrlPr>
          </m:sub>
        </m:sSub>
        <m:r>
          <m:rPr>
            <m:nor/>
            <m:sty m:val="p"/>
          </m:rPr>
          <w:rPr>
            <w:rFonts w:ascii="Times New Roman" w:hAnsi="Times New Roman" w:cs="Times New Roman"/>
            <w:sz w:val="24"/>
            <w:szCs w:val="24"/>
          </w:rPr>
          <m:t>+N</m:t>
        </m:r>
        <m:sSub>
          <m:sSubPr>
            <m:ctrlPr>
              <w:rPr>
                <w:rFonts w:ascii="Cambria Math" w:hAnsi="Cambria Math" w:cs="Times New Roman"/>
                <w:sz w:val="24"/>
                <w:szCs w:val="24"/>
              </w:rPr>
            </m:ctrlPr>
          </m:sSubPr>
          <m:e>
            <m:r>
              <m:rPr>
                <m:nor/>
                <m:sty m:val="p"/>
              </m:rPr>
              <w:rPr>
                <w:rFonts w:ascii="Times New Roman" w:hAnsi="Times New Roman" w:cs="Times New Roman"/>
                <w:sz w:val="24"/>
                <w:szCs w:val="24"/>
              </w:rPr>
              <m:t>H</m:t>
            </m:r>
            <m:ctrlPr>
              <w:rPr>
                <w:rFonts w:ascii="Cambria Math" w:hAnsi="Cambria Math" w:cs="Times New Roman"/>
                <w:sz w:val="24"/>
                <w:szCs w:val="24"/>
              </w:rPr>
            </m:ctrlPr>
          </m:e>
          <m:sub>
            <m:r>
              <m:rPr>
                <m:nor/>
                <m:sty m:val="p"/>
              </m:rPr>
              <w:rPr>
                <w:rFonts w:ascii="Times New Roman" w:hAnsi="Times New Roman" w:cs="Times New Roman"/>
                <w:sz w:val="24"/>
                <w:szCs w:val="24"/>
              </w:rPr>
              <m:t>3</m:t>
            </m:r>
            <m:ctrlPr>
              <w:rPr>
                <w:rFonts w:ascii="Cambria Math" w:hAnsi="Cambria Math" w:cs="Times New Roman"/>
                <w:sz w:val="24"/>
                <w:szCs w:val="24"/>
              </w:rPr>
            </m:ctrlPr>
          </m:sub>
        </m:sSub>
        <m:r>
          <m:rPr>
            <m:nor/>
            <m:sty m:val="p"/>
          </m:rPr>
          <w:rPr>
            <w:rFonts w:ascii="Times New Roman" w:hAnsi="Times New Roman" w:cs="Times New Roman"/>
            <w:sz w:val="24"/>
            <w:szCs w:val="24"/>
          </w:rPr>
          <m:t>→</m:t>
        </m:r>
        <m:sSub>
          <m:sSubPr>
            <m:ctrlPr>
              <w:rPr>
                <w:rFonts w:ascii="Cambria Math" w:hAnsi="Cambria Math" w:cs="Times New Roman"/>
                <w:sz w:val="24"/>
                <w:szCs w:val="24"/>
              </w:rPr>
            </m:ctrlPr>
          </m:sSubPr>
          <m:e>
            <m:r>
              <m:rPr>
                <m:nor/>
                <m:sty m:val="p"/>
              </m:rPr>
              <w:rPr>
                <w:rFonts w:ascii="Times New Roman" w:hAnsi="Times New Roman" w:cs="Times New Roman"/>
                <w:sz w:val="24"/>
                <w:szCs w:val="24"/>
              </w:rPr>
              <m:t>C</m:t>
            </m:r>
            <m:ctrlPr>
              <w:rPr>
                <w:rFonts w:ascii="Cambria Math" w:hAnsi="Cambria Math" w:cs="Times New Roman"/>
                <w:sz w:val="24"/>
                <w:szCs w:val="24"/>
              </w:rPr>
            </m:ctrlPr>
          </m:e>
          <m:sub>
            <m:r>
              <m:rPr>
                <m:nor/>
                <m:sty m:val="p"/>
              </m:rPr>
              <w:rPr>
                <w:rFonts w:ascii="Times New Roman" w:hAnsi="Times New Roman" w:cs="Times New Roman"/>
                <w:sz w:val="24"/>
                <w:szCs w:val="24"/>
              </w:rPr>
              <m:t>9</m:t>
            </m:r>
            <m:ctrlPr>
              <w:rPr>
                <w:rFonts w:ascii="Cambria Math" w:hAnsi="Cambria Math" w:cs="Times New Roman"/>
                <w:sz w:val="24"/>
                <w:szCs w:val="24"/>
              </w:rPr>
            </m:ctrlPr>
          </m:sub>
        </m:sSub>
        <m:sSub>
          <m:sSubPr>
            <m:ctrlPr>
              <w:rPr>
                <w:rFonts w:ascii="Cambria Math" w:hAnsi="Cambria Math" w:cs="Times New Roman"/>
                <w:sz w:val="24"/>
                <w:szCs w:val="24"/>
              </w:rPr>
            </m:ctrlPr>
          </m:sSubPr>
          <m:e>
            <m:r>
              <m:rPr>
                <m:nor/>
                <m:sty m:val="p"/>
              </m:rPr>
              <w:rPr>
                <w:rFonts w:ascii="Times New Roman" w:hAnsi="Times New Roman" w:cs="Times New Roman"/>
                <w:sz w:val="24"/>
                <w:szCs w:val="24"/>
              </w:rPr>
              <m:t>H</m:t>
            </m:r>
            <m:ctrlPr>
              <w:rPr>
                <w:rFonts w:ascii="Cambria Math" w:hAnsi="Cambria Math" w:cs="Times New Roman"/>
                <w:sz w:val="24"/>
                <w:szCs w:val="24"/>
              </w:rPr>
            </m:ctrlPr>
          </m:e>
          <m:sub>
            <m:r>
              <m:rPr>
                <m:nor/>
                <m:sty m:val="p"/>
              </m:rPr>
              <w:rPr>
                <w:rFonts w:ascii="Times New Roman" w:hAnsi="Times New Roman" w:cs="Times New Roman"/>
                <w:sz w:val="24"/>
                <w:szCs w:val="24"/>
              </w:rPr>
              <m:t>17</m:t>
            </m:r>
            <m:ctrlPr>
              <w:rPr>
                <w:rFonts w:ascii="Cambria Math" w:hAnsi="Cambria Math" w:cs="Times New Roman"/>
                <w:sz w:val="24"/>
                <w:szCs w:val="24"/>
              </w:rPr>
            </m:ctrlPr>
          </m:sub>
        </m:sSub>
        <m:r>
          <m:rPr>
            <m:nor/>
            <m:sty m:val="p"/>
          </m:rPr>
          <w:rPr>
            <w:rFonts w:ascii="Times New Roman" w:hAnsi="Times New Roman" w:cs="Times New Roman"/>
            <w:sz w:val="24"/>
            <w:szCs w:val="24"/>
          </w:rPr>
          <m:t>NO+2 </m:t>
        </m:r>
        <m:sSub>
          <m:sSubPr>
            <m:ctrlPr>
              <w:rPr>
                <w:rFonts w:ascii="Cambria Math" w:hAnsi="Cambria Math" w:cs="Times New Roman"/>
                <w:sz w:val="24"/>
                <w:szCs w:val="24"/>
              </w:rPr>
            </m:ctrlPr>
          </m:sSubPr>
          <m:e>
            <m:r>
              <m:rPr>
                <m:nor/>
                <m:sty m:val="p"/>
              </m:rPr>
              <w:rPr>
                <w:rFonts w:ascii="Times New Roman" w:hAnsi="Times New Roman" w:cs="Times New Roman"/>
                <w:sz w:val="24"/>
                <w:szCs w:val="24"/>
              </w:rPr>
              <m:t>H</m:t>
            </m:r>
            <m:ctrlPr>
              <w:rPr>
                <w:rFonts w:ascii="Cambria Math" w:hAnsi="Cambria Math" w:cs="Times New Roman"/>
                <w:sz w:val="24"/>
                <w:szCs w:val="24"/>
              </w:rPr>
            </m:ctrlPr>
          </m:e>
          <m:sub>
            <m:r>
              <m:rPr>
                <m:nor/>
                <m:sty m:val="p"/>
              </m:rPr>
              <w:rPr>
                <w:rFonts w:ascii="Times New Roman" w:hAnsi="Times New Roman" w:cs="Times New Roman"/>
                <w:sz w:val="24"/>
                <w:szCs w:val="24"/>
              </w:rPr>
              <m:t>2</m:t>
            </m:r>
            <m:ctrlPr>
              <w:rPr>
                <w:rFonts w:ascii="Cambria Math" w:hAnsi="Cambria Math" w:cs="Times New Roman"/>
                <w:sz w:val="24"/>
                <w:szCs w:val="24"/>
              </w:rPr>
            </m:ctrlPr>
          </m:sub>
        </m:sSub>
        <m:r>
          <m:rPr>
            <m:nor/>
            <m:sty m:val="p"/>
          </m:rPr>
          <w:rPr>
            <w:rFonts w:ascii="Times New Roman" w:hAnsi="Times New Roman" w:cs="Times New Roman"/>
            <w:sz w:val="24"/>
            <w:szCs w:val="24"/>
          </w:rPr>
          <m:t>O</m:t>
        </m:r>
      </m:oMath>
      <w:r>
        <w:rPr>
          <w:rFonts w:ascii="Times New Roman" w:hAnsi="Times New Roman" w:cs="Times New Roman"/>
          <w:sz w:val="24"/>
          <w:szCs w:val="24"/>
        </w:rPr>
        <w:t>. Inputs: acetone, ammonia, base (cat.), solvent (Org-1). Outputs: TMP, aqueous salts, Org-1 losses, process water.</w:t>
      </w:r>
    </w:p>
    <w:p w14:paraId="7A80AE85">
      <w:pPr>
        <w:widowControl/>
        <w:snapToGrid w:val="0"/>
        <w:spacing w:line="480" w:lineRule="auto"/>
        <w:ind w:firstLine="480" w:firstLineChars="200"/>
        <w:rPr>
          <w:rFonts w:ascii="Times New Roman" w:hAnsi="Times New Roman" w:cs="Times New Roman"/>
          <w:sz w:val="24"/>
          <w:szCs w:val="24"/>
        </w:rPr>
      </w:pPr>
      <w:r>
        <w:rPr>
          <w:rFonts w:ascii="Times New Roman" w:hAnsi="Times New Roman" w:cs="Times New Roman"/>
          <w:sz w:val="24"/>
          <w:szCs w:val="24"/>
        </w:rPr>
        <w:t>(2) U2. Selective reduction to 4-hydroxy-TMP (4-HO-TMP).</w:t>
      </w:r>
      <w:r>
        <w:rPr>
          <w:rFonts w:ascii="Times New Roman" w:hAnsi="Times New Roman" w:cs="Times New Roman"/>
          <w:sz w:val="24"/>
          <w:szCs w:val="24"/>
        </w:rPr>
        <w:br w:type="textWrapping"/>
      </w:r>
      <w:r>
        <w:rPr>
          <w:rFonts w:ascii="Times New Roman" w:hAnsi="Times New Roman" w:cs="Times New Roman"/>
          <w:sz w:val="24"/>
          <w:szCs w:val="24"/>
        </w:rPr>
        <w:t>Carbonyl reduction (e.g., NaBH₄ or catalytic hydrogenation) affords a secondary alcohol. Inputs: TMP, reductant or H</w:t>
      </w:r>
      <w:r>
        <w:rPr>
          <w:rFonts w:ascii="Times New Roman" w:hAnsi="Times New Roman" w:cs="Times New Roman"/>
          <w:sz w:val="24"/>
          <w:szCs w:val="24"/>
          <w:vertAlign w:val="subscript"/>
        </w:rPr>
        <w:t>2</w:t>
      </w:r>
      <w:r>
        <w:rPr>
          <w:rFonts w:ascii="Times New Roman" w:hAnsi="Times New Roman" w:cs="Times New Roman"/>
          <w:sz w:val="24"/>
          <w:szCs w:val="24"/>
        </w:rPr>
        <w:t xml:space="preserve"> + catalyst, solvent (Prot-1), quench water. Outputs: 4-HO-TMP, inorganic residues (e.g., borates), or spent catalyst, Prot-1 losses.</w:t>
      </w:r>
    </w:p>
    <w:p w14:paraId="35B42B1D">
      <w:pPr>
        <w:widowControl/>
        <w:snapToGrid w:val="0"/>
        <w:spacing w:line="480" w:lineRule="auto"/>
        <w:ind w:firstLine="480" w:firstLineChars="200"/>
        <w:rPr>
          <w:rFonts w:ascii="Times New Roman" w:hAnsi="Times New Roman" w:cs="Times New Roman"/>
          <w:sz w:val="24"/>
          <w:szCs w:val="24"/>
        </w:rPr>
      </w:pPr>
      <w:r>
        <w:rPr>
          <w:rFonts w:ascii="Times New Roman" w:hAnsi="Times New Roman" w:cs="Times New Roman"/>
          <w:sz w:val="24"/>
          <w:szCs w:val="24"/>
        </w:rPr>
        <w:t>(3) U3. Preparation of methacryloyl chloride (or use of methacrylic anhydride, scenario S-Anh).</w:t>
      </w:r>
      <w:r>
        <w:rPr>
          <w:rFonts w:ascii="Times New Roman" w:hAnsi="Times New Roman" w:cs="Times New Roman"/>
          <w:sz w:val="24"/>
          <w:szCs w:val="24"/>
        </w:rPr>
        <w:br w:type="textWrapping"/>
      </w:r>
      <w:r>
        <w:rPr>
          <w:rFonts w:ascii="Times New Roman" w:hAnsi="Times New Roman" w:cs="Times New Roman"/>
          <w:sz w:val="24"/>
          <w:szCs w:val="24"/>
        </w:rPr>
        <w:t xml:space="preserve">Route A: </w:t>
      </w:r>
      <m:oMath>
        <m:r>
          <m:rPr>
            <m:nor/>
            <m:sty m:val="p"/>
          </m:rPr>
          <w:rPr>
            <w:rFonts w:ascii="Times New Roman" w:hAnsi="Times New Roman" w:cs="Times New Roman"/>
            <w:sz w:val="24"/>
            <w:szCs w:val="24"/>
          </w:rPr>
          <m:t>C</m:t>
        </m:r>
        <m:sSub>
          <m:sSubPr>
            <m:ctrlPr>
              <w:rPr>
                <w:rFonts w:ascii="Cambria Math" w:hAnsi="Cambria Math" w:cs="Times New Roman"/>
                <w:sz w:val="24"/>
                <w:szCs w:val="24"/>
              </w:rPr>
            </m:ctrlPr>
          </m:sSubPr>
          <m:e>
            <m:r>
              <m:rPr>
                <m:nor/>
                <m:sty m:val="p"/>
              </m:rPr>
              <w:rPr>
                <w:rFonts w:ascii="Times New Roman" w:hAnsi="Times New Roman" w:cs="Times New Roman"/>
                <w:sz w:val="24"/>
                <w:szCs w:val="24"/>
              </w:rPr>
              <m:t>H</m:t>
            </m:r>
            <m:ctrlPr>
              <w:rPr>
                <w:rFonts w:ascii="Cambria Math" w:hAnsi="Cambria Math" w:cs="Times New Roman"/>
                <w:sz w:val="24"/>
                <w:szCs w:val="24"/>
              </w:rPr>
            </m:ctrlPr>
          </m:e>
          <m:sub>
            <m:r>
              <m:rPr>
                <m:nor/>
                <m:sty m:val="p"/>
              </m:rPr>
              <w:rPr>
                <w:rFonts w:ascii="Times New Roman" w:hAnsi="Times New Roman" w:cs="Times New Roman"/>
                <w:sz w:val="24"/>
                <w:szCs w:val="24"/>
              </w:rPr>
              <m:t>2</m:t>
            </m:r>
            <m:ctrlPr>
              <w:rPr>
                <w:rFonts w:ascii="Cambria Math" w:hAnsi="Cambria Math" w:cs="Times New Roman"/>
                <w:sz w:val="24"/>
                <w:szCs w:val="24"/>
              </w:rPr>
            </m:ctrlPr>
          </m:sub>
        </m:sSub>
        <m:r>
          <m:rPr>
            <m:nor/>
            <m:sty m:val="p"/>
          </m:rPr>
          <w:rPr>
            <w:rFonts w:ascii="Times New Roman" w:hAnsi="Times New Roman" w:cs="Times New Roman"/>
            <w:sz w:val="24"/>
            <w:szCs w:val="24"/>
          </w:rPr>
          <m:t>=C(C</m:t>
        </m:r>
        <m:sSub>
          <m:sSubPr>
            <m:ctrlPr>
              <w:rPr>
                <w:rFonts w:ascii="Cambria Math" w:hAnsi="Cambria Math" w:cs="Times New Roman"/>
                <w:sz w:val="24"/>
                <w:szCs w:val="24"/>
              </w:rPr>
            </m:ctrlPr>
          </m:sSubPr>
          <m:e>
            <m:r>
              <m:rPr>
                <m:nor/>
                <m:sty m:val="p"/>
              </m:rPr>
              <w:rPr>
                <w:rFonts w:ascii="Times New Roman" w:hAnsi="Times New Roman" w:cs="Times New Roman"/>
                <w:sz w:val="24"/>
                <w:szCs w:val="24"/>
              </w:rPr>
              <m:t>H</m:t>
            </m:r>
            <m:ctrlPr>
              <w:rPr>
                <w:rFonts w:ascii="Cambria Math" w:hAnsi="Cambria Math" w:cs="Times New Roman"/>
                <w:sz w:val="24"/>
                <w:szCs w:val="24"/>
              </w:rPr>
            </m:ctrlPr>
          </m:e>
          <m:sub>
            <m:r>
              <m:rPr>
                <m:nor/>
                <m:sty m:val="p"/>
              </m:rPr>
              <w:rPr>
                <w:rFonts w:ascii="Times New Roman" w:hAnsi="Times New Roman" w:cs="Times New Roman"/>
                <w:sz w:val="24"/>
                <w:szCs w:val="24"/>
              </w:rPr>
              <m:t>3</m:t>
            </m:r>
            <m:ctrlPr>
              <w:rPr>
                <w:rFonts w:ascii="Cambria Math" w:hAnsi="Cambria Math" w:cs="Times New Roman"/>
                <w:sz w:val="24"/>
                <w:szCs w:val="24"/>
              </w:rPr>
            </m:ctrlPr>
          </m:sub>
        </m:sSub>
        <m:r>
          <m:rPr>
            <m:nor/>
            <m:sty m:val="p"/>
          </m:rPr>
          <w:rPr>
            <w:rFonts w:ascii="Times New Roman" w:hAnsi="Times New Roman" w:cs="Times New Roman"/>
            <w:sz w:val="24"/>
            <w:szCs w:val="24"/>
          </w:rPr>
          <m:t>)COOH+SOC</m:t>
        </m:r>
        <m:sSub>
          <m:sSubPr>
            <m:ctrlPr>
              <w:rPr>
                <w:rFonts w:ascii="Cambria Math" w:hAnsi="Cambria Math" w:cs="Times New Roman"/>
                <w:sz w:val="24"/>
                <w:szCs w:val="24"/>
              </w:rPr>
            </m:ctrlPr>
          </m:sSubPr>
          <m:e>
            <m:r>
              <m:rPr>
                <m:nor/>
                <m:sty m:val="p"/>
              </m:rPr>
              <w:rPr>
                <w:rFonts w:ascii="Times New Roman" w:hAnsi="Times New Roman" w:cs="Times New Roman"/>
                <w:sz w:val="24"/>
                <w:szCs w:val="24"/>
              </w:rPr>
              <m:t>l</m:t>
            </m:r>
            <m:ctrlPr>
              <w:rPr>
                <w:rFonts w:ascii="Cambria Math" w:hAnsi="Cambria Math" w:cs="Times New Roman"/>
                <w:sz w:val="24"/>
                <w:szCs w:val="24"/>
              </w:rPr>
            </m:ctrlPr>
          </m:e>
          <m:sub>
            <m:r>
              <m:rPr>
                <m:nor/>
                <m:sty m:val="p"/>
              </m:rPr>
              <w:rPr>
                <w:rFonts w:ascii="Times New Roman" w:hAnsi="Times New Roman" w:cs="Times New Roman"/>
                <w:sz w:val="24"/>
                <w:szCs w:val="24"/>
              </w:rPr>
              <m:t>2</m:t>
            </m:r>
            <m:ctrlPr>
              <w:rPr>
                <w:rFonts w:ascii="Cambria Math" w:hAnsi="Cambria Math" w:cs="Times New Roman"/>
                <w:sz w:val="24"/>
                <w:szCs w:val="24"/>
              </w:rPr>
            </m:ctrlPr>
          </m:sub>
        </m:sSub>
        <m:r>
          <m:rPr>
            <m:nor/>
            <m:sty m:val="p"/>
          </m:rPr>
          <w:rPr>
            <w:rFonts w:ascii="Times New Roman" w:hAnsi="Times New Roman" w:cs="Times New Roman"/>
            <w:sz w:val="24"/>
            <w:szCs w:val="24"/>
          </w:rPr>
          <m:t>→C</m:t>
        </m:r>
        <m:sSub>
          <m:sSubPr>
            <m:ctrlPr>
              <w:rPr>
                <w:rFonts w:ascii="Cambria Math" w:hAnsi="Cambria Math" w:cs="Times New Roman"/>
                <w:sz w:val="24"/>
                <w:szCs w:val="24"/>
              </w:rPr>
            </m:ctrlPr>
          </m:sSubPr>
          <m:e>
            <m:r>
              <m:rPr>
                <m:nor/>
                <m:sty m:val="p"/>
              </m:rPr>
              <w:rPr>
                <w:rFonts w:ascii="Times New Roman" w:hAnsi="Times New Roman" w:cs="Times New Roman"/>
                <w:sz w:val="24"/>
                <w:szCs w:val="24"/>
              </w:rPr>
              <m:t>H</m:t>
            </m:r>
            <m:ctrlPr>
              <w:rPr>
                <w:rFonts w:ascii="Cambria Math" w:hAnsi="Cambria Math" w:cs="Times New Roman"/>
                <w:sz w:val="24"/>
                <w:szCs w:val="24"/>
              </w:rPr>
            </m:ctrlPr>
          </m:e>
          <m:sub>
            <m:r>
              <m:rPr>
                <m:nor/>
                <m:sty m:val="p"/>
              </m:rPr>
              <w:rPr>
                <w:rFonts w:ascii="Times New Roman" w:hAnsi="Times New Roman" w:cs="Times New Roman"/>
                <w:sz w:val="24"/>
                <w:szCs w:val="24"/>
              </w:rPr>
              <m:t>2</m:t>
            </m:r>
            <m:ctrlPr>
              <w:rPr>
                <w:rFonts w:ascii="Cambria Math" w:hAnsi="Cambria Math" w:cs="Times New Roman"/>
                <w:sz w:val="24"/>
                <w:szCs w:val="24"/>
              </w:rPr>
            </m:ctrlPr>
          </m:sub>
        </m:sSub>
        <m:r>
          <m:rPr>
            <m:nor/>
            <m:sty m:val="p"/>
          </m:rPr>
          <w:rPr>
            <w:rFonts w:ascii="Times New Roman" w:hAnsi="Times New Roman" w:cs="Times New Roman"/>
            <w:sz w:val="24"/>
            <w:szCs w:val="24"/>
          </w:rPr>
          <m:t>=C(C</m:t>
        </m:r>
        <m:sSub>
          <m:sSubPr>
            <m:ctrlPr>
              <w:rPr>
                <w:rFonts w:ascii="Cambria Math" w:hAnsi="Cambria Math" w:cs="Times New Roman"/>
                <w:sz w:val="24"/>
                <w:szCs w:val="24"/>
              </w:rPr>
            </m:ctrlPr>
          </m:sSubPr>
          <m:e>
            <m:r>
              <m:rPr>
                <m:nor/>
                <m:sty m:val="p"/>
              </m:rPr>
              <w:rPr>
                <w:rFonts w:ascii="Times New Roman" w:hAnsi="Times New Roman" w:cs="Times New Roman"/>
                <w:sz w:val="24"/>
                <w:szCs w:val="24"/>
              </w:rPr>
              <m:t>H</m:t>
            </m:r>
            <m:ctrlPr>
              <w:rPr>
                <w:rFonts w:ascii="Cambria Math" w:hAnsi="Cambria Math" w:cs="Times New Roman"/>
                <w:sz w:val="24"/>
                <w:szCs w:val="24"/>
              </w:rPr>
            </m:ctrlPr>
          </m:e>
          <m:sub>
            <m:r>
              <m:rPr>
                <m:nor/>
                <m:sty m:val="p"/>
              </m:rPr>
              <w:rPr>
                <w:rFonts w:ascii="Times New Roman" w:hAnsi="Times New Roman" w:cs="Times New Roman"/>
                <w:sz w:val="24"/>
                <w:szCs w:val="24"/>
              </w:rPr>
              <m:t>3</m:t>
            </m:r>
            <m:ctrlPr>
              <w:rPr>
                <w:rFonts w:ascii="Cambria Math" w:hAnsi="Cambria Math" w:cs="Times New Roman"/>
                <w:sz w:val="24"/>
                <w:szCs w:val="24"/>
              </w:rPr>
            </m:ctrlPr>
          </m:sub>
        </m:sSub>
        <m:r>
          <m:rPr>
            <m:nor/>
            <m:sty m:val="p"/>
          </m:rPr>
          <w:rPr>
            <w:rFonts w:ascii="Times New Roman" w:hAnsi="Times New Roman" w:cs="Times New Roman"/>
            <w:sz w:val="24"/>
            <w:szCs w:val="24"/>
          </w:rPr>
          <m:t>)COCl+S</m:t>
        </m:r>
        <m:sSub>
          <m:sSubPr>
            <m:ctrlPr>
              <w:rPr>
                <w:rFonts w:ascii="Cambria Math" w:hAnsi="Cambria Math" w:cs="Times New Roman"/>
                <w:sz w:val="24"/>
                <w:szCs w:val="24"/>
              </w:rPr>
            </m:ctrlPr>
          </m:sSubPr>
          <m:e>
            <m:r>
              <m:rPr>
                <m:nor/>
                <m:sty m:val="p"/>
              </m:rPr>
              <w:rPr>
                <w:rFonts w:ascii="Times New Roman" w:hAnsi="Times New Roman" w:cs="Times New Roman"/>
                <w:sz w:val="24"/>
                <w:szCs w:val="24"/>
              </w:rPr>
              <m:t>O</m:t>
            </m:r>
            <m:ctrlPr>
              <w:rPr>
                <w:rFonts w:ascii="Cambria Math" w:hAnsi="Cambria Math" w:cs="Times New Roman"/>
                <w:sz w:val="24"/>
                <w:szCs w:val="24"/>
              </w:rPr>
            </m:ctrlPr>
          </m:e>
          <m:sub>
            <m:r>
              <m:rPr>
                <m:nor/>
                <m:sty m:val="p"/>
              </m:rPr>
              <w:rPr>
                <w:rFonts w:ascii="Times New Roman" w:hAnsi="Times New Roman" w:cs="Times New Roman"/>
                <w:sz w:val="24"/>
                <w:szCs w:val="24"/>
              </w:rPr>
              <m:t>2</m:t>
            </m:r>
            <m:ctrlPr>
              <w:rPr>
                <w:rFonts w:ascii="Cambria Math" w:hAnsi="Cambria Math" w:cs="Times New Roman"/>
                <w:sz w:val="24"/>
                <w:szCs w:val="24"/>
              </w:rPr>
            </m:ctrlPr>
          </m:sub>
        </m:sSub>
        <m:r>
          <m:rPr>
            <m:nor/>
            <m:sty m:val="p"/>
          </m:rPr>
          <w:rPr>
            <w:rFonts w:ascii="Times New Roman" w:hAnsi="Times New Roman" w:cs="Times New Roman"/>
            <w:sz w:val="24"/>
            <w:szCs w:val="24"/>
          </w:rPr>
          <m:t>↑+HCl↑</m:t>
        </m:r>
      </m:oMath>
      <w:r>
        <w:rPr>
          <w:rFonts w:ascii="Times New Roman" w:hAnsi="Times New Roman" w:cs="Times New Roman"/>
          <w:sz w:val="24"/>
          <w:szCs w:val="24"/>
        </w:rPr>
        <w:t>(cat. DMF, inhibitor present). Inputs: methacrylic acid, thionyl chloride, DMF (cat.), inhibitor (MEHQ), solvent (Org-2). Outputs: methacryloyl chloride (MAC), SO</w:t>
      </w:r>
      <w:r>
        <w:rPr>
          <w:rFonts w:ascii="Times New Roman" w:hAnsi="Times New Roman" w:cs="Times New Roman"/>
          <w:sz w:val="24"/>
          <w:szCs w:val="24"/>
          <w:vertAlign w:val="subscript"/>
        </w:rPr>
        <w:t>2</w:t>
      </w:r>
      <w:r>
        <w:rPr>
          <w:rFonts w:ascii="Times New Roman" w:hAnsi="Times New Roman" w:cs="Times New Roman"/>
          <w:sz w:val="24"/>
          <w:szCs w:val="24"/>
        </w:rPr>
        <w:t>/HCl off-gas (scrubbed), Org-2 losses. Route B (S-Anh): methacrylic anhydride used directly; no SO</w:t>
      </w:r>
      <w:r>
        <w:rPr>
          <w:rFonts w:ascii="Times New Roman" w:hAnsi="Times New Roman" w:cs="Times New Roman"/>
          <w:sz w:val="24"/>
          <w:szCs w:val="24"/>
          <w:vertAlign w:val="subscript"/>
        </w:rPr>
        <w:t>2</w:t>
      </w:r>
      <w:r>
        <w:rPr>
          <w:rFonts w:ascii="Times New Roman" w:hAnsi="Times New Roman" w:cs="Times New Roman"/>
          <w:sz w:val="24"/>
          <w:szCs w:val="24"/>
        </w:rPr>
        <w:t>/HCl formation.</w:t>
      </w:r>
    </w:p>
    <w:p w14:paraId="3107A78F">
      <w:pPr>
        <w:widowControl/>
        <w:snapToGrid w:val="0"/>
        <w:spacing w:line="48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(4) U4. O-acylation to 4-(methacryloyloxy)-TMP (4-MO-TMP). </w:t>
      </w:r>
    </w:p>
    <w:p w14:paraId="5BE6C8AE">
      <w:pPr>
        <w:widowControl/>
        <w:snapToGrid w:val="0"/>
        <w:spacing w:line="480" w:lineRule="auto"/>
        <w:ind w:firstLine="480" w:firstLineChars="200"/>
        <w:rPr>
          <w:rFonts w:ascii="Times New Roman" w:hAnsi="Times New Roman" w:cs="Times New Roman"/>
          <w:sz w:val="24"/>
          <w:szCs w:val="24"/>
        </w:rPr>
      </w:pPr>
      <w:r>
        <w:rPr>
          <w:rFonts w:ascii="Times New Roman" w:hAnsi="Times New Roman" w:cs="Times New Roman"/>
          <w:sz w:val="24"/>
          <w:szCs w:val="24"/>
        </w:rPr>
        <w:t>Schotten–Baumann-type esterification of 4-HO-TMP with MAC (or anhydride) under basic conditions (e.g., TEA or pyridine) with an inhibitor present. Inputs: 4-HO-TMP, MAC (or anhydride), base, solvent (Org-3), inhibitor. Outputs: 4-MO-TMP, Base·HCl salt (or carboxylate), aqueous washings, Org-3 losses.</w:t>
      </w:r>
    </w:p>
    <w:p w14:paraId="56779C97">
      <w:pPr>
        <w:widowControl/>
        <w:jc w:val="left"/>
        <w:rPr>
          <w:rFonts w:ascii="Times New Roman" w:hAnsi="Times New Roman" w:cs="Times New Roman"/>
          <w:sz w:val="24"/>
          <w:szCs w:val="24"/>
        </w:rPr>
        <w:sectPr>
          <w:pgSz w:w="11906" w:h="16838"/>
          <w:pgMar w:top="720" w:right="720" w:bottom="720" w:left="720" w:header="851" w:footer="992" w:gutter="0"/>
          <w:cols w:space="425" w:num="1"/>
          <w:docGrid w:type="lines" w:linePitch="312" w:charSpace="0"/>
        </w:sectPr>
      </w:pPr>
    </w:p>
    <w:p w14:paraId="0E6CBA85">
      <w:pPr>
        <w:widowControl/>
        <w:jc w:val="left"/>
        <w:rPr>
          <w:rFonts w:ascii="Times New Roman" w:hAnsi="Times New Roman" w:cs="Times New Roman"/>
          <w:b/>
          <w:bCs/>
          <w:sz w:val="24"/>
          <w:szCs w:val="24"/>
        </w:rPr>
      </w:pPr>
      <w:r>
        <w:rPr>
          <w:rFonts w:ascii="Times New Roman" w:hAnsi="Times New Roman" w:cs="Times New Roman"/>
          <w:b/>
          <w:bCs/>
          <w:sz w:val="24"/>
          <w:szCs w:val="24"/>
        </w:rPr>
        <w:t>2.3 LCA inventory</w:t>
      </w:r>
    </w:p>
    <w:p w14:paraId="78E9B73A">
      <w:pPr>
        <w:widowControl/>
        <w:spacing w:before="156" w:beforeLines="50" w:after="156" w:afterLines="50"/>
        <w:jc w:val="left"/>
        <w:rPr>
          <w:rFonts w:hint="eastAsia" w:ascii="Times New Roman" w:hAnsi="Times New Roman" w:cs="Times New Roman"/>
          <w:b/>
          <w:bCs/>
          <w:sz w:val="24"/>
          <w:szCs w:val="24"/>
          <w:lang w:val="en-US" w:eastAsia="zh-CN"/>
        </w:rPr>
      </w:pPr>
    </w:p>
    <w:p w14:paraId="75432F2E">
      <w:pPr>
        <w:widowControl/>
        <w:spacing w:before="156" w:beforeLines="50" w:after="156" w:afterLines="50"/>
        <w:jc w:val="left"/>
        <w:rPr>
          <w:rFonts w:ascii="Times New Roman" w:hAnsi="Times New Roman" w:cs="Times New Roman"/>
          <w:sz w:val="24"/>
          <w:szCs w:val="24"/>
        </w:rPr>
      </w:pPr>
      <w:r>
        <w:rPr>
          <w:rFonts w:hint="eastAsia" w:ascii="Times New Roman" w:hAnsi="Times New Roman" w:cs="Times New Roman"/>
          <w:b/>
          <w:bCs/>
          <w:sz w:val="24"/>
          <w:szCs w:val="24"/>
          <w:lang w:val="en-US" w:eastAsia="zh-CN"/>
        </w:rPr>
        <w:t xml:space="preserve">Supplementary </w:t>
      </w:r>
      <w:r>
        <w:rPr>
          <w:rFonts w:ascii="Times New Roman" w:hAnsi="Times New Roman" w:cs="Times New Roman"/>
          <w:b/>
          <w:bCs/>
          <w:sz w:val="24"/>
          <w:szCs w:val="24"/>
        </w:rPr>
        <w:t xml:space="preserve">Table S5 </w:t>
      </w:r>
      <w:r>
        <w:rPr>
          <w:rFonts w:ascii="Times New Roman" w:hAnsi="Times New Roman" w:cs="Times New Roman"/>
          <w:sz w:val="24"/>
          <w:szCs w:val="24"/>
        </w:rPr>
        <w:t>The amount of adsorbent required to treat 1m</w:t>
      </w:r>
      <w:r>
        <w:rPr>
          <w:rFonts w:ascii="Times New Roman" w:hAnsi="Times New Roman" w:cs="Times New Roman"/>
          <w:sz w:val="24"/>
          <w:szCs w:val="24"/>
          <w:vertAlign w:val="superscript"/>
        </w:rPr>
        <w:t>3</w:t>
      </w:r>
      <w:r>
        <w:rPr>
          <w:rFonts w:ascii="Times New Roman" w:hAnsi="Times New Roman" w:cs="Times New Roman"/>
          <w:sz w:val="24"/>
          <w:szCs w:val="24"/>
        </w:rPr>
        <w:t xml:space="preserve"> of water</w:t>
      </w:r>
    </w:p>
    <w:tbl>
      <w:tblPr>
        <w:tblStyle w:val="49"/>
        <w:tblW w:w="8231"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07"/>
        <w:gridCol w:w="1471"/>
        <w:gridCol w:w="1825"/>
        <w:gridCol w:w="1685"/>
        <w:gridCol w:w="1443"/>
      </w:tblGrid>
      <w:tr w14:paraId="11AF5F9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35" w:type="dxa"/>
            <w:tcBorders>
              <w:top w:val="single" w:color="auto" w:sz="12" w:space="0"/>
              <w:left w:val="nil"/>
              <w:bottom w:val="single" w:color="auto" w:sz="6" w:space="0"/>
              <w:right w:val="nil"/>
              <w:insideH w:val="single" w:sz="6" w:space="0"/>
              <w:insideV w:val="nil"/>
              <w:tl2br w:val="nil"/>
              <w:tr2bl w:val="nil"/>
            </w:tcBorders>
          </w:tcPr>
          <w:p w14:paraId="461762B1">
            <w:pPr>
              <w:widowControl/>
              <w:adjustRightInd w:val="0"/>
              <w:snapToGrid w:val="0"/>
              <w:jc w:val="center"/>
              <w:rPr>
                <w:rFonts w:ascii="Times New Roman" w:hAnsi="Times New Roman" w:eastAsia="Times New Roman" w:cs="Times New Roman"/>
                <w:b/>
                <w:bCs/>
                <w:kern w:val="0"/>
                <w:sz w:val="24"/>
                <w:szCs w:val="24"/>
              </w:rPr>
            </w:pPr>
          </w:p>
        </w:tc>
        <w:tc>
          <w:tcPr>
            <w:tcW w:w="1418" w:type="dxa"/>
            <w:tcBorders>
              <w:top w:val="single" w:color="auto" w:sz="12" w:space="0"/>
              <w:bottom w:val="single" w:color="auto" w:sz="6" w:space="0"/>
              <w:right w:val="nil"/>
              <w:insideH w:val="single" w:sz="6" w:space="0"/>
              <w:insideV w:val="nil"/>
              <w:tl2br w:val="nil"/>
              <w:tr2bl w:val="nil"/>
            </w:tcBorders>
          </w:tcPr>
          <w:p w14:paraId="0A320C5A">
            <w:pPr>
              <w:adjustRightInd w:val="0"/>
              <w:snapToGrid w:val="0"/>
              <w:jc w:val="center"/>
              <w:rPr>
                <w:rFonts w:ascii="Times New Roman" w:hAnsi="Times New Roman" w:eastAsia="Times New Roman" w:cs="Times New Roman"/>
                <w:b/>
                <w:bCs/>
                <w:kern w:val="0"/>
                <w:sz w:val="24"/>
                <w:szCs w:val="24"/>
              </w:rPr>
            </w:pPr>
            <w:r>
              <w:rPr>
                <w:rFonts w:ascii="Times New Roman" w:hAnsi="Times New Roman" w:eastAsia="宋体" w:cs="Times New Roman"/>
                <w:b/>
                <w:bCs/>
                <w:kern w:val="0"/>
                <w:sz w:val="24"/>
                <w:szCs w:val="24"/>
              </w:rPr>
              <w:t>AC</w:t>
            </w:r>
          </w:p>
        </w:tc>
        <w:tc>
          <w:tcPr>
            <w:tcW w:w="1842" w:type="dxa"/>
            <w:tcBorders>
              <w:top w:val="single" w:color="auto" w:sz="12" w:space="0"/>
              <w:bottom w:val="single" w:color="auto" w:sz="6" w:space="0"/>
              <w:right w:val="nil"/>
              <w:insideH w:val="single" w:sz="6" w:space="0"/>
              <w:insideV w:val="nil"/>
              <w:tl2br w:val="nil"/>
              <w:tr2bl w:val="nil"/>
            </w:tcBorders>
          </w:tcPr>
          <w:p w14:paraId="3D108953">
            <w:pPr>
              <w:adjustRightInd w:val="0"/>
              <w:snapToGrid w:val="0"/>
              <w:jc w:val="center"/>
              <w:rPr>
                <w:rFonts w:ascii="Times New Roman" w:hAnsi="Times New Roman" w:eastAsia="Times New Roman" w:cs="Times New Roman"/>
                <w:b/>
                <w:bCs/>
                <w:kern w:val="0"/>
                <w:sz w:val="24"/>
                <w:szCs w:val="24"/>
              </w:rPr>
            </w:pPr>
            <w:r>
              <w:rPr>
                <w:rFonts w:ascii="Times New Roman" w:hAnsi="Times New Roman" w:eastAsia="宋体" w:cs="Times New Roman"/>
                <w:b/>
                <w:bCs/>
                <w:kern w:val="0"/>
                <w:sz w:val="24"/>
                <w:szCs w:val="24"/>
              </w:rPr>
              <w:t>AER</w:t>
            </w:r>
          </w:p>
        </w:tc>
        <w:tc>
          <w:tcPr>
            <w:tcW w:w="1713" w:type="dxa"/>
            <w:tcBorders>
              <w:top w:val="single" w:color="auto" w:sz="12" w:space="0"/>
              <w:bottom w:val="single" w:color="auto" w:sz="6" w:space="0"/>
              <w:right w:val="nil"/>
              <w:insideH w:val="single" w:sz="6" w:space="0"/>
              <w:insideV w:val="nil"/>
              <w:tl2br w:val="nil"/>
              <w:tr2bl w:val="nil"/>
            </w:tcBorders>
          </w:tcPr>
          <w:p w14:paraId="4B6DC699">
            <w:pPr>
              <w:adjustRightInd w:val="0"/>
              <w:snapToGrid w:val="0"/>
              <w:jc w:val="center"/>
              <w:rPr>
                <w:rFonts w:ascii="Times New Roman" w:hAnsi="Times New Roman" w:eastAsia="Times New Roman" w:cs="Times New Roman"/>
                <w:b/>
                <w:bCs/>
                <w:kern w:val="0"/>
                <w:sz w:val="24"/>
                <w:szCs w:val="24"/>
              </w:rPr>
            </w:pPr>
            <w:r>
              <w:rPr>
                <w:rFonts w:ascii="Times New Roman" w:hAnsi="Times New Roman" w:eastAsia="宋体" w:cs="Times New Roman"/>
                <w:b/>
                <w:bCs/>
                <w:kern w:val="0"/>
                <w:sz w:val="24"/>
                <w:szCs w:val="24"/>
              </w:rPr>
              <w:t>Polymer</w:t>
            </w:r>
          </w:p>
        </w:tc>
        <w:tc>
          <w:tcPr>
            <w:tcW w:w="1423" w:type="dxa"/>
            <w:tcBorders>
              <w:top w:val="single" w:color="auto" w:sz="12" w:space="0"/>
              <w:bottom w:val="single" w:color="auto" w:sz="6" w:space="0"/>
              <w:right w:val="nil"/>
              <w:insideH w:val="single" w:sz="6" w:space="0"/>
              <w:insideV w:val="nil"/>
              <w:tl2br w:val="nil"/>
              <w:tr2bl w:val="nil"/>
            </w:tcBorders>
          </w:tcPr>
          <w:p w14:paraId="3E710A92">
            <w:pPr>
              <w:adjustRightInd w:val="0"/>
              <w:snapToGrid w:val="0"/>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Ref</w:t>
            </w:r>
            <w:r>
              <w:rPr>
                <w:rFonts w:hint="eastAsia" w:ascii="Times New Roman" w:hAnsi="Times New Roman" w:eastAsia="宋体" w:cs="Times New Roman"/>
                <w:b/>
                <w:bCs/>
                <w:kern w:val="0"/>
                <w:sz w:val="24"/>
                <w:szCs w:val="24"/>
              </w:rPr>
              <w:t>.</w:t>
            </w:r>
          </w:p>
        </w:tc>
      </w:tr>
      <w:tr w14:paraId="753995E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35" w:type="dxa"/>
          </w:tcPr>
          <w:p w14:paraId="0FF270C2">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Adsorbent (kg)</w:t>
            </w:r>
          </w:p>
        </w:tc>
        <w:tc>
          <w:tcPr>
            <w:tcW w:w="1418" w:type="dxa"/>
          </w:tcPr>
          <w:p w14:paraId="62DC7A99">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0.189</w:t>
            </w:r>
          </w:p>
        </w:tc>
        <w:tc>
          <w:tcPr>
            <w:tcW w:w="1842" w:type="dxa"/>
          </w:tcPr>
          <w:p w14:paraId="3F581B4B">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1.647</w:t>
            </w:r>
          </w:p>
        </w:tc>
        <w:tc>
          <w:tcPr>
            <w:tcW w:w="1713" w:type="dxa"/>
          </w:tcPr>
          <w:p w14:paraId="14DD1C02">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0.12</w:t>
            </w:r>
          </w:p>
        </w:tc>
        <w:tc>
          <w:tcPr>
            <w:tcW w:w="1423" w:type="dxa"/>
            <w:vMerge w:val="restart"/>
          </w:tcPr>
          <w:p w14:paraId="321BF2AD">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color w:val="0000FF"/>
                <w:kern w:val="0"/>
                <w:sz w:val="24"/>
                <w:szCs w:val="24"/>
              </w:rPr>
              <w:fldChar w:fldCharType="begin">
                <w:fldData xml:space="preserve">PEVuZE5vdGU+PENpdGU+PEF1dGhvcj5IdWFuZzwvQXV0aG9yPjxZZWFyPjIwMjU8L1llYXI+PFJl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</w:fldData>
              </w:fldChar>
            </w:r>
            <w:r>
              <w:rPr>
                <w:rFonts w:ascii="Times New Roman" w:hAnsi="Times New Roman" w:eastAsia="宋体" w:cs="Times New Roman"/>
                <w:color w:val="0000FF"/>
                <w:kern w:val="0"/>
                <w:sz w:val="24"/>
                <w:szCs w:val="24"/>
              </w:rPr>
              <w:instrText xml:space="preserve"> ADDIN EN.CITE </w:instrText>
            </w:r>
            <w:r>
              <w:rPr>
                <w:rFonts w:ascii="Times New Roman" w:hAnsi="Times New Roman" w:eastAsia="宋体" w:cs="Times New Roman"/>
                <w:color w:val="0000FF"/>
                <w:kern w:val="0"/>
                <w:sz w:val="24"/>
                <w:szCs w:val="24"/>
              </w:rPr>
              <w:fldChar w:fldCharType="begin">
                <w:fldData xml:space="preserve">PEVuZE5vdGU+PENpdGU+PEF1dGhvcj5IdWFuZzwvQXV0aG9yPjxZZWFyPjIwMjU8L1llYXI+PFJl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</w:fldData>
              </w:fldChar>
            </w:r>
            <w:r>
              <w:rPr>
                <w:rFonts w:ascii="Times New Roman" w:hAnsi="Times New Roman" w:eastAsia="宋体" w:cs="Times New Roman"/>
                <w:color w:val="0000FF"/>
                <w:kern w:val="0"/>
                <w:sz w:val="24"/>
                <w:szCs w:val="24"/>
              </w:rPr>
              <w:instrText xml:space="preserve"> ADDIN EN.CITE.DATA </w:instrText>
            </w:r>
            <w:r>
              <w:rPr>
                <w:rFonts w:ascii="Times New Roman" w:hAnsi="Times New Roman" w:eastAsia="宋体" w:cs="Times New Roman"/>
                <w:color w:val="0000FF"/>
                <w:kern w:val="0"/>
                <w:sz w:val="24"/>
                <w:szCs w:val="24"/>
              </w:rPr>
              <w:fldChar w:fldCharType="end"/>
            </w:r>
            <w:r>
              <w:rPr>
                <w:rFonts w:ascii="Times New Roman" w:hAnsi="Times New Roman" w:eastAsia="宋体" w:cs="Times New Roman"/>
                <w:color w:val="0000FF"/>
                <w:kern w:val="0"/>
                <w:sz w:val="24"/>
                <w:szCs w:val="24"/>
              </w:rPr>
              <w:fldChar w:fldCharType="separate"/>
            </w:r>
            <w:r>
              <w:rPr>
                <w:rFonts w:ascii="Times New Roman" w:hAnsi="Times New Roman" w:eastAsia="宋体" w:cs="Times New Roman"/>
                <w:color w:val="0000FF"/>
                <w:kern w:val="0"/>
                <w:sz w:val="24"/>
                <w:szCs w:val="24"/>
                <w:vertAlign w:val="superscript"/>
              </w:rPr>
              <w:t>[30,38,39,41,44,55]</w:t>
            </w:r>
            <w:r>
              <w:rPr>
                <w:rFonts w:ascii="Times New Roman" w:hAnsi="Times New Roman" w:eastAsia="宋体" w:cs="Times New Roman"/>
                <w:color w:val="0000FF"/>
                <w:kern w:val="0"/>
                <w:sz w:val="24"/>
                <w:szCs w:val="24"/>
              </w:rPr>
              <w:fldChar w:fldCharType="end"/>
            </w:r>
          </w:p>
        </w:tc>
      </w:tr>
      <w:tr w14:paraId="15D6CAA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35" w:type="dxa"/>
          </w:tcPr>
          <w:p w14:paraId="3D39EFC7">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PFAS species</w:t>
            </w:r>
          </w:p>
        </w:tc>
        <w:tc>
          <w:tcPr>
            <w:tcW w:w="1418" w:type="dxa"/>
          </w:tcPr>
          <w:p w14:paraId="72B08C2B">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PFOA/PFOS</w:t>
            </w:r>
          </w:p>
        </w:tc>
        <w:tc>
          <w:tcPr>
            <w:tcW w:w="1842" w:type="dxa"/>
          </w:tcPr>
          <w:p w14:paraId="79FE3684">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PFOA/PFOS</w:t>
            </w:r>
          </w:p>
        </w:tc>
        <w:tc>
          <w:tcPr>
            <w:tcW w:w="1713" w:type="dxa"/>
          </w:tcPr>
          <w:p w14:paraId="451CA151">
            <w:pPr>
              <w:adjustRightInd w:val="0"/>
              <w:snapToGrid w:val="0"/>
              <w:jc w:val="center"/>
              <w:rPr>
                <w:rFonts w:ascii="Times New Roman" w:hAnsi="Times New Roman" w:eastAsia="Times New Roman" w:cs="Times New Roman"/>
                <w:color w:val="0000FF"/>
                <w:kern w:val="0"/>
                <w:sz w:val="24"/>
                <w:szCs w:val="24"/>
              </w:rPr>
            </w:pPr>
            <w:r>
              <w:rPr>
                <w:rFonts w:ascii="Times New Roman" w:hAnsi="Times New Roman" w:eastAsia="宋体" w:cs="Times New Roman"/>
                <w:color w:val="000000" w:themeColor="text1"/>
                <w:kern w:val="0"/>
                <w:sz w:val="24"/>
                <w:szCs w:val="24"/>
                <w14:textFill>
                  <w14:solidFill>
                    <w14:schemeClr w14:val="tx1"/>
                  </w14:solidFill>
                </w14:textFill>
              </w:rPr>
              <w:t>PFHxA PFBS</w:t>
            </w:r>
          </w:p>
        </w:tc>
        <w:tc>
          <w:tcPr>
            <w:tcW w:w="1423" w:type="dxa"/>
            <w:vMerge w:val="continue"/>
          </w:tcPr>
          <w:p w14:paraId="287E718C">
            <w:pPr>
              <w:adjustRightInd w:val="0"/>
              <w:snapToGrid w:val="0"/>
              <w:jc w:val="center"/>
              <w:rPr>
                <w:rFonts w:ascii="Times New Roman" w:hAnsi="Times New Roman" w:eastAsia="Times New Roman" w:cs="Times New Roman"/>
                <w:color w:val="0000FF"/>
                <w:kern w:val="0"/>
                <w:sz w:val="24"/>
                <w:szCs w:val="24"/>
              </w:rPr>
            </w:pPr>
          </w:p>
        </w:tc>
      </w:tr>
    </w:tbl>
    <w:p w14:paraId="0CB517B5">
      <w:pPr>
        <w:widowControl/>
        <w:spacing w:before="156" w:beforeLines="50" w:after="156" w:afterLines="50"/>
        <w:jc w:val="left"/>
        <w:rPr>
          <w:rFonts w:hint="eastAsia" w:ascii="Times New Roman" w:hAnsi="Times New Roman" w:cs="Times New Roman"/>
          <w:b/>
          <w:bCs/>
          <w:sz w:val="24"/>
          <w:szCs w:val="24"/>
          <w:lang w:val="en-US" w:eastAsia="zh-CN"/>
        </w:rPr>
      </w:pPr>
    </w:p>
    <w:p w14:paraId="6B5639DD">
      <w:pPr>
        <w:widowControl/>
        <w:spacing w:before="156" w:beforeLines="50" w:after="156" w:afterLines="50"/>
        <w:jc w:val="left"/>
        <w:rPr>
          <w:rFonts w:ascii="Times New Roman" w:hAnsi="Times New Roman" w:cs="Times New Roman"/>
          <w:sz w:val="24"/>
          <w:szCs w:val="24"/>
        </w:rPr>
      </w:pPr>
      <w:r>
        <w:rPr>
          <w:rFonts w:hint="eastAsia" w:ascii="Times New Roman" w:hAnsi="Times New Roman" w:cs="Times New Roman"/>
          <w:b/>
          <w:bCs/>
          <w:sz w:val="24"/>
          <w:szCs w:val="24"/>
          <w:lang w:val="en-US" w:eastAsia="zh-CN"/>
        </w:rPr>
        <w:t xml:space="preserve">Supplementary </w:t>
      </w:r>
      <w:r>
        <w:rPr>
          <w:rFonts w:ascii="Times New Roman" w:hAnsi="Times New Roman" w:cs="Times New Roman"/>
          <w:b/>
          <w:bCs/>
          <w:sz w:val="24"/>
          <w:szCs w:val="24"/>
        </w:rPr>
        <w:t xml:space="preserve">Table S6 </w:t>
      </w:r>
      <w:r>
        <w:rPr>
          <w:rFonts w:ascii="Times New Roman" w:hAnsi="Times New Roman" w:cs="Times New Roman"/>
          <w:sz w:val="24"/>
          <w:szCs w:val="24"/>
        </w:rPr>
        <w:t>Inventory data of raw materials and energy required for polymer synthesis</w:t>
      </w:r>
    </w:p>
    <w:tbl>
      <w:tblPr>
        <w:tblStyle w:val="49"/>
        <w:tblW w:w="14601"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93"/>
        <w:gridCol w:w="2843"/>
        <w:gridCol w:w="1418"/>
        <w:gridCol w:w="1268"/>
        <w:gridCol w:w="708"/>
        <w:gridCol w:w="709"/>
        <w:gridCol w:w="859"/>
        <w:gridCol w:w="5103"/>
      </w:tblGrid>
      <w:tr w14:paraId="647C254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693" w:type="dxa"/>
            <w:tcBorders>
              <w:top w:val="single" w:color="auto" w:sz="12" w:space="0"/>
              <w:left w:val="nil"/>
              <w:bottom w:val="single" w:color="auto" w:sz="6" w:space="0"/>
              <w:right w:val="nil"/>
              <w:insideH w:val="single" w:sz="6" w:space="0"/>
              <w:insideV w:val="nil"/>
              <w:tl2br w:val="nil"/>
              <w:tr2bl w:val="nil"/>
            </w:tcBorders>
          </w:tcPr>
          <w:p w14:paraId="26B7B52E">
            <w:pPr>
              <w:widowControl/>
              <w:adjustRightInd w:val="0"/>
              <w:snapToGrid w:val="0"/>
              <w:jc w:val="center"/>
              <w:rPr>
                <w:rFonts w:ascii="Times New Roman" w:hAnsi="Times New Roman" w:eastAsia="Times New Roman" w:cs="Times New Roman"/>
                <w:b/>
                <w:bCs/>
                <w:kern w:val="0"/>
                <w:sz w:val="24"/>
                <w:szCs w:val="24"/>
              </w:rPr>
            </w:pPr>
            <w:r>
              <w:rPr>
                <w:rFonts w:ascii="Times New Roman" w:hAnsi="Times New Roman" w:eastAsia="宋体" w:cs="Times New Roman"/>
                <w:b/>
                <w:bCs/>
                <w:color w:val="000000"/>
                <w:kern w:val="0"/>
                <w:sz w:val="24"/>
                <w:szCs w:val="24"/>
              </w:rPr>
              <w:t>Step</w:t>
            </w:r>
          </w:p>
        </w:tc>
        <w:tc>
          <w:tcPr>
            <w:tcW w:w="2843" w:type="dxa"/>
            <w:tcBorders>
              <w:top w:val="single" w:color="auto" w:sz="12" w:space="0"/>
              <w:bottom w:val="single" w:color="auto" w:sz="6" w:space="0"/>
              <w:right w:val="nil"/>
              <w:insideH w:val="single" w:sz="6" w:space="0"/>
              <w:insideV w:val="nil"/>
              <w:tl2br w:val="nil"/>
              <w:tr2bl w:val="nil"/>
            </w:tcBorders>
          </w:tcPr>
          <w:p w14:paraId="6C57BE6E">
            <w:pPr>
              <w:adjustRightInd w:val="0"/>
              <w:snapToGrid w:val="0"/>
              <w:jc w:val="center"/>
              <w:rPr>
                <w:rFonts w:ascii="Times New Roman" w:hAnsi="Times New Roman" w:eastAsia="Times New Roman" w:cs="Times New Roman"/>
                <w:b/>
                <w:bCs/>
                <w:kern w:val="0"/>
                <w:sz w:val="24"/>
                <w:szCs w:val="24"/>
              </w:rPr>
            </w:pPr>
            <w:r>
              <w:rPr>
                <w:rFonts w:ascii="Times New Roman" w:hAnsi="Times New Roman" w:eastAsia="宋体" w:cs="Times New Roman"/>
                <w:b/>
                <w:bCs/>
                <w:color w:val="000000"/>
                <w:kern w:val="0"/>
                <w:sz w:val="24"/>
                <w:szCs w:val="24"/>
              </w:rPr>
              <w:t>Flow</w:t>
            </w:r>
          </w:p>
        </w:tc>
        <w:tc>
          <w:tcPr>
            <w:tcW w:w="1418" w:type="dxa"/>
            <w:tcBorders>
              <w:top w:val="single" w:color="auto" w:sz="12" w:space="0"/>
              <w:bottom w:val="single" w:color="auto" w:sz="6" w:space="0"/>
              <w:right w:val="nil"/>
              <w:insideH w:val="single" w:sz="6" w:space="0"/>
              <w:insideV w:val="nil"/>
              <w:tl2br w:val="nil"/>
              <w:tr2bl w:val="nil"/>
            </w:tcBorders>
          </w:tcPr>
          <w:p w14:paraId="7D3163F7">
            <w:pPr>
              <w:adjustRightInd w:val="0"/>
              <w:snapToGrid w:val="0"/>
              <w:jc w:val="center"/>
              <w:rPr>
                <w:rFonts w:ascii="Times New Roman" w:hAnsi="Times New Roman" w:eastAsia="Times New Roman" w:cs="Times New Roman"/>
                <w:b/>
                <w:bCs/>
                <w:kern w:val="0"/>
                <w:sz w:val="24"/>
                <w:szCs w:val="24"/>
              </w:rPr>
            </w:pPr>
            <w:r>
              <w:rPr>
                <w:rFonts w:ascii="Times New Roman" w:hAnsi="Times New Roman" w:eastAsia="宋体" w:cs="Times New Roman"/>
                <w:b/>
                <w:bCs/>
                <w:color w:val="000000"/>
                <w:kern w:val="0"/>
                <w:sz w:val="24"/>
                <w:szCs w:val="24"/>
              </w:rPr>
              <w:t>Flow category</w:t>
            </w:r>
          </w:p>
        </w:tc>
        <w:tc>
          <w:tcPr>
            <w:tcW w:w="1268" w:type="dxa"/>
            <w:tcBorders>
              <w:top w:val="single" w:color="auto" w:sz="12" w:space="0"/>
              <w:bottom w:val="single" w:color="auto" w:sz="6" w:space="0"/>
              <w:right w:val="nil"/>
              <w:insideH w:val="single" w:sz="6" w:space="0"/>
              <w:insideV w:val="nil"/>
              <w:tl2br w:val="nil"/>
              <w:tr2bl w:val="nil"/>
            </w:tcBorders>
          </w:tcPr>
          <w:p w14:paraId="6AD4EB0C">
            <w:pPr>
              <w:adjustRightInd w:val="0"/>
              <w:snapToGrid w:val="0"/>
              <w:jc w:val="center"/>
              <w:rPr>
                <w:rFonts w:ascii="Times New Roman" w:hAnsi="Times New Roman" w:eastAsia="Times New Roman" w:cs="Times New Roman"/>
                <w:b/>
                <w:bCs/>
                <w:kern w:val="0"/>
                <w:sz w:val="24"/>
                <w:szCs w:val="24"/>
              </w:rPr>
            </w:pPr>
            <w:r>
              <w:rPr>
                <w:rFonts w:ascii="Times New Roman" w:hAnsi="Times New Roman" w:eastAsia="宋体" w:cs="Times New Roman"/>
                <w:b/>
                <w:bCs/>
                <w:color w:val="000000"/>
                <w:kern w:val="0"/>
                <w:sz w:val="24"/>
                <w:szCs w:val="24"/>
              </w:rPr>
              <w:t>Role</w:t>
            </w:r>
          </w:p>
        </w:tc>
        <w:tc>
          <w:tcPr>
            <w:tcW w:w="708" w:type="dxa"/>
            <w:tcBorders>
              <w:top w:val="single" w:color="auto" w:sz="12" w:space="0"/>
              <w:bottom w:val="single" w:color="auto" w:sz="6" w:space="0"/>
              <w:right w:val="nil"/>
              <w:insideH w:val="single" w:sz="6" w:space="0"/>
              <w:insideV w:val="nil"/>
              <w:tl2br w:val="nil"/>
              <w:tr2bl w:val="nil"/>
            </w:tcBorders>
          </w:tcPr>
          <w:p w14:paraId="054A0FFE">
            <w:pPr>
              <w:adjustRightInd w:val="0"/>
              <w:snapToGrid w:val="0"/>
              <w:jc w:val="center"/>
              <w:rPr>
                <w:rFonts w:ascii="Times New Roman" w:hAnsi="Times New Roman" w:eastAsia="Times New Roman" w:cs="Times New Roman"/>
                <w:b/>
                <w:bCs/>
                <w:kern w:val="0"/>
                <w:sz w:val="24"/>
                <w:szCs w:val="24"/>
              </w:rPr>
            </w:pPr>
            <w:r>
              <w:rPr>
                <w:rFonts w:ascii="Times New Roman" w:hAnsi="Times New Roman" w:eastAsia="宋体" w:cs="Times New Roman"/>
                <w:b/>
                <w:bCs/>
                <w:color w:val="000000"/>
                <w:kern w:val="0"/>
                <w:sz w:val="24"/>
                <w:szCs w:val="24"/>
              </w:rPr>
              <w:t>Unit</w:t>
            </w:r>
          </w:p>
        </w:tc>
        <w:tc>
          <w:tcPr>
            <w:tcW w:w="709" w:type="dxa"/>
            <w:tcBorders>
              <w:top w:val="single" w:color="auto" w:sz="12" w:space="0"/>
              <w:bottom w:val="single" w:color="auto" w:sz="6" w:space="0"/>
              <w:right w:val="nil"/>
              <w:insideH w:val="single" w:sz="6" w:space="0"/>
              <w:insideV w:val="nil"/>
              <w:tl2br w:val="nil"/>
              <w:tr2bl w:val="nil"/>
            </w:tcBorders>
          </w:tcPr>
          <w:p w14:paraId="055434A8">
            <w:pPr>
              <w:adjustRightInd w:val="0"/>
              <w:snapToGrid w:val="0"/>
              <w:jc w:val="center"/>
              <w:rPr>
                <w:rFonts w:ascii="Times New Roman" w:hAnsi="Times New Roman" w:eastAsia="Times New Roman" w:cs="Times New Roman"/>
                <w:b/>
                <w:bCs/>
                <w:kern w:val="0"/>
                <w:sz w:val="24"/>
                <w:szCs w:val="24"/>
              </w:rPr>
            </w:pPr>
            <w:r>
              <w:rPr>
                <w:rFonts w:ascii="Times New Roman" w:hAnsi="Times New Roman" w:eastAsia="宋体" w:cs="Times New Roman"/>
                <w:b/>
                <w:bCs/>
                <w:color w:val="000000"/>
                <w:kern w:val="0"/>
                <w:sz w:val="24"/>
                <w:szCs w:val="24"/>
              </w:rPr>
              <w:t>Min</w:t>
            </w:r>
          </w:p>
        </w:tc>
        <w:tc>
          <w:tcPr>
            <w:tcW w:w="859" w:type="dxa"/>
            <w:tcBorders>
              <w:top w:val="single" w:color="auto" w:sz="12" w:space="0"/>
              <w:bottom w:val="single" w:color="auto" w:sz="6" w:space="0"/>
              <w:right w:val="nil"/>
              <w:insideH w:val="single" w:sz="6" w:space="0"/>
              <w:insideV w:val="nil"/>
              <w:tl2br w:val="nil"/>
              <w:tr2bl w:val="nil"/>
            </w:tcBorders>
          </w:tcPr>
          <w:p w14:paraId="0A74B90C">
            <w:pPr>
              <w:adjustRightInd w:val="0"/>
              <w:snapToGrid w:val="0"/>
              <w:jc w:val="center"/>
              <w:rPr>
                <w:rFonts w:ascii="Times New Roman" w:hAnsi="Times New Roman" w:eastAsia="Times New Roman" w:cs="Times New Roman"/>
                <w:b/>
                <w:bCs/>
                <w:kern w:val="0"/>
                <w:sz w:val="24"/>
                <w:szCs w:val="24"/>
              </w:rPr>
            </w:pPr>
            <w:r>
              <w:rPr>
                <w:rFonts w:ascii="Times New Roman" w:hAnsi="Times New Roman" w:eastAsia="宋体" w:cs="Times New Roman"/>
                <w:b/>
                <w:bCs/>
                <w:color w:val="000000"/>
                <w:kern w:val="0"/>
                <w:sz w:val="24"/>
                <w:szCs w:val="24"/>
              </w:rPr>
              <w:t>Max</w:t>
            </w:r>
          </w:p>
        </w:tc>
        <w:tc>
          <w:tcPr>
            <w:tcW w:w="5103" w:type="dxa"/>
            <w:tcBorders>
              <w:top w:val="single" w:color="auto" w:sz="12" w:space="0"/>
              <w:bottom w:val="single" w:color="auto" w:sz="6" w:space="0"/>
              <w:right w:val="nil"/>
              <w:insideH w:val="single" w:sz="6" w:space="0"/>
              <w:insideV w:val="nil"/>
              <w:tl2br w:val="nil"/>
              <w:tr2bl w:val="nil"/>
            </w:tcBorders>
          </w:tcPr>
          <w:p w14:paraId="70AE6C7A">
            <w:pPr>
              <w:adjustRightInd w:val="0"/>
              <w:snapToGrid w:val="0"/>
              <w:jc w:val="center"/>
              <w:rPr>
                <w:rFonts w:ascii="Times New Roman" w:hAnsi="Times New Roman" w:eastAsia="Times New Roman" w:cs="Times New Roman"/>
                <w:b/>
                <w:bCs/>
                <w:kern w:val="0"/>
                <w:sz w:val="24"/>
                <w:szCs w:val="24"/>
              </w:rPr>
            </w:pPr>
            <w:r>
              <w:rPr>
                <w:rFonts w:ascii="Times New Roman" w:hAnsi="Times New Roman" w:eastAsia="宋体" w:cs="Times New Roman"/>
                <w:b/>
                <w:bCs/>
                <w:color w:val="000000"/>
                <w:kern w:val="0"/>
                <w:sz w:val="24"/>
                <w:szCs w:val="24"/>
              </w:rPr>
              <w:t>Notes</w:t>
            </w:r>
          </w:p>
        </w:tc>
      </w:tr>
      <w:tr w14:paraId="17C7569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693" w:type="dxa"/>
            <w:vMerge w:val="restart"/>
          </w:tcPr>
          <w:p w14:paraId="09AF84B8">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color w:val="000000"/>
                <w:kern w:val="0"/>
                <w:sz w:val="24"/>
                <w:szCs w:val="24"/>
              </w:rPr>
              <w:t>S1 Polymerization</w:t>
            </w:r>
          </w:p>
        </w:tc>
        <w:tc>
          <w:tcPr>
            <w:tcW w:w="2843" w:type="dxa"/>
          </w:tcPr>
          <w:p w14:paraId="2F23C932">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color w:val="000000"/>
                <w:kern w:val="0"/>
                <w:sz w:val="24"/>
                <w:szCs w:val="24"/>
              </w:rPr>
              <w:t>TMPMA</w:t>
            </w:r>
          </w:p>
        </w:tc>
        <w:tc>
          <w:tcPr>
            <w:tcW w:w="1418" w:type="dxa"/>
          </w:tcPr>
          <w:p w14:paraId="0AEA422F">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color w:val="000000"/>
                <w:kern w:val="0"/>
                <w:sz w:val="24"/>
                <w:szCs w:val="24"/>
              </w:rPr>
              <w:t>Material</w:t>
            </w:r>
          </w:p>
        </w:tc>
        <w:tc>
          <w:tcPr>
            <w:tcW w:w="1268" w:type="dxa"/>
          </w:tcPr>
          <w:p w14:paraId="57F9AF55">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color w:val="000000"/>
                <w:kern w:val="0"/>
                <w:sz w:val="24"/>
                <w:szCs w:val="24"/>
              </w:rPr>
              <w:t>Monomer</w:t>
            </w:r>
          </w:p>
        </w:tc>
        <w:tc>
          <w:tcPr>
            <w:tcW w:w="708" w:type="dxa"/>
          </w:tcPr>
          <w:p w14:paraId="20C83ACE">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color w:val="000000"/>
                <w:kern w:val="0"/>
                <w:sz w:val="24"/>
                <w:szCs w:val="24"/>
              </w:rPr>
              <w:t>g</w:t>
            </w:r>
          </w:p>
        </w:tc>
        <w:tc>
          <w:tcPr>
            <w:tcW w:w="709" w:type="dxa"/>
          </w:tcPr>
          <w:p w14:paraId="3C84AC08">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color w:val="000000"/>
                <w:kern w:val="0"/>
                <w:sz w:val="24"/>
                <w:szCs w:val="24"/>
              </w:rPr>
              <w:t>170</w:t>
            </w:r>
          </w:p>
        </w:tc>
        <w:tc>
          <w:tcPr>
            <w:tcW w:w="859" w:type="dxa"/>
          </w:tcPr>
          <w:p w14:paraId="48C8756A">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color w:val="000000"/>
                <w:kern w:val="0"/>
                <w:sz w:val="24"/>
                <w:szCs w:val="24"/>
              </w:rPr>
              <w:t>170</w:t>
            </w:r>
          </w:p>
        </w:tc>
        <w:tc>
          <w:tcPr>
            <w:tcW w:w="5103" w:type="dxa"/>
          </w:tcPr>
          <w:p w14:paraId="2D832B7C">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color w:val="000000"/>
                <w:kern w:val="0"/>
                <w:sz w:val="24"/>
                <w:szCs w:val="24"/>
              </w:rPr>
              <w:t>Batch-defining input; equals monomer charge</w:t>
            </w:r>
          </w:p>
        </w:tc>
      </w:tr>
      <w:tr w14:paraId="04CB354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693" w:type="dxa"/>
            <w:vMerge w:val="continue"/>
          </w:tcPr>
          <w:p w14:paraId="55516B71">
            <w:pPr>
              <w:adjustRightInd w:val="0"/>
              <w:snapToGrid w:val="0"/>
              <w:jc w:val="center"/>
              <w:rPr>
                <w:rFonts w:ascii="Times New Roman" w:hAnsi="Times New Roman" w:eastAsia="Times New Roman" w:cs="Times New Roman"/>
                <w:kern w:val="0"/>
                <w:sz w:val="24"/>
                <w:szCs w:val="24"/>
              </w:rPr>
            </w:pPr>
          </w:p>
        </w:tc>
        <w:tc>
          <w:tcPr>
            <w:tcW w:w="2843" w:type="dxa"/>
          </w:tcPr>
          <w:p w14:paraId="31604713">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color w:val="000000"/>
                <w:kern w:val="0"/>
                <w:sz w:val="24"/>
                <w:szCs w:val="24"/>
              </w:rPr>
              <w:t>AIBN</w:t>
            </w:r>
          </w:p>
        </w:tc>
        <w:tc>
          <w:tcPr>
            <w:tcW w:w="1418" w:type="dxa"/>
          </w:tcPr>
          <w:p w14:paraId="55936D68">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color w:val="000000"/>
                <w:kern w:val="0"/>
                <w:sz w:val="24"/>
                <w:szCs w:val="24"/>
              </w:rPr>
              <w:t>Material</w:t>
            </w:r>
          </w:p>
        </w:tc>
        <w:tc>
          <w:tcPr>
            <w:tcW w:w="1268" w:type="dxa"/>
          </w:tcPr>
          <w:p w14:paraId="13D90FE4">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color w:val="000000"/>
                <w:kern w:val="0"/>
                <w:sz w:val="24"/>
                <w:szCs w:val="24"/>
              </w:rPr>
              <w:t>Initiator</w:t>
            </w:r>
          </w:p>
        </w:tc>
        <w:tc>
          <w:tcPr>
            <w:tcW w:w="708" w:type="dxa"/>
          </w:tcPr>
          <w:p w14:paraId="094360E5">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color w:val="000000"/>
                <w:kern w:val="0"/>
                <w:sz w:val="24"/>
                <w:szCs w:val="24"/>
              </w:rPr>
              <w:t>g</w:t>
            </w:r>
          </w:p>
        </w:tc>
        <w:tc>
          <w:tcPr>
            <w:tcW w:w="709" w:type="dxa"/>
          </w:tcPr>
          <w:p w14:paraId="78E8D41B">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color w:val="000000"/>
                <w:kern w:val="0"/>
                <w:sz w:val="24"/>
                <w:szCs w:val="24"/>
              </w:rPr>
              <w:t>0.9</w:t>
            </w:r>
          </w:p>
        </w:tc>
        <w:tc>
          <w:tcPr>
            <w:tcW w:w="859" w:type="dxa"/>
          </w:tcPr>
          <w:p w14:paraId="171E0260">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color w:val="000000"/>
                <w:kern w:val="0"/>
                <w:sz w:val="24"/>
                <w:szCs w:val="24"/>
              </w:rPr>
              <w:t>0.9</w:t>
            </w:r>
          </w:p>
        </w:tc>
        <w:tc>
          <w:tcPr>
            <w:tcW w:w="5103" w:type="dxa"/>
          </w:tcPr>
          <w:p w14:paraId="2F93BBAC">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N/A.</w:t>
            </w:r>
          </w:p>
        </w:tc>
      </w:tr>
      <w:tr w14:paraId="78D004C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693" w:type="dxa"/>
            <w:vMerge w:val="continue"/>
          </w:tcPr>
          <w:p w14:paraId="02C6D263">
            <w:pPr>
              <w:adjustRightInd w:val="0"/>
              <w:snapToGrid w:val="0"/>
              <w:jc w:val="center"/>
              <w:rPr>
                <w:rFonts w:ascii="Times New Roman" w:hAnsi="Times New Roman" w:eastAsia="Times New Roman" w:cs="Times New Roman"/>
                <w:kern w:val="0"/>
                <w:sz w:val="24"/>
                <w:szCs w:val="24"/>
              </w:rPr>
            </w:pPr>
          </w:p>
        </w:tc>
        <w:tc>
          <w:tcPr>
            <w:tcW w:w="2843" w:type="dxa"/>
          </w:tcPr>
          <w:p w14:paraId="571E61C2">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color w:val="000000"/>
                <w:kern w:val="0"/>
                <w:sz w:val="24"/>
                <w:szCs w:val="24"/>
              </w:rPr>
              <w:t>1,4-Dioxane</w:t>
            </w:r>
          </w:p>
        </w:tc>
        <w:tc>
          <w:tcPr>
            <w:tcW w:w="1418" w:type="dxa"/>
          </w:tcPr>
          <w:p w14:paraId="4399336E">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color w:val="000000"/>
                <w:kern w:val="0"/>
                <w:sz w:val="24"/>
                <w:szCs w:val="24"/>
              </w:rPr>
              <w:t>Material</w:t>
            </w:r>
          </w:p>
        </w:tc>
        <w:tc>
          <w:tcPr>
            <w:tcW w:w="1268" w:type="dxa"/>
          </w:tcPr>
          <w:p w14:paraId="6756E8A3">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color w:val="000000"/>
                <w:kern w:val="0"/>
                <w:sz w:val="24"/>
                <w:szCs w:val="24"/>
              </w:rPr>
              <w:t>Solvent</w:t>
            </w:r>
          </w:p>
        </w:tc>
        <w:tc>
          <w:tcPr>
            <w:tcW w:w="708" w:type="dxa"/>
          </w:tcPr>
          <w:p w14:paraId="0C27A1B7">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color w:val="000000"/>
                <w:kern w:val="0"/>
                <w:sz w:val="24"/>
                <w:szCs w:val="24"/>
              </w:rPr>
              <w:t>g</w:t>
            </w:r>
          </w:p>
        </w:tc>
        <w:tc>
          <w:tcPr>
            <w:tcW w:w="709" w:type="dxa"/>
          </w:tcPr>
          <w:p w14:paraId="67739D8E">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color w:val="000000"/>
                <w:kern w:val="0"/>
                <w:sz w:val="24"/>
                <w:szCs w:val="24"/>
              </w:rPr>
              <w:t>100</w:t>
            </w:r>
          </w:p>
        </w:tc>
        <w:tc>
          <w:tcPr>
            <w:tcW w:w="859" w:type="dxa"/>
          </w:tcPr>
          <w:p w14:paraId="597033A4">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color w:val="000000"/>
                <w:kern w:val="0"/>
                <w:sz w:val="24"/>
                <w:szCs w:val="24"/>
              </w:rPr>
              <w:t>300</w:t>
            </w:r>
          </w:p>
        </w:tc>
        <w:tc>
          <w:tcPr>
            <w:tcW w:w="5103" w:type="dxa"/>
          </w:tcPr>
          <w:p w14:paraId="2081D64A">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color w:val="000000"/>
                <w:kern w:val="0"/>
                <w:sz w:val="24"/>
                <w:szCs w:val="24"/>
              </w:rPr>
              <w:t>Specify solvent recovery fraction (e.g., 0.8–0.95)</w:t>
            </w:r>
          </w:p>
        </w:tc>
      </w:tr>
      <w:tr w14:paraId="530DA24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693" w:type="dxa"/>
            <w:vMerge w:val="continue"/>
          </w:tcPr>
          <w:p w14:paraId="5F555968">
            <w:pPr>
              <w:adjustRightInd w:val="0"/>
              <w:snapToGrid w:val="0"/>
              <w:jc w:val="center"/>
              <w:rPr>
                <w:rFonts w:ascii="Times New Roman" w:hAnsi="Times New Roman" w:eastAsia="Times New Roman" w:cs="Times New Roman"/>
                <w:kern w:val="0"/>
                <w:sz w:val="24"/>
                <w:szCs w:val="24"/>
              </w:rPr>
            </w:pPr>
          </w:p>
        </w:tc>
        <w:tc>
          <w:tcPr>
            <w:tcW w:w="2843" w:type="dxa"/>
          </w:tcPr>
          <w:p w14:paraId="01CB9D77">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color w:val="000000"/>
                <w:kern w:val="0"/>
                <w:sz w:val="24"/>
                <w:szCs w:val="24"/>
              </w:rPr>
              <w:t>Liquid nitrogen (purge/inert)</w:t>
            </w:r>
          </w:p>
        </w:tc>
        <w:tc>
          <w:tcPr>
            <w:tcW w:w="1418" w:type="dxa"/>
          </w:tcPr>
          <w:p w14:paraId="7B6480FE">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color w:val="000000"/>
                <w:kern w:val="0"/>
                <w:sz w:val="24"/>
                <w:szCs w:val="24"/>
              </w:rPr>
              <w:t>Utility</w:t>
            </w:r>
          </w:p>
        </w:tc>
        <w:tc>
          <w:tcPr>
            <w:tcW w:w="1268" w:type="dxa"/>
          </w:tcPr>
          <w:p w14:paraId="59B59B44">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color w:val="000000"/>
                <w:kern w:val="0"/>
                <w:sz w:val="24"/>
                <w:szCs w:val="24"/>
              </w:rPr>
              <w:t>Inerting</w:t>
            </w:r>
          </w:p>
        </w:tc>
        <w:tc>
          <w:tcPr>
            <w:tcW w:w="708" w:type="dxa"/>
          </w:tcPr>
          <w:p w14:paraId="27126E60">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color w:val="000000"/>
                <w:kern w:val="0"/>
                <w:sz w:val="24"/>
                <w:szCs w:val="24"/>
              </w:rPr>
              <w:t>L</w:t>
            </w:r>
          </w:p>
        </w:tc>
        <w:tc>
          <w:tcPr>
            <w:tcW w:w="709" w:type="dxa"/>
          </w:tcPr>
          <w:p w14:paraId="09211738">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color w:val="000000"/>
                <w:kern w:val="0"/>
                <w:sz w:val="24"/>
                <w:szCs w:val="24"/>
              </w:rPr>
              <w:t>1</w:t>
            </w:r>
          </w:p>
        </w:tc>
        <w:tc>
          <w:tcPr>
            <w:tcW w:w="859" w:type="dxa"/>
          </w:tcPr>
          <w:p w14:paraId="5584779D">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color w:val="000000"/>
                <w:kern w:val="0"/>
                <w:sz w:val="24"/>
                <w:szCs w:val="24"/>
              </w:rPr>
              <w:t>1.8</w:t>
            </w:r>
          </w:p>
        </w:tc>
        <w:tc>
          <w:tcPr>
            <w:tcW w:w="5103" w:type="dxa"/>
          </w:tcPr>
          <w:p w14:paraId="6853CD4F">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color w:val="000000"/>
                <w:kern w:val="0"/>
                <w:sz w:val="24"/>
                <w:szCs w:val="24"/>
              </w:rPr>
              <w:t>Optional purge; density-based mass conversion if needed</w:t>
            </w:r>
          </w:p>
        </w:tc>
      </w:tr>
      <w:tr w14:paraId="2764F7E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693" w:type="dxa"/>
            <w:vMerge w:val="continue"/>
          </w:tcPr>
          <w:p w14:paraId="4D18442E">
            <w:pPr>
              <w:adjustRightInd w:val="0"/>
              <w:snapToGrid w:val="0"/>
              <w:jc w:val="center"/>
              <w:rPr>
                <w:rFonts w:ascii="Times New Roman" w:hAnsi="Times New Roman" w:eastAsia="Times New Roman" w:cs="Times New Roman"/>
                <w:kern w:val="0"/>
                <w:sz w:val="24"/>
                <w:szCs w:val="24"/>
              </w:rPr>
            </w:pPr>
          </w:p>
        </w:tc>
        <w:tc>
          <w:tcPr>
            <w:tcW w:w="2843" w:type="dxa"/>
          </w:tcPr>
          <w:p w14:paraId="01D06DBC">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color w:val="000000"/>
                <w:kern w:val="0"/>
                <w:sz w:val="24"/>
                <w:szCs w:val="24"/>
              </w:rPr>
              <w:t>Electricity (thermal/hydrothermal)</w:t>
            </w:r>
          </w:p>
        </w:tc>
        <w:tc>
          <w:tcPr>
            <w:tcW w:w="1418" w:type="dxa"/>
          </w:tcPr>
          <w:p w14:paraId="340E8510">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color w:val="000000"/>
                <w:kern w:val="0"/>
                <w:sz w:val="24"/>
                <w:szCs w:val="24"/>
              </w:rPr>
              <w:t>Energy</w:t>
            </w:r>
          </w:p>
        </w:tc>
        <w:tc>
          <w:tcPr>
            <w:tcW w:w="1268" w:type="dxa"/>
          </w:tcPr>
          <w:p w14:paraId="2C138065">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color w:val="000000"/>
                <w:kern w:val="0"/>
                <w:sz w:val="24"/>
                <w:szCs w:val="24"/>
              </w:rPr>
              <w:t>Electricity</w:t>
            </w:r>
          </w:p>
        </w:tc>
        <w:tc>
          <w:tcPr>
            <w:tcW w:w="708" w:type="dxa"/>
          </w:tcPr>
          <w:p w14:paraId="03317B69">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color w:val="000000"/>
                <w:kern w:val="0"/>
                <w:sz w:val="24"/>
                <w:szCs w:val="24"/>
              </w:rPr>
              <w:t>kWh</w:t>
            </w:r>
          </w:p>
        </w:tc>
        <w:tc>
          <w:tcPr>
            <w:tcW w:w="709" w:type="dxa"/>
          </w:tcPr>
          <w:p w14:paraId="1C582105">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color w:val="000000"/>
                <w:kern w:val="0"/>
                <w:sz w:val="24"/>
                <w:szCs w:val="24"/>
              </w:rPr>
              <w:t>0.6</w:t>
            </w:r>
          </w:p>
        </w:tc>
        <w:tc>
          <w:tcPr>
            <w:tcW w:w="859" w:type="dxa"/>
          </w:tcPr>
          <w:p w14:paraId="7BF7874B">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color w:val="000000"/>
                <w:kern w:val="0"/>
                <w:sz w:val="24"/>
                <w:szCs w:val="24"/>
              </w:rPr>
              <w:t>1.2</w:t>
            </w:r>
          </w:p>
        </w:tc>
        <w:tc>
          <w:tcPr>
            <w:tcW w:w="5103" w:type="dxa"/>
          </w:tcPr>
          <w:p w14:paraId="36FC7B3E">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color w:val="000000"/>
                <w:kern w:val="0"/>
                <w:sz w:val="24"/>
                <w:szCs w:val="24"/>
              </w:rPr>
              <w:t>Agitation/heating/cooling as applicable</w:t>
            </w:r>
          </w:p>
        </w:tc>
      </w:tr>
      <w:tr w14:paraId="7392E7A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693" w:type="dxa"/>
            <w:vMerge w:val="restart"/>
          </w:tcPr>
          <w:p w14:paraId="6786259D">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color w:val="000000"/>
                <w:kern w:val="0"/>
                <w:sz w:val="24"/>
                <w:szCs w:val="24"/>
              </w:rPr>
              <w:t>S2 Oxidation</w:t>
            </w:r>
          </w:p>
        </w:tc>
        <w:tc>
          <w:tcPr>
            <w:tcW w:w="2843" w:type="dxa"/>
          </w:tcPr>
          <w:p w14:paraId="2FDB2939">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color w:val="000000"/>
                <w:kern w:val="0"/>
                <w:sz w:val="24"/>
                <w:szCs w:val="24"/>
              </w:rPr>
              <w:t>Tetrahydrofuran (THF)</w:t>
            </w:r>
          </w:p>
        </w:tc>
        <w:tc>
          <w:tcPr>
            <w:tcW w:w="1418" w:type="dxa"/>
          </w:tcPr>
          <w:p w14:paraId="05C9408F">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color w:val="000000"/>
                <w:kern w:val="0"/>
                <w:sz w:val="24"/>
                <w:szCs w:val="24"/>
              </w:rPr>
              <w:t>Material</w:t>
            </w:r>
          </w:p>
        </w:tc>
        <w:tc>
          <w:tcPr>
            <w:tcW w:w="1268" w:type="dxa"/>
          </w:tcPr>
          <w:p w14:paraId="14BE610E">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color w:val="000000"/>
                <w:kern w:val="0"/>
                <w:sz w:val="24"/>
                <w:szCs w:val="24"/>
              </w:rPr>
              <w:t>Solvent</w:t>
            </w:r>
          </w:p>
        </w:tc>
        <w:tc>
          <w:tcPr>
            <w:tcW w:w="708" w:type="dxa"/>
          </w:tcPr>
          <w:p w14:paraId="669E04EA">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color w:val="000000"/>
                <w:kern w:val="0"/>
                <w:sz w:val="24"/>
                <w:szCs w:val="24"/>
              </w:rPr>
              <w:t>g</w:t>
            </w:r>
          </w:p>
        </w:tc>
        <w:tc>
          <w:tcPr>
            <w:tcW w:w="709" w:type="dxa"/>
          </w:tcPr>
          <w:p w14:paraId="572F7300">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color w:val="000000"/>
                <w:kern w:val="0"/>
                <w:sz w:val="24"/>
                <w:szCs w:val="24"/>
              </w:rPr>
              <w:t>100</w:t>
            </w:r>
          </w:p>
        </w:tc>
        <w:tc>
          <w:tcPr>
            <w:tcW w:w="859" w:type="dxa"/>
          </w:tcPr>
          <w:p w14:paraId="525BB9B7">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color w:val="000000"/>
                <w:kern w:val="0"/>
                <w:sz w:val="24"/>
                <w:szCs w:val="24"/>
              </w:rPr>
              <w:t>162</w:t>
            </w:r>
          </w:p>
        </w:tc>
        <w:tc>
          <w:tcPr>
            <w:tcW w:w="5103" w:type="dxa"/>
          </w:tcPr>
          <w:p w14:paraId="205DDEB0">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color w:val="000000"/>
                <w:kern w:val="0"/>
                <w:sz w:val="24"/>
                <w:szCs w:val="24"/>
              </w:rPr>
              <w:t>Specify solvent recovery fraction (e.g., 0.8–0.95)</w:t>
            </w:r>
          </w:p>
        </w:tc>
      </w:tr>
      <w:tr w14:paraId="55A6E22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693" w:type="dxa"/>
            <w:vMerge w:val="continue"/>
          </w:tcPr>
          <w:p w14:paraId="65CDA2AB">
            <w:pPr>
              <w:adjustRightInd w:val="0"/>
              <w:snapToGrid w:val="0"/>
              <w:jc w:val="center"/>
              <w:rPr>
                <w:rFonts w:ascii="Times New Roman" w:hAnsi="Times New Roman" w:eastAsia="Times New Roman" w:cs="Times New Roman"/>
                <w:kern w:val="0"/>
                <w:sz w:val="24"/>
                <w:szCs w:val="24"/>
              </w:rPr>
            </w:pPr>
          </w:p>
        </w:tc>
        <w:tc>
          <w:tcPr>
            <w:tcW w:w="2843" w:type="dxa"/>
          </w:tcPr>
          <w:p w14:paraId="7335044A">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color w:val="000000"/>
                <w:kern w:val="0"/>
                <w:sz w:val="24"/>
                <w:szCs w:val="24"/>
              </w:rPr>
              <w:t>Hydrogen peroxide (H</w:t>
            </w:r>
            <w:r>
              <w:rPr>
                <w:rFonts w:ascii="Times New Roman" w:hAnsi="Times New Roman" w:eastAsia="宋体" w:cs="Times New Roman"/>
                <w:color w:val="000000"/>
                <w:kern w:val="0"/>
                <w:sz w:val="24"/>
                <w:szCs w:val="24"/>
                <w:vertAlign w:val="subscript"/>
              </w:rPr>
              <w:t>2</w:t>
            </w:r>
            <w:r>
              <w:rPr>
                <w:rFonts w:ascii="Times New Roman" w:hAnsi="Times New Roman" w:eastAsia="宋体" w:cs="Times New Roman"/>
                <w:color w:val="000000"/>
                <w:kern w:val="0"/>
                <w:sz w:val="24"/>
                <w:szCs w:val="24"/>
              </w:rPr>
              <w:t>O</w:t>
            </w:r>
            <w:r>
              <w:rPr>
                <w:rFonts w:ascii="Times New Roman" w:hAnsi="Times New Roman" w:eastAsia="宋体" w:cs="Times New Roman"/>
                <w:color w:val="000000"/>
                <w:kern w:val="0"/>
                <w:sz w:val="24"/>
                <w:szCs w:val="24"/>
                <w:vertAlign w:val="subscript"/>
              </w:rPr>
              <w:t>2</w:t>
            </w:r>
            <w:r>
              <w:rPr>
                <w:rFonts w:ascii="Times New Roman" w:hAnsi="Times New Roman" w:eastAsia="宋体" w:cs="Times New Roman"/>
                <w:color w:val="000000"/>
                <w:kern w:val="0"/>
                <w:sz w:val="24"/>
                <w:szCs w:val="24"/>
              </w:rPr>
              <w:t>)</w:t>
            </w:r>
          </w:p>
        </w:tc>
        <w:tc>
          <w:tcPr>
            <w:tcW w:w="1418" w:type="dxa"/>
          </w:tcPr>
          <w:p w14:paraId="53F28E02">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color w:val="000000"/>
                <w:kern w:val="0"/>
                <w:sz w:val="24"/>
                <w:szCs w:val="24"/>
              </w:rPr>
              <w:t>Material</w:t>
            </w:r>
          </w:p>
        </w:tc>
        <w:tc>
          <w:tcPr>
            <w:tcW w:w="1268" w:type="dxa"/>
          </w:tcPr>
          <w:p w14:paraId="1B3EB7C6">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color w:val="000000"/>
                <w:kern w:val="0"/>
                <w:sz w:val="24"/>
                <w:szCs w:val="24"/>
              </w:rPr>
              <w:t>Oxidant</w:t>
            </w:r>
          </w:p>
        </w:tc>
        <w:tc>
          <w:tcPr>
            <w:tcW w:w="708" w:type="dxa"/>
          </w:tcPr>
          <w:p w14:paraId="501CE0A0">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color w:val="000000"/>
                <w:kern w:val="0"/>
                <w:sz w:val="24"/>
                <w:szCs w:val="24"/>
              </w:rPr>
              <w:t>g</w:t>
            </w:r>
          </w:p>
        </w:tc>
        <w:tc>
          <w:tcPr>
            <w:tcW w:w="709" w:type="dxa"/>
          </w:tcPr>
          <w:p w14:paraId="7EE22EB7">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color w:val="000000"/>
                <w:kern w:val="0"/>
                <w:sz w:val="24"/>
                <w:szCs w:val="24"/>
              </w:rPr>
              <w:t>5.91</w:t>
            </w:r>
          </w:p>
        </w:tc>
        <w:tc>
          <w:tcPr>
            <w:tcW w:w="859" w:type="dxa"/>
          </w:tcPr>
          <w:p w14:paraId="46272574">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color w:val="000000"/>
                <w:kern w:val="0"/>
                <w:sz w:val="24"/>
                <w:szCs w:val="24"/>
              </w:rPr>
              <w:t>33.49</w:t>
            </w:r>
          </w:p>
        </w:tc>
        <w:tc>
          <w:tcPr>
            <w:tcW w:w="5103" w:type="dxa"/>
          </w:tcPr>
          <w:p w14:paraId="1CE67289">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color w:val="000000"/>
                <w:kern w:val="0"/>
                <w:sz w:val="24"/>
                <w:szCs w:val="24"/>
              </w:rPr>
              <w:t xml:space="preserve">Assume concentration (e.g., 30 wt%) </w:t>
            </w:r>
          </w:p>
        </w:tc>
      </w:tr>
    </w:tbl>
    <w:p w14:paraId="53785299">
      <w:pPr>
        <w:widowControl/>
        <w:jc w:val="left"/>
        <w:rPr>
          <w:rFonts w:ascii="Times New Roman" w:hAnsi="Times New Roman" w:cs="Times New Roman"/>
          <w:b/>
          <w:bCs/>
          <w:sz w:val="24"/>
          <w:szCs w:val="24"/>
          <w:vertAlign w:val="subscript"/>
        </w:rPr>
        <w:sectPr>
          <w:pgSz w:w="16838" w:h="11906" w:orient="landscape"/>
          <w:pgMar w:top="720" w:right="720" w:bottom="720" w:left="720" w:header="851" w:footer="992" w:gutter="0"/>
          <w:cols w:space="425" w:num="1"/>
          <w:docGrid w:type="lines" w:linePitch="312" w:charSpace="0"/>
        </w:sectPr>
      </w:pPr>
    </w:p>
    <w:p w14:paraId="577D6BEC">
      <w:pPr>
        <w:widowControl/>
        <w:spacing w:before="156" w:beforeLines="50" w:after="156" w:afterLines="50"/>
        <w:jc w:val="left"/>
        <w:rPr>
          <w:rFonts w:ascii="Times New Roman" w:hAnsi="Times New Roman" w:cs="Times New Roman"/>
          <w:b/>
          <w:bCs/>
          <w:sz w:val="24"/>
          <w:szCs w:val="24"/>
        </w:rPr>
      </w:pPr>
      <w:r>
        <w:rPr>
          <w:rFonts w:hint="eastAsia" w:ascii="Times New Roman" w:hAnsi="Times New Roman" w:cs="Times New Roman"/>
          <w:b/>
          <w:bCs/>
          <w:sz w:val="24"/>
          <w:szCs w:val="24"/>
          <w:lang w:val="en-US" w:eastAsia="zh-CN"/>
        </w:rPr>
        <w:t xml:space="preserve">Supplementary </w:t>
      </w:r>
      <w:bookmarkStart w:id="2" w:name="_GoBack"/>
      <w:bookmarkEnd w:id="2"/>
      <w:r>
        <w:rPr>
          <w:rFonts w:ascii="Times New Roman" w:hAnsi="Times New Roman" w:cs="Times New Roman"/>
          <w:b/>
          <w:bCs/>
          <w:sz w:val="24"/>
          <w:szCs w:val="24"/>
        </w:rPr>
        <w:t xml:space="preserve">Table S7 </w:t>
      </w:r>
      <w:r>
        <w:rPr>
          <w:rFonts w:ascii="Times New Roman" w:hAnsi="Times New Roman" w:cs="Times New Roman"/>
          <w:sz w:val="24"/>
          <w:szCs w:val="24"/>
        </w:rPr>
        <w:t>Midpoint impact categories and related indicators</w:t>
      </w:r>
    </w:p>
    <w:tbl>
      <w:tblPr>
        <w:tblStyle w:val="49"/>
        <w:tblW w:w="9506"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61"/>
        <w:gridCol w:w="4394"/>
        <w:gridCol w:w="1851"/>
      </w:tblGrid>
      <w:tr w14:paraId="4B17D0D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3261" w:type="dxa"/>
            <w:tcBorders>
              <w:top w:val="single" w:color="auto" w:sz="12" w:space="0"/>
              <w:left w:val="nil"/>
              <w:bottom w:val="single" w:color="auto" w:sz="6" w:space="0"/>
              <w:right w:val="nil"/>
              <w:insideH w:val="single" w:sz="6" w:space="0"/>
              <w:insideV w:val="nil"/>
              <w:tl2br w:val="nil"/>
              <w:tr2bl w:val="nil"/>
            </w:tcBorders>
          </w:tcPr>
          <w:p w14:paraId="2EE5D197">
            <w:pPr>
              <w:widowControl/>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Midpoint impact category</w:t>
            </w:r>
          </w:p>
        </w:tc>
        <w:tc>
          <w:tcPr>
            <w:tcW w:w="4394" w:type="dxa"/>
            <w:tcBorders>
              <w:top w:val="single" w:color="auto" w:sz="12" w:space="0"/>
              <w:bottom w:val="single" w:color="auto" w:sz="6" w:space="0"/>
              <w:right w:val="nil"/>
              <w:insideH w:val="single" w:sz="6" w:space="0"/>
              <w:insideV w:val="nil"/>
              <w:tl2br w:val="nil"/>
              <w:tr2bl w:val="nil"/>
            </w:tcBorders>
          </w:tcPr>
          <w:p w14:paraId="41A65257">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Characterization factors</w:t>
            </w:r>
          </w:p>
        </w:tc>
        <w:tc>
          <w:tcPr>
            <w:tcW w:w="1851" w:type="dxa"/>
            <w:tcBorders>
              <w:top w:val="single" w:color="auto" w:sz="12" w:space="0"/>
              <w:bottom w:val="single" w:color="auto" w:sz="6" w:space="0"/>
              <w:right w:val="nil"/>
              <w:insideH w:val="single" w:sz="6" w:space="0"/>
              <w:insideV w:val="nil"/>
              <w:tl2br w:val="nil"/>
              <w:tr2bl w:val="nil"/>
            </w:tcBorders>
          </w:tcPr>
          <w:p w14:paraId="24B1AE32">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Unit</w:t>
            </w:r>
          </w:p>
        </w:tc>
      </w:tr>
      <w:tr w14:paraId="581E1BF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3261" w:type="dxa"/>
          </w:tcPr>
          <w:p w14:paraId="6BB43075">
            <w:pPr>
              <w:adjustRightInd w:val="0"/>
              <w:snapToGrid w:val="0"/>
              <w:jc w:val="center"/>
              <w:rPr>
                <w:rFonts w:ascii="Times New Roman" w:hAnsi="Times New Roman" w:eastAsia="Times New Roman" w:cs="Times New Roman"/>
                <w:kern w:val="0"/>
                <w:sz w:val="24"/>
                <w:szCs w:val="24"/>
              </w:rPr>
            </w:pPr>
            <w:r>
              <w:rPr>
                <w:rFonts w:ascii="Times New Roman" w:hAnsi="Times New Roman" w:eastAsia="等线" w:cs="Times New Roman"/>
                <w:color w:val="000000"/>
                <w:kern w:val="0"/>
                <w:sz w:val="24"/>
                <w:szCs w:val="24"/>
              </w:rPr>
              <w:t>Global warming</w:t>
            </w:r>
          </w:p>
        </w:tc>
        <w:tc>
          <w:tcPr>
            <w:tcW w:w="4394" w:type="dxa"/>
          </w:tcPr>
          <w:p w14:paraId="7AB3DC9B">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Global warming potential (GWP)</w:t>
            </w:r>
          </w:p>
        </w:tc>
        <w:tc>
          <w:tcPr>
            <w:tcW w:w="1851" w:type="dxa"/>
          </w:tcPr>
          <w:p w14:paraId="612319EC">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kg CO</w:t>
            </w:r>
            <w:r>
              <w:rPr>
                <w:rFonts w:ascii="Times New Roman" w:hAnsi="Times New Roman" w:eastAsia="宋体" w:cs="Times New Roman"/>
                <w:kern w:val="0"/>
                <w:sz w:val="24"/>
                <w:szCs w:val="24"/>
                <w:vertAlign w:val="subscript"/>
              </w:rPr>
              <w:t>2</w:t>
            </w:r>
            <w:r>
              <w:rPr>
                <w:rFonts w:ascii="Times New Roman" w:hAnsi="Times New Roman" w:eastAsia="宋体" w:cs="Times New Roman"/>
                <w:kern w:val="0"/>
                <w:sz w:val="24"/>
                <w:szCs w:val="24"/>
              </w:rPr>
              <w:t xml:space="preserve"> eq</w:t>
            </w:r>
          </w:p>
        </w:tc>
      </w:tr>
      <w:tr w14:paraId="088BE37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3261" w:type="dxa"/>
          </w:tcPr>
          <w:p w14:paraId="16246EF0">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Stratospheric ozone depletion</w:t>
            </w:r>
          </w:p>
        </w:tc>
        <w:tc>
          <w:tcPr>
            <w:tcW w:w="4394" w:type="dxa"/>
          </w:tcPr>
          <w:p w14:paraId="0EC09F3E">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Ozone depletion potential (ODP)</w:t>
            </w:r>
          </w:p>
        </w:tc>
        <w:tc>
          <w:tcPr>
            <w:tcW w:w="1851" w:type="dxa"/>
          </w:tcPr>
          <w:p w14:paraId="0EA9CDE4">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kg CFC11 eq</w:t>
            </w:r>
          </w:p>
        </w:tc>
      </w:tr>
      <w:tr w14:paraId="359F3E6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3261" w:type="dxa"/>
          </w:tcPr>
          <w:p w14:paraId="79A29329">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Ionizing radiation</w:t>
            </w:r>
          </w:p>
        </w:tc>
        <w:tc>
          <w:tcPr>
            <w:tcW w:w="4394" w:type="dxa"/>
          </w:tcPr>
          <w:p w14:paraId="6CF495E9">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Ionising radiation potential (IRP)</w:t>
            </w:r>
          </w:p>
        </w:tc>
        <w:tc>
          <w:tcPr>
            <w:tcW w:w="1851" w:type="dxa"/>
          </w:tcPr>
          <w:p w14:paraId="7E27FBF5">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kBq Co-60</w:t>
            </w:r>
          </w:p>
        </w:tc>
      </w:tr>
      <w:tr w14:paraId="56E0EC9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3261" w:type="dxa"/>
          </w:tcPr>
          <w:p w14:paraId="3928DD9D">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Ozone formation, Human health</w:t>
            </w:r>
          </w:p>
        </w:tc>
        <w:tc>
          <w:tcPr>
            <w:tcW w:w="4394" w:type="dxa"/>
          </w:tcPr>
          <w:p w14:paraId="6FCAA9B9">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Ozone formation potential: humans (HOFP)</w:t>
            </w:r>
          </w:p>
        </w:tc>
        <w:tc>
          <w:tcPr>
            <w:tcW w:w="1851" w:type="dxa"/>
          </w:tcPr>
          <w:p w14:paraId="4CDE084E">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kg NO</w:t>
            </w:r>
            <w:r>
              <w:rPr>
                <w:rFonts w:ascii="Times New Roman" w:hAnsi="Times New Roman" w:eastAsia="宋体" w:cs="Times New Roman"/>
                <w:kern w:val="0"/>
                <w:sz w:val="24"/>
                <w:szCs w:val="24"/>
                <w:vertAlign w:val="subscript"/>
              </w:rPr>
              <w:t>x</w:t>
            </w:r>
            <w:r>
              <w:rPr>
                <w:rFonts w:ascii="Times New Roman" w:hAnsi="Times New Roman" w:eastAsia="宋体" w:cs="Times New Roman"/>
                <w:kern w:val="0"/>
                <w:sz w:val="24"/>
                <w:szCs w:val="24"/>
              </w:rPr>
              <w:t xml:space="preserve"> eq</w:t>
            </w:r>
          </w:p>
        </w:tc>
      </w:tr>
      <w:tr w14:paraId="473F5D5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3261" w:type="dxa"/>
          </w:tcPr>
          <w:p w14:paraId="0DE06FFD">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Fine particulate matter formation</w:t>
            </w:r>
          </w:p>
        </w:tc>
        <w:tc>
          <w:tcPr>
            <w:tcW w:w="4394" w:type="dxa"/>
          </w:tcPr>
          <w:p w14:paraId="7634F34E">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Particulate matter formation potential (PMFP)</w:t>
            </w:r>
          </w:p>
        </w:tc>
        <w:tc>
          <w:tcPr>
            <w:tcW w:w="1851" w:type="dxa"/>
          </w:tcPr>
          <w:p w14:paraId="6866F297">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kg PM2.5 eq</w:t>
            </w:r>
          </w:p>
        </w:tc>
      </w:tr>
      <w:tr w14:paraId="30D03CF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3261" w:type="dxa"/>
          </w:tcPr>
          <w:p w14:paraId="64EB9DCD">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Ozone formation, Terrestrial ecosystems</w:t>
            </w:r>
          </w:p>
        </w:tc>
        <w:tc>
          <w:tcPr>
            <w:tcW w:w="4394" w:type="dxa"/>
          </w:tcPr>
          <w:p w14:paraId="3E11B636">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Ozone formation potential: ecosystems (EOFP)</w:t>
            </w:r>
          </w:p>
        </w:tc>
        <w:tc>
          <w:tcPr>
            <w:tcW w:w="1851" w:type="dxa"/>
          </w:tcPr>
          <w:p w14:paraId="48880F4E">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kg NOx eq</w:t>
            </w:r>
          </w:p>
        </w:tc>
      </w:tr>
      <w:tr w14:paraId="2B3F332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3261" w:type="dxa"/>
          </w:tcPr>
          <w:p w14:paraId="3FBF507B">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Terrestrial acidification</w:t>
            </w:r>
          </w:p>
        </w:tc>
        <w:tc>
          <w:tcPr>
            <w:tcW w:w="4394" w:type="dxa"/>
          </w:tcPr>
          <w:p w14:paraId="297F517B">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Terrestrial acidification potential (TAP)</w:t>
            </w:r>
          </w:p>
        </w:tc>
        <w:tc>
          <w:tcPr>
            <w:tcW w:w="1851" w:type="dxa"/>
          </w:tcPr>
          <w:p w14:paraId="1465AA83">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kg SO</w:t>
            </w:r>
            <w:r>
              <w:rPr>
                <w:rFonts w:ascii="Times New Roman" w:hAnsi="Times New Roman" w:eastAsia="宋体" w:cs="Times New Roman"/>
                <w:kern w:val="0"/>
                <w:sz w:val="24"/>
                <w:szCs w:val="24"/>
                <w:vertAlign w:val="subscript"/>
              </w:rPr>
              <w:t>2</w:t>
            </w:r>
            <w:r>
              <w:rPr>
                <w:rFonts w:ascii="Times New Roman" w:hAnsi="Times New Roman" w:eastAsia="宋体" w:cs="Times New Roman"/>
                <w:kern w:val="0"/>
                <w:sz w:val="24"/>
                <w:szCs w:val="24"/>
              </w:rPr>
              <w:t xml:space="preserve"> eq</w:t>
            </w:r>
          </w:p>
        </w:tc>
      </w:tr>
      <w:tr w14:paraId="084C1FB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3261" w:type="dxa"/>
          </w:tcPr>
          <w:p w14:paraId="329A6969">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Freshwater eutrophication</w:t>
            </w:r>
          </w:p>
        </w:tc>
        <w:tc>
          <w:tcPr>
            <w:tcW w:w="4394" w:type="dxa"/>
          </w:tcPr>
          <w:p w14:paraId="68CABFDA">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Freshwater eutrophication potential (FEP)</w:t>
            </w:r>
          </w:p>
        </w:tc>
        <w:tc>
          <w:tcPr>
            <w:tcW w:w="1851" w:type="dxa"/>
          </w:tcPr>
          <w:p w14:paraId="452EFED0">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kg P eq</w:t>
            </w:r>
          </w:p>
        </w:tc>
      </w:tr>
      <w:tr w14:paraId="06C7BFA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3261" w:type="dxa"/>
          </w:tcPr>
          <w:p w14:paraId="6B69096A">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Marine eutrophication</w:t>
            </w:r>
          </w:p>
        </w:tc>
        <w:tc>
          <w:tcPr>
            <w:tcW w:w="4394" w:type="dxa"/>
          </w:tcPr>
          <w:p w14:paraId="379B1D39">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Marine eutrophication potential (MEP)</w:t>
            </w:r>
          </w:p>
        </w:tc>
        <w:tc>
          <w:tcPr>
            <w:tcW w:w="1851" w:type="dxa"/>
          </w:tcPr>
          <w:p w14:paraId="54BCD4F8">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kg N eq</w:t>
            </w:r>
          </w:p>
        </w:tc>
      </w:tr>
      <w:tr w14:paraId="274C065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3261" w:type="dxa"/>
          </w:tcPr>
          <w:p w14:paraId="38107CE7">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Terrestrial ecotoxicity</w:t>
            </w:r>
          </w:p>
        </w:tc>
        <w:tc>
          <w:tcPr>
            <w:tcW w:w="4394" w:type="dxa"/>
          </w:tcPr>
          <w:p w14:paraId="6B9480D5">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Terrestrial ecotoxicity potential (TETP)</w:t>
            </w:r>
          </w:p>
        </w:tc>
        <w:tc>
          <w:tcPr>
            <w:tcW w:w="1851" w:type="dxa"/>
          </w:tcPr>
          <w:p w14:paraId="3B1F6031">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kg 1,4-DCB</w:t>
            </w:r>
          </w:p>
        </w:tc>
      </w:tr>
      <w:tr w14:paraId="76FD0F7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3261" w:type="dxa"/>
          </w:tcPr>
          <w:p w14:paraId="2A9C8895">
            <w:pPr>
              <w:adjustRightInd w:val="0"/>
              <w:snapToGrid w:val="0"/>
              <w:jc w:val="center"/>
              <w:rPr>
                <w:rFonts w:ascii="Times New Roman" w:hAnsi="Times New Roman" w:eastAsia="等线" w:cs="Times New Roman"/>
                <w:color w:val="000000"/>
                <w:kern w:val="0"/>
                <w:sz w:val="24"/>
                <w:szCs w:val="24"/>
              </w:rPr>
            </w:pPr>
            <w:r>
              <w:rPr>
                <w:rFonts w:ascii="Times New Roman" w:hAnsi="Times New Roman" w:eastAsia="宋体" w:cs="Times New Roman"/>
                <w:kern w:val="0"/>
                <w:sz w:val="24"/>
                <w:szCs w:val="24"/>
              </w:rPr>
              <w:t>Freshwater ecotoxicity</w:t>
            </w:r>
          </w:p>
        </w:tc>
        <w:tc>
          <w:tcPr>
            <w:tcW w:w="4394" w:type="dxa"/>
          </w:tcPr>
          <w:p w14:paraId="52308675">
            <w:pPr>
              <w:adjustRightInd w:val="0"/>
              <w:snapToGrid w:val="0"/>
              <w:jc w:val="center"/>
              <w:rPr>
                <w:rFonts w:ascii="Times New Roman" w:hAnsi="Times New Roman" w:eastAsia="等线" w:cs="Times New Roman"/>
                <w:color w:val="000000"/>
                <w:kern w:val="0"/>
                <w:sz w:val="24"/>
                <w:szCs w:val="24"/>
              </w:rPr>
            </w:pPr>
            <w:r>
              <w:rPr>
                <w:rFonts w:ascii="Times New Roman" w:hAnsi="Times New Roman" w:eastAsia="宋体" w:cs="Times New Roman"/>
                <w:kern w:val="0"/>
                <w:sz w:val="24"/>
                <w:szCs w:val="24"/>
              </w:rPr>
              <w:t>Freshwater ecotoxicity potential (FETP)</w:t>
            </w:r>
          </w:p>
        </w:tc>
        <w:tc>
          <w:tcPr>
            <w:tcW w:w="1851" w:type="dxa"/>
          </w:tcPr>
          <w:p w14:paraId="2AA3178A">
            <w:pPr>
              <w:adjustRightInd w:val="0"/>
              <w:snapToGrid w:val="0"/>
              <w:jc w:val="center"/>
              <w:rPr>
                <w:rFonts w:ascii="Times New Roman" w:hAnsi="Times New Roman" w:eastAsia="等线" w:cs="Times New Roman"/>
                <w:color w:val="000000"/>
                <w:kern w:val="0"/>
                <w:sz w:val="24"/>
                <w:szCs w:val="24"/>
              </w:rPr>
            </w:pPr>
            <w:r>
              <w:rPr>
                <w:rFonts w:ascii="Times New Roman" w:hAnsi="Times New Roman" w:eastAsia="宋体" w:cs="Times New Roman"/>
                <w:kern w:val="0"/>
                <w:sz w:val="24"/>
                <w:szCs w:val="24"/>
              </w:rPr>
              <w:t>kg 1,4-DCB</w:t>
            </w:r>
          </w:p>
        </w:tc>
      </w:tr>
      <w:tr w14:paraId="154244F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3261" w:type="dxa"/>
          </w:tcPr>
          <w:p w14:paraId="654760C8">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Marine ecotoxicity</w:t>
            </w:r>
          </w:p>
        </w:tc>
        <w:tc>
          <w:tcPr>
            <w:tcW w:w="4394" w:type="dxa"/>
          </w:tcPr>
          <w:p w14:paraId="7E58D1F6">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Marine ecotoxicity potential (METP)</w:t>
            </w:r>
          </w:p>
        </w:tc>
        <w:tc>
          <w:tcPr>
            <w:tcW w:w="1851" w:type="dxa"/>
          </w:tcPr>
          <w:p w14:paraId="307BCD7E">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kg 1,4-DCB</w:t>
            </w:r>
          </w:p>
        </w:tc>
      </w:tr>
      <w:tr w14:paraId="1827B1D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3261" w:type="dxa"/>
          </w:tcPr>
          <w:p w14:paraId="2A5D4C24">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Human carcinogenic toxicity</w:t>
            </w:r>
          </w:p>
        </w:tc>
        <w:tc>
          <w:tcPr>
            <w:tcW w:w="4394" w:type="dxa"/>
          </w:tcPr>
          <w:p w14:paraId="583EDDB0">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Human toxicity potential (HTPc)</w:t>
            </w:r>
          </w:p>
        </w:tc>
        <w:tc>
          <w:tcPr>
            <w:tcW w:w="1851" w:type="dxa"/>
          </w:tcPr>
          <w:p w14:paraId="7ECB9641">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kg 1,4-DCB</w:t>
            </w:r>
          </w:p>
        </w:tc>
      </w:tr>
      <w:tr w14:paraId="1D358D8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3261" w:type="dxa"/>
          </w:tcPr>
          <w:p w14:paraId="45DE75F3">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Human non-carcinogenic toxicity</w:t>
            </w:r>
          </w:p>
        </w:tc>
        <w:tc>
          <w:tcPr>
            <w:tcW w:w="4394" w:type="dxa"/>
          </w:tcPr>
          <w:p w14:paraId="025FB3E3">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Human toxicity potential (HTPnc)</w:t>
            </w:r>
          </w:p>
        </w:tc>
        <w:tc>
          <w:tcPr>
            <w:tcW w:w="1851" w:type="dxa"/>
          </w:tcPr>
          <w:p w14:paraId="2C84BF51">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kg 1,4-DCB</w:t>
            </w:r>
          </w:p>
        </w:tc>
      </w:tr>
      <w:tr w14:paraId="59D1AA7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3261" w:type="dxa"/>
          </w:tcPr>
          <w:p w14:paraId="2A8447B2">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Land use</w:t>
            </w:r>
          </w:p>
        </w:tc>
        <w:tc>
          <w:tcPr>
            <w:tcW w:w="4394" w:type="dxa"/>
          </w:tcPr>
          <w:p w14:paraId="2FBF399A">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Agricultural land occupation potential (LOP)</w:t>
            </w:r>
          </w:p>
        </w:tc>
        <w:tc>
          <w:tcPr>
            <w:tcW w:w="1851" w:type="dxa"/>
          </w:tcPr>
          <w:p w14:paraId="56119CCA">
            <w:pPr>
              <w:adjustRightInd w:val="0"/>
              <w:snapToGrid w:val="0"/>
              <w:jc w:val="center"/>
              <w:rPr>
                <w:rFonts w:ascii="Times New Roman" w:hAnsi="Times New Roman" w:eastAsia="Times New Roman" w:cs="Times New Roman"/>
                <w:kern w:val="0"/>
                <w:sz w:val="24"/>
                <w:szCs w:val="24"/>
              </w:rPr>
            </w:pPr>
            <w:r>
              <w:rPr>
                <w:rFonts w:ascii="Times New Roman" w:hAnsi="Times New Roman" w:eastAsia="宋体" w:cs="Times New Roman"/>
                <w:kern w:val="0"/>
                <w:sz w:val="24"/>
                <w:szCs w:val="24"/>
              </w:rPr>
              <w:t>m</w:t>
            </w:r>
            <w:r>
              <w:rPr>
                <w:rFonts w:ascii="Times New Roman" w:hAnsi="Times New Roman" w:eastAsia="宋体" w:cs="Times New Roman"/>
                <w:kern w:val="0"/>
                <w:sz w:val="24"/>
                <w:szCs w:val="24"/>
                <w:vertAlign w:val="superscript"/>
              </w:rPr>
              <w:t>2</w:t>
            </w:r>
            <w:r>
              <w:rPr>
                <w:rFonts w:ascii="Times New Roman" w:hAnsi="Times New Roman" w:eastAsia="宋体" w:cs="Times New Roman"/>
                <w:kern w:val="0"/>
                <w:sz w:val="24"/>
                <w:szCs w:val="24"/>
              </w:rPr>
              <w:t>a crop eq</w:t>
            </w:r>
          </w:p>
        </w:tc>
      </w:tr>
    </w:tbl>
    <w:p w14:paraId="6143B2E6">
      <w:pPr>
        <w:widowControl/>
        <w:jc w:val="left"/>
        <w:rPr>
          <w:rFonts w:ascii="Times New Roman" w:hAnsi="Times New Roman" w:cs="Times New Roman"/>
          <w:b/>
          <w:bCs/>
          <w:sz w:val="24"/>
          <w:szCs w:val="24"/>
        </w:rPr>
      </w:pPr>
    </w:p>
    <w:p w14:paraId="1293BC85">
      <w:pPr>
        <w:widowControl/>
        <w:jc w:val="left"/>
        <w:rPr>
          <w:rFonts w:ascii="Times New Roman" w:hAnsi="Times New Roman" w:cs="Times New Roman"/>
          <w:b/>
          <w:bCs/>
          <w:sz w:val="24"/>
          <w:szCs w:val="24"/>
        </w:rPr>
      </w:pPr>
    </w:p>
    <w:p w14:paraId="307E17D1">
      <w:pPr>
        <w:rPr>
          <w:rFonts w:ascii="Times New Roman" w:hAnsi="Times New Roman" w:cs="Times New Roman"/>
          <w:b/>
          <w:bCs/>
          <w:sz w:val="24"/>
          <w:szCs w:val="24"/>
        </w:rPr>
      </w:pPr>
      <w:r>
        <w:rPr>
          <w:rFonts w:ascii="Times New Roman" w:hAnsi="Times New Roman" w:cs="Times New Roman"/>
          <w:b/>
          <w:bCs/>
          <w:sz w:val="24"/>
          <w:szCs w:val="24"/>
        </w:rPr>
        <w:t>References</w:t>
      </w:r>
    </w:p>
    <w:p w14:paraId="391210F1">
      <w:pPr>
        <w:pStyle w:val="43"/>
        <w:ind w:left="720" w:hanging="720"/>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EN.REFLIST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 xml:space="preserve">Science History I. 2023. </w:t>
      </w:r>
      <w:r>
        <w:rPr>
          <w:rFonts w:ascii="Times New Roman" w:hAnsi="Times New Roman" w:cs="Times New Roman"/>
          <w:i/>
          <w:sz w:val="24"/>
          <w:szCs w:val="24"/>
        </w:rPr>
        <w:t>Roy J. Plunkett (1910–1994) and the Discovery of Teflon</w:t>
      </w:r>
      <w:r>
        <w:rPr>
          <w:rFonts w:ascii="Times New Roman" w:hAnsi="Times New Roman" w:cs="Times New Roman"/>
          <w:sz w:val="24"/>
          <w:szCs w:val="24"/>
        </w:rPr>
        <w:t xml:space="preserve">. </w:t>
      </w:r>
      <w:r>
        <w:fldChar w:fldCharType="begin"/>
      </w:r>
      <w:r>
        <w:instrText xml:space="preserve"> HYPERLINK "https://www.sciencehistory.org/education/scientific-biographies/roy-j-plunkett/" </w:instrText>
      </w:r>
      <w:r>
        <w:fldChar w:fldCharType="separate"/>
      </w:r>
      <w:r>
        <w:rPr>
          <w:rStyle w:val="20"/>
          <w:rFonts w:ascii="Times New Roman" w:hAnsi="Times New Roman" w:cs="Times New Roman"/>
          <w:sz w:val="24"/>
          <w:szCs w:val="24"/>
        </w:rPr>
        <w:t>https://www.sciencehistory.org/education/scientific-biographies/roy-j-plunkett/</w:t>
      </w:r>
      <w:r>
        <w:rPr>
          <w:rStyle w:val="20"/>
          <w:rFonts w:ascii="Times New Roman" w:hAnsi="Times New Roman" w:cs="Times New Roman"/>
          <w:sz w:val="24"/>
          <w:szCs w:val="24"/>
        </w:rPr>
        <w:fldChar w:fldCharType="end"/>
      </w:r>
    </w:p>
    <w:p w14:paraId="52499EA2">
      <w:pPr>
        <w:pStyle w:val="43"/>
        <w:ind w:left="72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 xml:space="preserve">Chemours. 2024. </w:t>
      </w:r>
      <w:r>
        <w:rPr>
          <w:rFonts w:ascii="Times New Roman" w:hAnsi="Times New Roman" w:cs="Times New Roman"/>
          <w:i/>
          <w:sz w:val="24"/>
          <w:szCs w:val="24"/>
        </w:rPr>
        <w:t>How Was Teflon™ Discovered?</w:t>
      </w:r>
      <w:r>
        <w:rPr>
          <w:rFonts w:ascii="Times New Roman" w:hAnsi="Times New Roman" w:cs="Times New Roman"/>
          <w:sz w:val="24"/>
          <w:szCs w:val="24"/>
        </w:rPr>
        <w:t xml:space="preserve"> </w:t>
      </w:r>
      <w:r>
        <w:fldChar w:fldCharType="begin"/>
      </w:r>
      <w:r>
        <w:instrText xml:space="preserve"> HYPERLINK "https://www.teflon.com/en/news/how-was-teflon-discovered" </w:instrText>
      </w:r>
      <w:r>
        <w:fldChar w:fldCharType="separate"/>
      </w:r>
      <w:r>
        <w:rPr>
          <w:rStyle w:val="20"/>
          <w:rFonts w:ascii="Times New Roman" w:hAnsi="Times New Roman" w:cs="Times New Roman"/>
          <w:sz w:val="24"/>
          <w:szCs w:val="24"/>
        </w:rPr>
        <w:t>https://www.teflon.com/en/news/how-was-teflon-discovered</w:t>
      </w:r>
      <w:r>
        <w:rPr>
          <w:rStyle w:val="20"/>
          <w:rFonts w:ascii="Times New Roman" w:hAnsi="Times New Roman" w:cs="Times New Roman"/>
          <w:sz w:val="24"/>
          <w:szCs w:val="24"/>
        </w:rPr>
        <w:fldChar w:fldCharType="end"/>
      </w:r>
    </w:p>
    <w:p w14:paraId="75FB8308">
      <w:pPr>
        <w:pStyle w:val="43"/>
        <w:ind w:left="72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 xml:space="preserve">M. 2024. </w:t>
      </w:r>
      <w:r>
        <w:rPr>
          <w:rFonts w:ascii="Times New Roman" w:hAnsi="Times New Roman" w:cs="Times New Roman"/>
          <w:i/>
          <w:sz w:val="24"/>
          <w:szCs w:val="24"/>
        </w:rPr>
        <w:t>3M Company Timeline: Scotchgard™ Brand Introduced</w:t>
      </w:r>
      <w:r>
        <w:rPr>
          <w:rFonts w:ascii="Times New Roman" w:hAnsi="Times New Roman" w:cs="Times New Roman"/>
          <w:sz w:val="24"/>
          <w:szCs w:val="24"/>
        </w:rPr>
        <w:t xml:space="preserve">. </w:t>
      </w:r>
      <w:r>
        <w:fldChar w:fldCharType="begin"/>
      </w:r>
      <w:r>
        <w:instrText xml:space="preserve"> HYPERLINK "https://www.3m.com/3M/en_US/our-company-us/about-3m/history-timeline/" </w:instrText>
      </w:r>
      <w:r>
        <w:fldChar w:fldCharType="separate"/>
      </w:r>
      <w:r>
        <w:rPr>
          <w:rStyle w:val="20"/>
          <w:rFonts w:ascii="Times New Roman" w:hAnsi="Times New Roman" w:cs="Times New Roman"/>
          <w:sz w:val="24"/>
          <w:szCs w:val="24"/>
        </w:rPr>
        <w:t>https://www.3m.com/3M/en_US/our-company-us/about-3m/history-timeline/</w:t>
      </w:r>
      <w:r>
        <w:rPr>
          <w:rStyle w:val="20"/>
          <w:rFonts w:ascii="Times New Roman" w:hAnsi="Times New Roman" w:cs="Times New Roman"/>
          <w:sz w:val="24"/>
          <w:szCs w:val="24"/>
        </w:rPr>
        <w:fldChar w:fldCharType="end"/>
      </w:r>
    </w:p>
    <w:p w14:paraId="1AABBDF5">
      <w:pPr>
        <w:pStyle w:val="43"/>
        <w:ind w:left="72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Laboratory USNR. 2006. NRL Review 2006 (Fire Research / Aqueous Film-Forming Foam (AFFF) advancements)</w:t>
      </w:r>
    </w:p>
    <w:p w14:paraId="0B5BE512">
      <w:pPr>
        <w:pStyle w:val="43"/>
        <w:ind w:left="720" w:hanging="72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 xml:space="preserve">Agency USEP. 2000. </w:t>
      </w:r>
      <w:r>
        <w:rPr>
          <w:rFonts w:ascii="Times New Roman" w:hAnsi="Times New Roman" w:cs="Times New Roman"/>
          <w:i/>
          <w:sz w:val="24"/>
          <w:szCs w:val="24"/>
        </w:rPr>
        <w:t>EPA and 3M Announce Phase Out of PFOS</w:t>
      </w:r>
      <w:r>
        <w:rPr>
          <w:rFonts w:ascii="Times New Roman" w:hAnsi="Times New Roman" w:cs="Times New Roman"/>
          <w:sz w:val="24"/>
          <w:szCs w:val="24"/>
        </w:rPr>
        <w:t xml:space="preserve">. </w:t>
      </w:r>
      <w:r>
        <w:fldChar w:fldCharType="begin"/>
      </w:r>
      <w:r>
        <w:instrText xml:space="preserve"> HYPERLINK "https://www.epa.gov/archive/epapages/newsroom_archive/newsreleases/33aa946e6cb11f35852568e1005246b4.html" </w:instrText>
      </w:r>
      <w:r>
        <w:fldChar w:fldCharType="separate"/>
      </w:r>
      <w:r>
        <w:rPr>
          <w:rStyle w:val="20"/>
          <w:rFonts w:ascii="Times New Roman" w:hAnsi="Times New Roman" w:cs="Times New Roman"/>
          <w:sz w:val="24"/>
          <w:szCs w:val="24"/>
        </w:rPr>
        <w:t>https://www.epa.gov/archive/epapages/newsroom_archive/newsreleases/33aa946e6cb11f35852568e1005246b4.html</w:t>
      </w:r>
      <w:r>
        <w:rPr>
          <w:rStyle w:val="20"/>
          <w:rFonts w:ascii="Times New Roman" w:hAnsi="Times New Roman" w:cs="Times New Roman"/>
          <w:sz w:val="24"/>
          <w:szCs w:val="24"/>
        </w:rPr>
        <w:fldChar w:fldCharType="end"/>
      </w:r>
    </w:p>
    <w:p w14:paraId="55519A03">
      <w:pPr>
        <w:pStyle w:val="43"/>
        <w:ind w:left="720" w:hanging="72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Pr>
          <w:rFonts w:ascii="Times New Roman" w:hAnsi="Times New Roman" w:cs="Times New Roman"/>
          <w:sz w:val="24"/>
          <w:szCs w:val="24"/>
        </w:rPr>
        <w:t xml:space="preserve">Ochoa-Herrera V, Sierra-Alvarez R. 2008. Removal of perfluorinated surfactants by sorption onto granular activated carbon, zeolite and sludge. </w:t>
      </w:r>
      <w:r>
        <w:rPr>
          <w:rFonts w:ascii="Times New Roman" w:hAnsi="Times New Roman" w:cs="Times New Roman"/>
          <w:i/>
          <w:sz w:val="24"/>
          <w:szCs w:val="24"/>
        </w:rPr>
        <w:t>Chemosphere</w:t>
      </w:r>
      <w:r>
        <w:rPr>
          <w:rFonts w:ascii="Times New Roman" w:hAnsi="Times New Roman" w:cs="Times New Roman"/>
          <w:sz w:val="24"/>
          <w:szCs w:val="24"/>
        </w:rPr>
        <w:t xml:space="preserve"> 72:1588-1593. </w:t>
      </w:r>
      <w:r>
        <w:fldChar w:fldCharType="begin"/>
      </w:r>
      <w:r>
        <w:instrText xml:space="preserve"> HYPERLINK "https://doi.org/10.1016/j.chemosphere.2008.04.029" </w:instrText>
      </w:r>
      <w:r>
        <w:fldChar w:fldCharType="separate"/>
      </w:r>
      <w:r>
        <w:rPr>
          <w:rStyle w:val="20"/>
          <w:rFonts w:ascii="Times New Roman" w:hAnsi="Times New Roman" w:cs="Times New Roman"/>
          <w:sz w:val="24"/>
          <w:szCs w:val="24"/>
        </w:rPr>
        <w:t>https://doi.org/10.1016/j.chemosphere.2008.04.029</w:t>
      </w:r>
      <w:r>
        <w:rPr>
          <w:rStyle w:val="20"/>
          <w:rFonts w:ascii="Times New Roman" w:hAnsi="Times New Roman" w:cs="Times New Roman"/>
          <w:sz w:val="24"/>
          <w:szCs w:val="24"/>
        </w:rPr>
        <w:fldChar w:fldCharType="end"/>
      </w:r>
    </w:p>
    <w:p w14:paraId="39B8F9B2">
      <w:pPr>
        <w:pStyle w:val="43"/>
        <w:ind w:left="720" w:hanging="72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Pr>
          <w:rFonts w:ascii="Times New Roman" w:hAnsi="Times New Roman" w:cs="Times New Roman"/>
          <w:sz w:val="24"/>
          <w:szCs w:val="24"/>
        </w:rPr>
        <w:t xml:space="preserve">Higgins CP, Strathmann TJ. 2021. Anion exchange treatment of PFAS in water: A review on history, efficiency, and mechanisms. </w:t>
      </w:r>
      <w:r>
        <w:rPr>
          <w:rFonts w:ascii="Times New Roman" w:hAnsi="Times New Roman" w:cs="Times New Roman"/>
          <w:i/>
          <w:sz w:val="24"/>
          <w:szCs w:val="24"/>
        </w:rPr>
        <w:t>Water Research</w:t>
      </w:r>
      <w:r>
        <w:rPr>
          <w:rFonts w:ascii="Times New Roman" w:hAnsi="Times New Roman" w:cs="Times New Roman"/>
          <w:sz w:val="24"/>
          <w:szCs w:val="24"/>
        </w:rPr>
        <w:t xml:space="preserve"> </w:t>
      </w:r>
    </w:p>
    <w:p w14:paraId="7FC691A7">
      <w:pPr>
        <w:pStyle w:val="43"/>
        <w:ind w:left="720" w:hanging="72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Pr>
          <w:rFonts w:ascii="Times New Roman" w:hAnsi="Times New Roman" w:cs="Times New Roman"/>
          <w:sz w:val="24"/>
          <w:szCs w:val="24"/>
        </w:rPr>
        <w:t>Agency USEP. 2016. PFOA &amp; PFOS Drinking Water Health Advisories (Fact Sheet)</w:t>
      </w:r>
    </w:p>
    <w:p w14:paraId="274DA708">
      <w:pPr>
        <w:pStyle w:val="43"/>
        <w:ind w:left="720" w:hanging="72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Pr>
          <w:rFonts w:ascii="Times New Roman" w:hAnsi="Times New Roman" w:cs="Times New Roman"/>
          <w:sz w:val="24"/>
          <w:szCs w:val="24"/>
        </w:rPr>
        <w:t xml:space="preserve">Xiao L, Ling Y, Alsbaiee A, Li C, Helbling DE, Dichtel WR. 2017. β-Cyclodextrin Polymer Network Sequesters Perfluorinated Compounds from Water. </w:t>
      </w:r>
      <w:r>
        <w:rPr>
          <w:rFonts w:ascii="Times New Roman" w:hAnsi="Times New Roman" w:cs="Times New Roman"/>
          <w:i/>
          <w:sz w:val="24"/>
          <w:szCs w:val="24"/>
        </w:rPr>
        <w:t>Journal of the American Chemical Society</w:t>
      </w:r>
      <w:r>
        <w:rPr>
          <w:rFonts w:ascii="Times New Roman" w:hAnsi="Times New Roman" w:cs="Times New Roman"/>
          <w:sz w:val="24"/>
          <w:szCs w:val="24"/>
        </w:rPr>
        <w:t xml:space="preserve"> 139:7689. </w:t>
      </w:r>
    </w:p>
    <w:p w14:paraId="76600940">
      <w:pPr>
        <w:pStyle w:val="43"/>
        <w:ind w:left="720" w:hanging="72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Pr>
          <w:rFonts w:ascii="Times New Roman" w:hAnsi="Times New Roman" w:cs="Times New Roman"/>
          <w:sz w:val="24"/>
          <w:szCs w:val="24"/>
        </w:rPr>
        <w:t xml:space="preserve">Cao F, Wang L, Ren X, Sun H. 2016. Synthesis of a perfluorooctanoic acid molecularly imprinted polymer for the selective removal of perfluorooctanoic acid in an aqueous environment. </w:t>
      </w:r>
      <w:r>
        <w:rPr>
          <w:rFonts w:ascii="Times New Roman" w:hAnsi="Times New Roman" w:cs="Times New Roman"/>
          <w:i/>
          <w:sz w:val="24"/>
          <w:szCs w:val="24"/>
        </w:rPr>
        <w:t>Journal of Applied Polymer Science</w:t>
      </w:r>
      <w:r>
        <w:rPr>
          <w:rFonts w:ascii="Times New Roman" w:hAnsi="Times New Roman" w:cs="Times New Roman"/>
          <w:sz w:val="24"/>
          <w:szCs w:val="24"/>
        </w:rPr>
        <w:t xml:space="preserve"> 133. </w:t>
      </w:r>
      <w:r>
        <w:fldChar w:fldCharType="begin"/>
      </w:r>
      <w:r>
        <w:instrText xml:space="preserve"> HYPERLINK "https://doi.org/10.1002/app.43192" </w:instrText>
      </w:r>
      <w:r>
        <w:fldChar w:fldCharType="separate"/>
      </w:r>
      <w:r>
        <w:rPr>
          <w:rStyle w:val="20"/>
          <w:rFonts w:ascii="Times New Roman" w:hAnsi="Times New Roman" w:cs="Times New Roman"/>
          <w:sz w:val="24"/>
          <w:szCs w:val="24"/>
        </w:rPr>
        <w:t>https://doi.org/10.1002/app.43192</w:t>
      </w:r>
      <w:r>
        <w:rPr>
          <w:rStyle w:val="20"/>
          <w:rFonts w:ascii="Times New Roman" w:hAnsi="Times New Roman" w:cs="Times New Roman"/>
          <w:sz w:val="24"/>
          <w:szCs w:val="24"/>
        </w:rPr>
        <w:fldChar w:fldCharType="end"/>
      </w:r>
    </w:p>
    <w:p w14:paraId="5A08B410">
      <w:pPr>
        <w:pStyle w:val="43"/>
        <w:ind w:left="720" w:hanging="720"/>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sz w:val="24"/>
          <w:szCs w:val="24"/>
        </w:rPr>
        <w:t xml:space="preserve">Xiao L, Ching C, Clifford B, Powell C, Michels D, et al. 2020. Ionic Fluorogels for Remediation of Per- and Polyfluorinated Alkyl Substances from Water. </w:t>
      </w:r>
      <w:r>
        <w:rPr>
          <w:rFonts w:ascii="Times New Roman" w:hAnsi="Times New Roman" w:cs="Times New Roman"/>
          <w:i/>
          <w:sz w:val="24"/>
          <w:szCs w:val="24"/>
        </w:rPr>
        <w:t>ACS Central Science</w:t>
      </w:r>
      <w:r>
        <w:rPr>
          <w:rFonts w:ascii="Times New Roman" w:hAnsi="Times New Roman" w:cs="Times New Roman"/>
          <w:sz w:val="24"/>
          <w:szCs w:val="24"/>
        </w:rPr>
        <w:t xml:space="preserve"> </w:t>
      </w:r>
    </w:p>
    <w:p w14:paraId="1203080B">
      <w:pPr>
        <w:pStyle w:val="43"/>
        <w:ind w:left="720" w:hanging="720"/>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Pr>
          <w:rFonts w:ascii="Times New Roman" w:hAnsi="Times New Roman" w:cs="Times New Roman"/>
          <w:sz w:val="24"/>
          <w:szCs w:val="24"/>
        </w:rPr>
        <w:t xml:space="preserve">Xiao L, Bahl A, Patel A, Jamieson A, Leibfarth FA. 2022. Hydrolytically Stable Ionic Fluorogels for PFAS Remediation and Destruction. </w:t>
      </w:r>
      <w:r>
        <w:rPr>
          <w:rFonts w:ascii="Times New Roman" w:hAnsi="Times New Roman" w:cs="Times New Roman"/>
          <w:i/>
          <w:sz w:val="24"/>
          <w:szCs w:val="24"/>
        </w:rPr>
        <w:t>Angewandte Chemie International Edition</w:t>
      </w:r>
      <w:r>
        <w:rPr>
          <w:rFonts w:ascii="Times New Roman" w:hAnsi="Times New Roman" w:cs="Times New Roman"/>
          <w:sz w:val="24"/>
          <w:szCs w:val="24"/>
        </w:rPr>
        <w:t xml:space="preserve"> </w:t>
      </w:r>
    </w:p>
    <w:p w14:paraId="6BC2FA62">
      <w:pPr>
        <w:pStyle w:val="43"/>
        <w:ind w:left="720" w:hanging="720"/>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Pr>
          <w:rFonts w:ascii="Times New Roman" w:hAnsi="Times New Roman" w:cs="Times New Roman"/>
          <w:sz w:val="24"/>
          <w:szCs w:val="24"/>
        </w:rPr>
        <w:t>Agency USEP. 2019. EPA’s Per- and Polyfluoroalkyl Substances (PFAS) Action Plan</w:t>
      </w:r>
    </w:p>
    <w:p w14:paraId="0B6D04D3">
      <w:pPr>
        <w:pStyle w:val="43"/>
        <w:ind w:left="720" w:hanging="720"/>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Pr>
          <w:rFonts w:ascii="Times New Roman" w:hAnsi="Times New Roman" w:cs="Times New Roman"/>
          <w:sz w:val="24"/>
          <w:szCs w:val="24"/>
        </w:rPr>
        <w:t xml:space="preserve">Agency USEP. 2018. </w:t>
      </w:r>
      <w:r>
        <w:rPr>
          <w:rFonts w:ascii="Times New Roman" w:hAnsi="Times New Roman" w:cs="Times New Roman"/>
          <w:i/>
          <w:sz w:val="24"/>
          <w:szCs w:val="24"/>
        </w:rPr>
        <w:t>Reducing PFAS in Drinking Water with Treatment Technologies</w:t>
      </w:r>
      <w:r>
        <w:rPr>
          <w:rFonts w:ascii="Times New Roman" w:hAnsi="Times New Roman" w:cs="Times New Roman"/>
          <w:sz w:val="24"/>
          <w:szCs w:val="24"/>
        </w:rPr>
        <w:t xml:space="preserve">. </w:t>
      </w:r>
      <w:r>
        <w:fldChar w:fldCharType="begin"/>
      </w:r>
      <w:r>
        <w:instrText xml:space="preserve"> HYPERLINK "https://www.epa.gov/sciencematters/reducing-pfas-drinking-water-treatment-technologies" </w:instrText>
      </w:r>
      <w:r>
        <w:fldChar w:fldCharType="separate"/>
      </w:r>
      <w:r>
        <w:rPr>
          <w:rStyle w:val="20"/>
          <w:rFonts w:ascii="Times New Roman" w:hAnsi="Times New Roman" w:cs="Times New Roman"/>
          <w:sz w:val="24"/>
          <w:szCs w:val="24"/>
        </w:rPr>
        <w:t>https://www.epa.gov/sciencematters/reducing-pfas-drinking-water-treatment-technologies</w:t>
      </w:r>
      <w:r>
        <w:rPr>
          <w:rStyle w:val="20"/>
          <w:rFonts w:ascii="Times New Roman" w:hAnsi="Times New Roman" w:cs="Times New Roman"/>
          <w:sz w:val="24"/>
          <w:szCs w:val="24"/>
        </w:rPr>
        <w:fldChar w:fldCharType="end"/>
      </w:r>
    </w:p>
    <w:p w14:paraId="3D0AE9A0">
      <w:pPr>
        <w:pStyle w:val="43"/>
        <w:ind w:left="720" w:hanging="720"/>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Pr>
          <w:rFonts w:ascii="Times New Roman" w:hAnsi="Times New Roman" w:cs="Times New Roman"/>
          <w:sz w:val="24"/>
          <w:szCs w:val="24"/>
        </w:rPr>
        <w:t xml:space="preserve">Yang Z, Zhu Y, Tan X, Gunjal SJJ, Dewapriya P, et al. 2024. Fluoropolymer sorbent for efficient and selective capturing of per- and polyfluorinated compounds. </w:t>
      </w:r>
      <w:r>
        <w:rPr>
          <w:rFonts w:ascii="Times New Roman" w:hAnsi="Times New Roman" w:cs="Times New Roman"/>
          <w:i/>
          <w:sz w:val="24"/>
          <w:szCs w:val="24"/>
        </w:rPr>
        <w:t>Nature Communications</w:t>
      </w:r>
      <w:r>
        <w:rPr>
          <w:rFonts w:ascii="Times New Roman" w:hAnsi="Times New Roman" w:cs="Times New Roman"/>
          <w:sz w:val="24"/>
          <w:szCs w:val="24"/>
        </w:rPr>
        <w:t xml:space="preserve"> 15</w:t>
      </w:r>
      <w:r>
        <w:fldChar w:fldCharType="begin"/>
      </w:r>
      <w:r>
        <w:instrText xml:space="preserve"> HYPERLINK "https://doi.org/10.1038/s41467-024-52690-y" </w:instrText>
      </w:r>
      <w:r>
        <w:fldChar w:fldCharType="separate"/>
      </w:r>
      <w:r>
        <w:rPr>
          <w:rStyle w:val="20"/>
          <w:rFonts w:ascii="Times New Roman" w:hAnsi="Times New Roman" w:cs="Times New Roman"/>
          <w:sz w:val="24"/>
          <w:szCs w:val="24"/>
        </w:rPr>
        <w:t>https://doi.org/10.1038/s41467-024-52690-y</w:t>
      </w:r>
      <w:r>
        <w:rPr>
          <w:rStyle w:val="20"/>
          <w:rFonts w:ascii="Times New Roman" w:hAnsi="Times New Roman" w:cs="Times New Roman"/>
          <w:sz w:val="24"/>
          <w:szCs w:val="24"/>
        </w:rPr>
        <w:fldChar w:fldCharType="end"/>
      </w:r>
    </w:p>
    <w:p w14:paraId="405AFA56">
      <w:pPr>
        <w:pStyle w:val="43"/>
        <w:ind w:left="720" w:hanging="720"/>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Pr>
          <w:rFonts w:ascii="Times New Roman" w:hAnsi="Times New Roman" w:cs="Times New Roman"/>
          <w:sz w:val="24"/>
          <w:szCs w:val="24"/>
        </w:rPr>
        <w:t xml:space="preserve">Xie M, et al. 2024. Redox-electrodialysis for separation of PFAS from water. </w:t>
      </w:r>
      <w:r>
        <w:rPr>
          <w:rFonts w:ascii="Times New Roman" w:hAnsi="Times New Roman" w:cs="Times New Roman"/>
          <w:i/>
          <w:sz w:val="24"/>
          <w:szCs w:val="24"/>
        </w:rPr>
        <w:t>Nature Communications</w:t>
      </w:r>
      <w:r>
        <w:rPr>
          <w:rFonts w:ascii="Times New Roman" w:hAnsi="Times New Roman" w:cs="Times New Roman"/>
          <w:sz w:val="24"/>
          <w:szCs w:val="24"/>
        </w:rPr>
        <w:t xml:space="preserve"> </w:t>
      </w:r>
    </w:p>
    <w:p w14:paraId="0A6F5074">
      <w:pPr>
        <w:pStyle w:val="43"/>
        <w:ind w:left="720" w:hanging="720"/>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Pr>
          <w:rFonts w:ascii="Times New Roman" w:hAnsi="Times New Roman" w:cs="Times New Roman"/>
          <w:sz w:val="24"/>
          <w:szCs w:val="24"/>
        </w:rPr>
        <w:t>Interstate T, Regulatory Council PT. 2023. PFAS Technical and Regulatory Guidance Document (Online)</w:t>
      </w:r>
    </w:p>
    <w:p w14:paraId="317A3066">
      <w:pPr>
        <w:pStyle w:val="43"/>
        <w:ind w:left="720" w:hanging="720"/>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Pr>
          <w:rFonts w:ascii="Times New Roman" w:hAnsi="Times New Roman" w:cs="Times New Roman"/>
          <w:sz w:val="24"/>
          <w:szCs w:val="24"/>
        </w:rPr>
        <w:t xml:space="preserve">Yu Q, Zhang R, Deng S, Huang J, Yu G. 2009. Sorption of perfluorooctane sulfonate and perfluorooctanoate on activated carbons and resin: Kinetic and isotherm study. </w:t>
      </w:r>
      <w:r>
        <w:rPr>
          <w:rFonts w:ascii="Times New Roman" w:hAnsi="Times New Roman" w:cs="Times New Roman"/>
          <w:i/>
          <w:sz w:val="24"/>
          <w:szCs w:val="24"/>
        </w:rPr>
        <w:t>Water Research</w:t>
      </w:r>
      <w:r>
        <w:rPr>
          <w:rFonts w:ascii="Times New Roman" w:hAnsi="Times New Roman" w:cs="Times New Roman"/>
          <w:sz w:val="24"/>
          <w:szCs w:val="24"/>
        </w:rPr>
        <w:t xml:space="preserve"> 43:1150-1158. </w:t>
      </w:r>
      <w:r>
        <w:fldChar w:fldCharType="begin"/>
      </w:r>
      <w:r>
        <w:instrText xml:space="preserve"> HYPERLINK "https://doi.org/10.1016/j.watres.2008.12.001" </w:instrText>
      </w:r>
      <w:r>
        <w:fldChar w:fldCharType="separate"/>
      </w:r>
      <w:r>
        <w:rPr>
          <w:rStyle w:val="20"/>
          <w:rFonts w:ascii="Times New Roman" w:hAnsi="Times New Roman" w:cs="Times New Roman"/>
          <w:sz w:val="24"/>
          <w:szCs w:val="24"/>
        </w:rPr>
        <w:t>https://doi.org/10.1016/j.watres.2008.12.001</w:t>
      </w:r>
      <w:r>
        <w:rPr>
          <w:rStyle w:val="20"/>
          <w:rFonts w:ascii="Times New Roman" w:hAnsi="Times New Roman" w:cs="Times New Roman"/>
          <w:sz w:val="24"/>
          <w:szCs w:val="24"/>
        </w:rPr>
        <w:fldChar w:fldCharType="end"/>
      </w:r>
    </w:p>
    <w:p w14:paraId="421EE5BC">
      <w:pPr>
        <w:pStyle w:val="43"/>
        <w:ind w:left="720" w:hanging="720"/>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r>
      <w:r>
        <w:rPr>
          <w:rFonts w:ascii="Times New Roman" w:hAnsi="Times New Roman" w:cs="Times New Roman"/>
          <w:sz w:val="24"/>
          <w:szCs w:val="24"/>
        </w:rPr>
        <w:t xml:space="preserve">Du Z, Deng S, Chen Y, Wang B, Huang J, et al. 2015. Removal of perfluorinated carboxylates from washing wastewater of perfluorooctanesulfonyl fluoride using activated carbons and resins. </w:t>
      </w:r>
      <w:r>
        <w:rPr>
          <w:rFonts w:ascii="Times New Roman" w:hAnsi="Times New Roman" w:cs="Times New Roman"/>
          <w:i/>
          <w:sz w:val="24"/>
          <w:szCs w:val="24"/>
        </w:rPr>
        <w:t>Journal of Hazardous Materials</w:t>
      </w:r>
      <w:r>
        <w:rPr>
          <w:rFonts w:ascii="Times New Roman" w:hAnsi="Times New Roman" w:cs="Times New Roman"/>
          <w:sz w:val="24"/>
          <w:szCs w:val="24"/>
        </w:rPr>
        <w:t xml:space="preserve"> 286:136-143. </w:t>
      </w:r>
      <w:r>
        <w:fldChar w:fldCharType="begin"/>
      </w:r>
      <w:r>
        <w:instrText xml:space="preserve"> HYPERLINK "https://doi.org/10.1016/j.jhazmat.2014.12.037" </w:instrText>
      </w:r>
      <w:r>
        <w:fldChar w:fldCharType="separate"/>
      </w:r>
      <w:r>
        <w:rPr>
          <w:rStyle w:val="20"/>
          <w:rFonts w:ascii="Times New Roman" w:hAnsi="Times New Roman" w:cs="Times New Roman"/>
          <w:sz w:val="24"/>
          <w:szCs w:val="24"/>
        </w:rPr>
        <w:t>https://doi.org/10.1016/j.jhazmat.2014.12.037</w:t>
      </w:r>
      <w:r>
        <w:rPr>
          <w:rStyle w:val="20"/>
          <w:rFonts w:ascii="Times New Roman" w:hAnsi="Times New Roman" w:cs="Times New Roman"/>
          <w:sz w:val="24"/>
          <w:szCs w:val="24"/>
        </w:rPr>
        <w:fldChar w:fldCharType="end"/>
      </w:r>
    </w:p>
    <w:p w14:paraId="72237D81">
      <w:pPr>
        <w:pStyle w:val="43"/>
        <w:ind w:left="720" w:hanging="720"/>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Pr>
          <w:rFonts w:ascii="Times New Roman" w:hAnsi="Times New Roman" w:cs="Times New Roman"/>
          <w:sz w:val="24"/>
          <w:szCs w:val="24"/>
        </w:rPr>
        <w:t xml:space="preserve">Li J, Li Q, Li L-s, Xu L. 2017. Removal of perfluorooctanoic acid from water with economical mesoporous melamine-formaldehyde resin microsphere. </w:t>
      </w:r>
      <w:r>
        <w:rPr>
          <w:rFonts w:ascii="Times New Roman" w:hAnsi="Times New Roman" w:cs="Times New Roman"/>
          <w:i/>
          <w:sz w:val="24"/>
          <w:szCs w:val="24"/>
        </w:rPr>
        <w:t>Chemical Engineering Journal</w:t>
      </w:r>
      <w:r>
        <w:rPr>
          <w:rFonts w:ascii="Times New Roman" w:hAnsi="Times New Roman" w:cs="Times New Roman"/>
          <w:sz w:val="24"/>
          <w:szCs w:val="24"/>
        </w:rPr>
        <w:t xml:space="preserve"> 320:501-509. </w:t>
      </w:r>
      <w:r>
        <w:fldChar w:fldCharType="begin"/>
      </w:r>
      <w:r>
        <w:instrText xml:space="preserve"> HYPERLINK "https://doi.org/10.1016/j.cej.2017.03.073" </w:instrText>
      </w:r>
      <w:r>
        <w:fldChar w:fldCharType="separate"/>
      </w:r>
      <w:r>
        <w:rPr>
          <w:rStyle w:val="20"/>
          <w:rFonts w:ascii="Times New Roman" w:hAnsi="Times New Roman" w:cs="Times New Roman"/>
          <w:sz w:val="24"/>
          <w:szCs w:val="24"/>
        </w:rPr>
        <w:t>https://doi.org/10.1016/j.cej.2017.03.073</w:t>
      </w:r>
      <w:r>
        <w:rPr>
          <w:rStyle w:val="20"/>
          <w:rFonts w:ascii="Times New Roman" w:hAnsi="Times New Roman" w:cs="Times New Roman"/>
          <w:sz w:val="24"/>
          <w:szCs w:val="24"/>
        </w:rPr>
        <w:fldChar w:fldCharType="end"/>
      </w:r>
    </w:p>
    <w:p w14:paraId="60FDCBB1">
      <w:pPr>
        <w:pStyle w:val="43"/>
        <w:ind w:left="720" w:hanging="720"/>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Pr>
          <w:rFonts w:ascii="Times New Roman" w:hAnsi="Times New Roman" w:cs="Times New Roman"/>
          <w:sz w:val="24"/>
          <w:szCs w:val="24"/>
        </w:rPr>
        <w:t xml:space="preserve">Li C, Schaffer A, Sequaris JM, Laszlo K, Toth A, et al. 2012. Surface-associated metal catalyst enhances the sorption of perfluorooctanoic acid to multi-walled carbon nanotubes. </w:t>
      </w:r>
      <w:r>
        <w:rPr>
          <w:rFonts w:ascii="Times New Roman" w:hAnsi="Times New Roman" w:cs="Times New Roman"/>
          <w:i/>
          <w:sz w:val="24"/>
          <w:szCs w:val="24"/>
        </w:rPr>
        <w:t>Journal of Colloid and Interface Science</w:t>
      </w:r>
      <w:r>
        <w:rPr>
          <w:rFonts w:ascii="Times New Roman" w:hAnsi="Times New Roman" w:cs="Times New Roman"/>
          <w:sz w:val="24"/>
          <w:szCs w:val="24"/>
        </w:rPr>
        <w:t xml:space="preserve"> 377:342-346. </w:t>
      </w:r>
      <w:r>
        <w:fldChar w:fldCharType="begin"/>
      </w:r>
      <w:r>
        <w:instrText xml:space="preserve"> HYPERLINK "https://doi.org/10.1016/j.jcis.2012.03.038" </w:instrText>
      </w:r>
      <w:r>
        <w:fldChar w:fldCharType="separate"/>
      </w:r>
      <w:r>
        <w:rPr>
          <w:rStyle w:val="20"/>
          <w:rFonts w:ascii="Times New Roman" w:hAnsi="Times New Roman" w:cs="Times New Roman"/>
          <w:sz w:val="24"/>
          <w:szCs w:val="24"/>
        </w:rPr>
        <w:t>https://doi.org/10.1016/j.jcis.2012.03.038</w:t>
      </w:r>
      <w:r>
        <w:rPr>
          <w:rStyle w:val="20"/>
          <w:rFonts w:ascii="Times New Roman" w:hAnsi="Times New Roman" w:cs="Times New Roman"/>
          <w:sz w:val="24"/>
          <w:szCs w:val="24"/>
        </w:rPr>
        <w:fldChar w:fldCharType="end"/>
      </w:r>
    </w:p>
    <w:p w14:paraId="0F7C18CC">
      <w:pPr>
        <w:pStyle w:val="43"/>
        <w:ind w:left="720" w:hanging="720"/>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Pr>
          <w:rFonts w:ascii="Times New Roman" w:hAnsi="Times New Roman" w:cs="Times New Roman"/>
          <w:sz w:val="24"/>
          <w:szCs w:val="24"/>
        </w:rPr>
        <w:t xml:space="preserve">Li Z, Wang L, Li Y, Feng Y, Feng W. 2019. Carbon-based functional nanomaterials: Preparation, properties and applications. </w:t>
      </w:r>
      <w:r>
        <w:rPr>
          <w:rFonts w:ascii="Times New Roman" w:hAnsi="Times New Roman" w:cs="Times New Roman"/>
          <w:i/>
          <w:sz w:val="24"/>
          <w:szCs w:val="24"/>
        </w:rPr>
        <w:t>Composites Science and Technology</w:t>
      </w:r>
      <w:r>
        <w:rPr>
          <w:rFonts w:ascii="Times New Roman" w:hAnsi="Times New Roman" w:cs="Times New Roman"/>
          <w:sz w:val="24"/>
          <w:szCs w:val="24"/>
        </w:rPr>
        <w:t xml:space="preserve"> 179:10-40. </w:t>
      </w:r>
      <w:r>
        <w:fldChar w:fldCharType="begin"/>
      </w:r>
      <w:r>
        <w:instrText xml:space="preserve"> HYPERLINK "https://doi.org/10.1016/j.compscitech.2019.04.028" </w:instrText>
      </w:r>
      <w:r>
        <w:fldChar w:fldCharType="separate"/>
      </w:r>
      <w:r>
        <w:rPr>
          <w:rStyle w:val="20"/>
          <w:rFonts w:ascii="Times New Roman" w:hAnsi="Times New Roman" w:cs="Times New Roman"/>
          <w:sz w:val="24"/>
          <w:szCs w:val="24"/>
        </w:rPr>
        <w:t>https://doi.org/10.1016/j.compscitech.2019.04.028</w:t>
      </w:r>
      <w:r>
        <w:rPr>
          <w:rStyle w:val="20"/>
          <w:rFonts w:ascii="Times New Roman" w:hAnsi="Times New Roman" w:cs="Times New Roman"/>
          <w:sz w:val="24"/>
          <w:szCs w:val="24"/>
        </w:rPr>
        <w:fldChar w:fldCharType="end"/>
      </w:r>
    </w:p>
    <w:p w14:paraId="5A35A7E5">
      <w:pPr>
        <w:pStyle w:val="43"/>
        <w:ind w:left="720" w:hanging="720"/>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Pr>
          <w:rFonts w:ascii="Times New Roman" w:hAnsi="Times New Roman" w:cs="Times New Roman"/>
          <w:sz w:val="24"/>
          <w:szCs w:val="24"/>
        </w:rPr>
        <w:t xml:space="preserve">Xiao L, Ling Y, Alsbaiee A, Li C, Helbling DE, Dichtel WR. 2017. beta-Cyclodextrin Polymer Network Sequesters Perfluorooctanoic Acid at Environmentally Relevant Concentrations. </w:t>
      </w:r>
      <w:r>
        <w:rPr>
          <w:rFonts w:ascii="Times New Roman" w:hAnsi="Times New Roman" w:cs="Times New Roman"/>
          <w:i/>
          <w:sz w:val="24"/>
          <w:szCs w:val="24"/>
        </w:rPr>
        <w:t>Journal of the American Chemical Society</w:t>
      </w:r>
      <w:r>
        <w:rPr>
          <w:rFonts w:ascii="Times New Roman" w:hAnsi="Times New Roman" w:cs="Times New Roman"/>
          <w:sz w:val="24"/>
          <w:szCs w:val="24"/>
        </w:rPr>
        <w:t xml:space="preserve"> 139:7689-7692. </w:t>
      </w:r>
      <w:r>
        <w:fldChar w:fldCharType="begin"/>
      </w:r>
      <w:r>
        <w:instrText xml:space="preserve"> HYPERLINK "https://doi.org/10.1021/jacs.7b02381" </w:instrText>
      </w:r>
      <w:r>
        <w:fldChar w:fldCharType="separate"/>
      </w:r>
      <w:r>
        <w:rPr>
          <w:rStyle w:val="20"/>
          <w:rFonts w:ascii="Times New Roman" w:hAnsi="Times New Roman" w:cs="Times New Roman"/>
          <w:sz w:val="24"/>
          <w:szCs w:val="24"/>
        </w:rPr>
        <w:t>https://doi.org/10.1021/jacs.7b02381</w:t>
      </w:r>
      <w:r>
        <w:rPr>
          <w:rStyle w:val="20"/>
          <w:rFonts w:ascii="Times New Roman" w:hAnsi="Times New Roman" w:cs="Times New Roman"/>
          <w:sz w:val="24"/>
          <w:szCs w:val="24"/>
        </w:rPr>
        <w:fldChar w:fldCharType="end"/>
      </w:r>
    </w:p>
    <w:p w14:paraId="76B75746">
      <w:pPr>
        <w:pStyle w:val="43"/>
        <w:ind w:left="720" w:hanging="720"/>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Pr>
          <w:rFonts w:ascii="Times New Roman" w:hAnsi="Times New Roman" w:cs="Times New Roman"/>
          <w:sz w:val="24"/>
          <w:szCs w:val="24"/>
        </w:rPr>
        <w:t xml:space="preserve">Klemes MJ, Ling Y, Ching C, Wu C, Xiao L, et al. 2019. Reduction of a Tetrafluoroterephthalonitrile-beta-Cyclodextrin Polymer to Remove Anionic Micropollutants and Perfluorinated Alkyl Substances from Water. </w:t>
      </w:r>
      <w:r>
        <w:rPr>
          <w:rFonts w:ascii="Times New Roman" w:hAnsi="Times New Roman" w:cs="Times New Roman"/>
          <w:i/>
          <w:sz w:val="24"/>
          <w:szCs w:val="24"/>
        </w:rPr>
        <w:t>Angewandte Chemie International Edition</w:t>
      </w:r>
      <w:r>
        <w:rPr>
          <w:rFonts w:ascii="Times New Roman" w:hAnsi="Times New Roman" w:cs="Times New Roman"/>
          <w:sz w:val="24"/>
          <w:szCs w:val="24"/>
        </w:rPr>
        <w:t xml:space="preserve"> 58:12049-12053. </w:t>
      </w:r>
      <w:r>
        <w:fldChar w:fldCharType="begin"/>
      </w:r>
      <w:r>
        <w:instrText xml:space="preserve"> HYPERLINK "https://doi.org/10.1002/anie.201905142" </w:instrText>
      </w:r>
      <w:r>
        <w:fldChar w:fldCharType="separate"/>
      </w:r>
      <w:r>
        <w:rPr>
          <w:rStyle w:val="20"/>
          <w:rFonts w:ascii="Times New Roman" w:hAnsi="Times New Roman" w:cs="Times New Roman"/>
          <w:sz w:val="24"/>
          <w:szCs w:val="24"/>
        </w:rPr>
        <w:t>https://doi.org/10.1002/anie.201905142</w:t>
      </w:r>
      <w:r>
        <w:rPr>
          <w:rStyle w:val="20"/>
          <w:rFonts w:ascii="Times New Roman" w:hAnsi="Times New Roman" w:cs="Times New Roman"/>
          <w:sz w:val="24"/>
          <w:szCs w:val="24"/>
        </w:rPr>
        <w:fldChar w:fldCharType="end"/>
      </w:r>
    </w:p>
    <w:p w14:paraId="469F57BA">
      <w:pPr>
        <w:pStyle w:val="43"/>
        <w:ind w:left="720" w:hanging="720"/>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Pr>
          <w:rFonts w:ascii="Times New Roman" w:hAnsi="Times New Roman" w:cs="Times New Roman"/>
          <w:sz w:val="24"/>
          <w:szCs w:val="24"/>
        </w:rPr>
        <w:t xml:space="preserve">Yang A, Ching C, Easler M, Helbling DE, Dichtel WR. 2020. Cyclodextrin Polymers with Nitrogen-Containing Tripodal Crosslinkers for Efficient PFAS Adsorption. </w:t>
      </w:r>
      <w:r>
        <w:rPr>
          <w:rFonts w:ascii="Times New Roman" w:hAnsi="Times New Roman" w:cs="Times New Roman"/>
          <w:i/>
          <w:sz w:val="24"/>
          <w:szCs w:val="24"/>
        </w:rPr>
        <w:t>ACS Materials Letters</w:t>
      </w:r>
      <w:r>
        <w:rPr>
          <w:rFonts w:ascii="Times New Roman" w:hAnsi="Times New Roman" w:cs="Times New Roman"/>
          <w:sz w:val="24"/>
          <w:szCs w:val="24"/>
        </w:rPr>
        <w:t xml:space="preserve"> 2:1240-1245. </w:t>
      </w:r>
      <w:r>
        <w:fldChar w:fldCharType="begin"/>
      </w:r>
      <w:r>
        <w:instrText xml:space="preserve"> HYPERLINK "https://doi.org/10.1021/acsmaterialslett.0c00240" </w:instrText>
      </w:r>
      <w:r>
        <w:fldChar w:fldCharType="separate"/>
      </w:r>
      <w:r>
        <w:rPr>
          <w:rStyle w:val="20"/>
          <w:rFonts w:ascii="Times New Roman" w:hAnsi="Times New Roman" w:cs="Times New Roman"/>
          <w:sz w:val="24"/>
          <w:szCs w:val="24"/>
        </w:rPr>
        <w:t>https://doi.org/10.1021/acsmaterialslett.0c00240</w:t>
      </w:r>
      <w:r>
        <w:rPr>
          <w:rStyle w:val="20"/>
          <w:rFonts w:ascii="Times New Roman" w:hAnsi="Times New Roman" w:cs="Times New Roman"/>
          <w:sz w:val="24"/>
          <w:szCs w:val="24"/>
        </w:rPr>
        <w:fldChar w:fldCharType="end"/>
      </w:r>
    </w:p>
    <w:p w14:paraId="44202AFB">
      <w:pPr>
        <w:pStyle w:val="43"/>
        <w:ind w:left="720" w:hanging="720"/>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r>
      <w:r>
        <w:rPr>
          <w:rFonts w:ascii="Times New Roman" w:hAnsi="Times New Roman" w:cs="Times New Roman"/>
          <w:sz w:val="24"/>
          <w:szCs w:val="24"/>
        </w:rPr>
        <w:t xml:space="preserve">Karoyo AH, Wilson LD. 2013. Tunable macromolecular-based materials for the adsorption of perfluorooctanoic and octanoic acid anions. </w:t>
      </w:r>
      <w:r>
        <w:rPr>
          <w:rFonts w:ascii="Times New Roman" w:hAnsi="Times New Roman" w:cs="Times New Roman"/>
          <w:i/>
          <w:sz w:val="24"/>
          <w:szCs w:val="24"/>
        </w:rPr>
        <w:t>J Colloid Interface Sci</w:t>
      </w:r>
      <w:r>
        <w:rPr>
          <w:rFonts w:ascii="Times New Roman" w:hAnsi="Times New Roman" w:cs="Times New Roman"/>
          <w:sz w:val="24"/>
          <w:szCs w:val="24"/>
        </w:rPr>
        <w:t xml:space="preserve"> 402:196-203. </w:t>
      </w:r>
      <w:r>
        <w:fldChar w:fldCharType="begin"/>
      </w:r>
      <w:r>
        <w:instrText xml:space="preserve"> HYPERLINK "https://doi.org/10.1016/j.jcis.2013.03.065" </w:instrText>
      </w:r>
      <w:r>
        <w:fldChar w:fldCharType="separate"/>
      </w:r>
      <w:r>
        <w:rPr>
          <w:rStyle w:val="20"/>
          <w:rFonts w:ascii="Times New Roman" w:hAnsi="Times New Roman" w:cs="Times New Roman"/>
          <w:sz w:val="24"/>
          <w:szCs w:val="24"/>
        </w:rPr>
        <w:t>https://doi.org/10.1016/j.jcis.2013.03.065</w:t>
      </w:r>
      <w:r>
        <w:rPr>
          <w:rStyle w:val="20"/>
          <w:rFonts w:ascii="Times New Roman" w:hAnsi="Times New Roman" w:cs="Times New Roman"/>
          <w:sz w:val="24"/>
          <w:szCs w:val="24"/>
        </w:rPr>
        <w:fldChar w:fldCharType="end"/>
      </w:r>
    </w:p>
    <w:p w14:paraId="360E9D1C">
      <w:pPr>
        <w:pStyle w:val="43"/>
        <w:ind w:left="720" w:hanging="720"/>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r>
      <w:r>
        <w:rPr>
          <w:rFonts w:ascii="Times New Roman" w:hAnsi="Times New Roman" w:cs="Times New Roman"/>
          <w:sz w:val="24"/>
          <w:szCs w:val="24"/>
        </w:rPr>
        <w:t xml:space="preserve">Wang R, Lin ZW, Klemes MJ, Ateia M, Trang B, et al. 2022. A Tunable Porous beta-Cyclodextrin Polymer Platform to Understand and Improve Anionic PFAS Removal. </w:t>
      </w:r>
      <w:r>
        <w:rPr>
          <w:rFonts w:ascii="Times New Roman" w:hAnsi="Times New Roman" w:cs="Times New Roman"/>
          <w:i/>
          <w:sz w:val="24"/>
          <w:szCs w:val="24"/>
        </w:rPr>
        <w:t>ACS Central Science</w:t>
      </w:r>
      <w:r>
        <w:rPr>
          <w:rFonts w:ascii="Times New Roman" w:hAnsi="Times New Roman" w:cs="Times New Roman"/>
          <w:sz w:val="24"/>
          <w:szCs w:val="24"/>
        </w:rPr>
        <w:t xml:space="preserve"> 8:663-669. </w:t>
      </w:r>
      <w:r>
        <w:fldChar w:fldCharType="begin"/>
      </w:r>
      <w:r>
        <w:instrText xml:space="preserve"> HYPERLINK "https://doi.org/10.1021/acscentsci.2c00478" </w:instrText>
      </w:r>
      <w:r>
        <w:fldChar w:fldCharType="separate"/>
      </w:r>
      <w:r>
        <w:rPr>
          <w:rStyle w:val="20"/>
          <w:rFonts w:ascii="Times New Roman" w:hAnsi="Times New Roman" w:cs="Times New Roman"/>
          <w:sz w:val="24"/>
          <w:szCs w:val="24"/>
        </w:rPr>
        <w:t>https://doi.org/10.1021/acscentsci.2c00478</w:t>
      </w:r>
      <w:r>
        <w:rPr>
          <w:rStyle w:val="20"/>
          <w:rFonts w:ascii="Times New Roman" w:hAnsi="Times New Roman" w:cs="Times New Roman"/>
          <w:sz w:val="24"/>
          <w:szCs w:val="24"/>
        </w:rPr>
        <w:fldChar w:fldCharType="end"/>
      </w:r>
    </w:p>
    <w:p w14:paraId="19998221">
      <w:pPr>
        <w:pStyle w:val="43"/>
        <w:ind w:left="720" w:hanging="720"/>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r>
      <w:r>
        <w:rPr>
          <w:rFonts w:ascii="Times New Roman" w:hAnsi="Times New Roman" w:cs="Times New Roman"/>
          <w:sz w:val="24"/>
          <w:szCs w:val="24"/>
        </w:rPr>
        <w:t xml:space="preserve">Cao F, Wang L, Tian Y, Wu F, Deng C, et al. 2017. Synthesis and evaluation of molecularly imprinted polymers with binary functional monomers for the selective removal of perfluorooctanesulfonic acid and perfluorooctanoic acid. </w:t>
      </w:r>
      <w:r>
        <w:rPr>
          <w:rFonts w:ascii="Times New Roman" w:hAnsi="Times New Roman" w:cs="Times New Roman"/>
          <w:i/>
          <w:sz w:val="24"/>
          <w:szCs w:val="24"/>
        </w:rPr>
        <w:t>Journal of Chromatography A</w:t>
      </w:r>
      <w:r>
        <w:rPr>
          <w:rFonts w:ascii="Times New Roman" w:hAnsi="Times New Roman" w:cs="Times New Roman"/>
          <w:sz w:val="24"/>
          <w:szCs w:val="24"/>
        </w:rPr>
        <w:t xml:space="preserve"> 1516:42-53. </w:t>
      </w:r>
      <w:r>
        <w:fldChar w:fldCharType="begin"/>
      </w:r>
      <w:r>
        <w:instrText xml:space="preserve"> HYPERLINK "https://doi.org/10.1016/j.chroma.2017.08.023" </w:instrText>
      </w:r>
      <w:r>
        <w:fldChar w:fldCharType="separate"/>
      </w:r>
      <w:r>
        <w:rPr>
          <w:rStyle w:val="20"/>
          <w:rFonts w:ascii="Times New Roman" w:hAnsi="Times New Roman" w:cs="Times New Roman"/>
          <w:sz w:val="24"/>
          <w:szCs w:val="24"/>
        </w:rPr>
        <w:t>https://doi.org/10.1016/j.chroma.2017.08.023</w:t>
      </w:r>
      <w:r>
        <w:rPr>
          <w:rStyle w:val="20"/>
          <w:rFonts w:ascii="Times New Roman" w:hAnsi="Times New Roman" w:cs="Times New Roman"/>
          <w:sz w:val="24"/>
          <w:szCs w:val="24"/>
        </w:rPr>
        <w:fldChar w:fldCharType="end"/>
      </w:r>
    </w:p>
    <w:p w14:paraId="03B951CD">
      <w:pPr>
        <w:pStyle w:val="43"/>
        <w:ind w:left="720" w:hanging="720"/>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r>
      <w:r>
        <w:rPr>
          <w:rFonts w:ascii="Times New Roman" w:hAnsi="Times New Roman" w:cs="Times New Roman"/>
          <w:sz w:val="24"/>
          <w:szCs w:val="24"/>
        </w:rPr>
        <w:t xml:space="preserve">Guo H, Liu Y, Ma W, Yan L, Li K, Lin S. 2018. Surface molecular imprinting on carbon microspheres for fast and selective adsorption of perfluorooctane sulfonate. </w:t>
      </w:r>
      <w:r>
        <w:rPr>
          <w:rFonts w:ascii="Times New Roman" w:hAnsi="Times New Roman" w:cs="Times New Roman"/>
          <w:i/>
          <w:sz w:val="24"/>
          <w:szCs w:val="24"/>
        </w:rPr>
        <w:t>Journal of Hazardous Materials</w:t>
      </w:r>
      <w:r>
        <w:rPr>
          <w:rFonts w:ascii="Times New Roman" w:hAnsi="Times New Roman" w:cs="Times New Roman"/>
          <w:sz w:val="24"/>
          <w:szCs w:val="24"/>
        </w:rPr>
        <w:t xml:space="preserve"> 348:29-38. </w:t>
      </w:r>
      <w:r>
        <w:fldChar w:fldCharType="begin"/>
      </w:r>
      <w:r>
        <w:instrText xml:space="preserve"> HYPERLINK "https://doi.org/10.1016/j.jhazmat.2018.01.018" </w:instrText>
      </w:r>
      <w:r>
        <w:fldChar w:fldCharType="separate"/>
      </w:r>
      <w:r>
        <w:rPr>
          <w:rStyle w:val="20"/>
          <w:rFonts w:ascii="Times New Roman" w:hAnsi="Times New Roman" w:cs="Times New Roman"/>
          <w:sz w:val="24"/>
          <w:szCs w:val="24"/>
        </w:rPr>
        <w:t>https://doi.org/10.1016/j.jhazmat.2018.01.018</w:t>
      </w:r>
      <w:r>
        <w:rPr>
          <w:rStyle w:val="20"/>
          <w:rFonts w:ascii="Times New Roman" w:hAnsi="Times New Roman" w:cs="Times New Roman"/>
          <w:sz w:val="24"/>
          <w:szCs w:val="24"/>
        </w:rPr>
        <w:fldChar w:fldCharType="end"/>
      </w:r>
    </w:p>
    <w:p w14:paraId="0806B133">
      <w:pPr>
        <w:pStyle w:val="43"/>
        <w:ind w:left="720" w:hanging="720"/>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r>
      <w:r>
        <w:rPr>
          <w:rFonts w:ascii="Times New Roman" w:hAnsi="Times New Roman" w:cs="Times New Roman"/>
          <w:sz w:val="24"/>
          <w:szCs w:val="24"/>
        </w:rPr>
        <w:t xml:space="preserve">Huang J, Fu K, Liu H, Zhang J, Luo J. 2025. Unveiling the Differential Intensity of Fluorous Active Sites Toward Selective Polyfluoroalkyl Substance Removal: Insights into Adsorption and Desorption Trade-Offs. </w:t>
      </w:r>
      <w:r>
        <w:rPr>
          <w:rFonts w:ascii="Times New Roman" w:hAnsi="Times New Roman" w:cs="Times New Roman"/>
          <w:i/>
          <w:sz w:val="24"/>
          <w:szCs w:val="24"/>
        </w:rPr>
        <w:t>Environmental Science &amp; Technology</w:t>
      </w:r>
      <w:r>
        <w:rPr>
          <w:rFonts w:ascii="Times New Roman" w:hAnsi="Times New Roman" w:cs="Times New Roman"/>
          <w:sz w:val="24"/>
          <w:szCs w:val="24"/>
        </w:rPr>
        <w:t xml:space="preserve"> 59:10650-10661. </w:t>
      </w:r>
      <w:r>
        <w:fldChar w:fldCharType="begin"/>
      </w:r>
      <w:r>
        <w:instrText xml:space="preserve"> HYPERLINK "https://doi.org/10.1021/acs.est.5c02960" </w:instrText>
      </w:r>
      <w:r>
        <w:fldChar w:fldCharType="separate"/>
      </w:r>
      <w:r>
        <w:rPr>
          <w:rStyle w:val="20"/>
          <w:rFonts w:ascii="Times New Roman" w:hAnsi="Times New Roman" w:cs="Times New Roman"/>
          <w:sz w:val="24"/>
          <w:szCs w:val="24"/>
        </w:rPr>
        <w:t>https://doi.org/10.1021/acs.est.5c02960</w:t>
      </w:r>
      <w:r>
        <w:rPr>
          <w:rStyle w:val="20"/>
          <w:rFonts w:ascii="Times New Roman" w:hAnsi="Times New Roman" w:cs="Times New Roman"/>
          <w:sz w:val="24"/>
          <w:szCs w:val="24"/>
        </w:rPr>
        <w:fldChar w:fldCharType="end"/>
      </w:r>
    </w:p>
    <w:p w14:paraId="67A7E224">
      <w:pPr>
        <w:pStyle w:val="43"/>
        <w:ind w:left="720" w:hanging="720"/>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Pr>
          <w:rFonts w:ascii="Times New Roman" w:hAnsi="Times New Roman" w:cs="Times New Roman"/>
          <w:sz w:val="24"/>
          <w:szCs w:val="24"/>
        </w:rPr>
        <w:t xml:space="preserve">Huang P-J, Hwangbo M, Chen Z, Liu Y, Kameoka J, Chu K-H. 2018. Reusable Functionalized Hydrogel Sorbents for Removing Long- and Short-Chain Perfluoroalkyl Acids (PFAAs) and GenX from Aqueous Solution. </w:t>
      </w:r>
      <w:r>
        <w:rPr>
          <w:rFonts w:ascii="Times New Roman" w:hAnsi="Times New Roman" w:cs="Times New Roman"/>
          <w:i/>
          <w:sz w:val="24"/>
          <w:szCs w:val="24"/>
        </w:rPr>
        <w:t>ACS Omega</w:t>
      </w:r>
      <w:r>
        <w:rPr>
          <w:rFonts w:ascii="Times New Roman" w:hAnsi="Times New Roman" w:cs="Times New Roman"/>
          <w:sz w:val="24"/>
          <w:szCs w:val="24"/>
        </w:rPr>
        <w:t xml:space="preserve"> 3:17447-17455. </w:t>
      </w:r>
      <w:r>
        <w:fldChar w:fldCharType="begin"/>
      </w:r>
      <w:r>
        <w:instrText xml:space="preserve"> HYPERLINK "https://doi.org/10.1021/acsomega.8b02279" </w:instrText>
      </w:r>
      <w:r>
        <w:fldChar w:fldCharType="separate"/>
      </w:r>
      <w:r>
        <w:rPr>
          <w:rStyle w:val="20"/>
          <w:rFonts w:ascii="Times New Roman" w:hAnsi="Times New Roman" w:cs="Times New Roman"/>
          <w:sz w:val="24"/>
          <w:szCs w:val="24"/>
        </w:rPr>
        <w:t>https://doi.org/10.1021/acsomega.8b02279</w:t>
      </w:r>
      <w:r>
        <w:rPr>
          <w:rStyle w:val="20"/>
          <w:rFonts w:ascii="Times New Roman" w:hAnsi="Times New Roman" w:cs="Times New Roman"/>
          <w:sz w:val="24"/>
          <w:szCs w:val="24"/>
        </w:rPr>
        <w:fldChar w:fldCharType="end"/>
      </w:r>
    </w:p>
    <w:p w14:paraId="0696BBC5">
      <w:pPr>
        <w:pStyle w:val="43"/>
        <w:ind w:left="720" w:hanging="720"/>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Pr>
          <w:rFonts w:ascii="Times New Roman" w:hAnsi="Times New Roman" w:cs="Times New Roman"/>
          <w:sz w:val="24"/>
          <w:szCs w:val="24"/>
        </w:rPr>
        <w:t xml:space="preserve">Klaus MVX, Gutierrez AM, Hilt JZ. 2023. Development of Poly(acrylamide)-Based Hydrogel Composites with Powdered Activated Carbon for Controlled Sorption of PFOA and PFOS in Aqueous Systems. </w:t>
      </w:r>
      <w:r>
        <w:rPr>
          <w:rFonts w:ascii="Times New Roman" w:hAnsi="Times New Roman" w:cs="Times New Roman"/>
          <w:i/>
          <w:sz w:val="24"/>
          <w:szCs w:val="24"/>
        </w:rPr>
        <w:t>Polymers</w:t>
      </w:r>
      <w:r>
        <w:rPr>
          <w:rFonts w:ascii="Times New Roman" w:hAnsi="Times New Roman" w:cs="Times New Roman"/>
          <w:sz w:val="24"/>
          <w:szCs w:val="24"/>
        </w:rPr>
        <w:t xml:space="preserve"> 15</w:t>
      </w:r>
      <w:r>
        <w:fldChar w:fldCharType="begin"/>
      </w:r>
      <w:r>
        <w:instrText xml:space="preserve"> HYPERLINK "https://doi.org/10.3390/polym15224384" </w:instrText>
      </w:r>
      <w:r>
        <w:fldChar w:fldCharType="separate"/>
      </w:r>
      <w:r>
        <w:rPr>
          <w:rStyle w:val="20"/>
          <w:rFonts w:ascii="Times New Roman" w:hAnsi="Times New Roman" w:cs="Times New Roman"/>
          <w:sz w:val="24"/>
          <w:szCs w:val="24"/>
        </w:rPr>
        <w:t>https://doi.org/10.3390/polym15224384</w:t>
      </w:r>
      <w:r>
        <w:rPr>
          <w:rStyle w:val="20"/>
          <w:rFonts w:ascii="Times New Roman" w:hAnsi="Times New Roman" w:cs="Times New Roman"/>
          <w:sz w:val="24"/>
          <w:szCs w:val="24"/>
        </w:rPr>
        <w:fldChar w:fldCharType="end"/>
      </w:r>
    </w:p>
    <w:p w14:paraId="2FEB9458">
      <w:pPr>
        <w:pStyle w:val="43"/>
        <w:ind w:left="720" w:hanging="720"/>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Pr>
          <w:rFonts w:ascii="Times New Roman" w:hAnsi="Times New Roman" w:cs="Times New Roman"/>
          <w:sz w:val="24"/>
          <w:szCs w:val="24"/>
        </w:rPr>
        <w:t xml:space="preserve">Kim K, Baldaguez Medina P, Elbert J, Kayiwa E, Cusick RD, et al. 2020. Molecular Tuning of Redox‐Copolymers for Selective Electrochemical Remediation. </w:t>
      </w:r>
      <w:r>
        <w:rPr>
          <w:rFonts w:ascii="Times New Roman" w:hAnsi="Times New Roman" w:cs="Times New Roman"/>
          <w:i/>
          <w:sz w:val="24"/>
          <w:szCs w:val="24"/>
        </w:rPr>
        <w:t>Advanced Functional Materials</w:t>
      </w:r>
      <w:r>
        <w:rPr>
          <w:rFonts w:ascii="Times New Roman" w:hAnsi="Times New Roman" w:cs="Times New Roman"/>
          <w:sz w:val="24"/>
          <w:szCs w:val="24"/>
        </w:rPr>
        <w:t xml:space="preserve"> 30:2004635. </w:t>
      </w:r>
      <w:r>
        <w:fldChar w:fldCharType="begin"/>
      </w:r>
      <w:r>
        <w:instrText xml:space="preserve"> HYPERLINK "https://doi.org/10.1002/adfm.202004635" </w:instrText>
      </w:r>
      <w:r>
        <w:fldChar w:fldCharType="separate"/>
      </w:r>
      <w:r>
        <w:rPr>
          <w:rStyle w:val="20"/>
          <w:rFonts w:ascii="Times New Roman" w:hAnsi="Times New Roman" w:cs="Times New Roman"/>
          <w:sz w:val="24"/>
          <w:szCs w:val="24"/>
        </w:rPr>
        <w:t>https://doi.org/10.1002/adfm.202004635</w:t>
      </w:r>
      <w:r>
        <w:rPr>
          <w:rStyle w:val="20"/>
          <w:rFonts w:ascii="Times New Roman" w:hAnsi="Times New Roman" w:cs="Times New Roman"/>
          <w:sz w:val="24"/>
          <w:szCs w:val="24"/>
        </w:rPr>
        <w:fldChar w:fldCharType="end"/>
      </w:r>
    </w:p>
    <w:p w14:paraId="269F697D">
      <w:pPr>
        <w:pStyle w:val="43"/>
        <w:ind w:left="720" w:hanging="720"/>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Pr>
          <w:rFonts w:ascii="Times New Roman" w:hAnsi="Times New Roman" w:cs="Times New Roman"/>
          <w:sz w:val="24"/>
          <w:szCs w:val="24"/>
        </w:rPr>
        <w:t xml:space="preserve">Baldaguez Medina P, Ardila Contreras V, Hartmann F, Schmitt D, Klimek A, et al. 2023. Investigating the Electrochemically Driven Capture and Release of Long-Chain PFAS by Redox Metallopolymer Sorbents. </w:t>
      </w:r>
      <w:r>
        <w:rPr>
          <w:rFonts w:ascii="Times New Roman" w:hAnsi="Times New Roman" w:cs="Times New Roman"/>
          <w:i/>
          <w:sz w:val="24"/>
          <w:szCs w:val="24"/>
        </w:rPr>
        <w:t>ACS Appl Mater Interfaces</w:t>
      </w:r>
      <w:r>
        <w:rPr>
          <w:rFonts w:ascii="Times New Roman" w:hAnsi="Times New Roman" w:cs="Times New Roman"/>
          <w:sz w:val="24"/>
          <w:szCs w:val="24"/>
        </w:rPr>
        <w:t xml:space="preserve"> 15:22112-22122. </w:t>
      </w:r>
      <w:r>
        <w:fldChar w:fldCharType="begin"/>
      </w:r>
      <w:r>
        <w:instrText xml:space="preserve"> HYPERLINK "https://doi.org/10.1021/acsami.3c01670" </w:instrText>
      </w:r>
      <w:r>
        <w:fldChar w:fldCharType="separate"/>
      </w:r>
      <w:r>
        <w:rPr>
          <w:rStyle w:val="20"/>
          <w:rFonts w:ascii="Times New Roman" w:hAnsi="Times New Roman" w:cs="Times New Roman"/>
          <w:sz w:val="24"/>
          <w:szCs w:val="24"/>
        </w:rPr>
        <w:t>https://doi.org/10.1021/acsami.3c01670</w:t>
      </w:r>
      <w:r>
        <w:rPr>
          <w:rStyle w:val="20"/>
          <w:rFonts w:ascii="Times New Roman" w:hAnsi="Times New Roman" w:cs="Times New Roman"/>
          <w:sz w:val="24"/>
          <w:szCs w:val="24"/>
        </w:rPr>
        <w:fldChar w:fldCharType="end"/>
      </w:r>
    </w:p>
    <w:p w14:paraId="26EDB68B">
      <w:pPr>
        <w:pStyle w:val="43"/>
        <w:ind w:left="720" w:hanging="720"/>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Pr>
          <w:rFonts w:ascii="Times New Roman" w:hAnsi="Times New Roman" w:cs="Times New Roman"/>
          <w:sz w:val="24"/>
          <w:szCs w:val="24"/>
        </w:rPr>
        <w:t xml:space="preserve">Yang W, Lai Y, Yang K, Zhou Y, Duan X, et al. 2024. Interface engineering of laminated redox-copolymers for electrochemical remediation of perfluoroalkyl substances. </w:t>
      </w:r>
      <w:r>
        <w:rPr>
          <w:rFonts w:ascii="Times New Roman" w:hAnsi="Times New Roman" w:cs="Times New Roman"/>
          <w:i/>
          <w:sz w:val="24"/>
          <w:szCs w:val="24"/>
        </w:rPr>
        <w:t>Chemical Engineering Journal</w:t>
      </w:r>
      <w:r>
        <w:rPr>
          <w:rFonts w:ascii="Times New Roman" w:hAnsi="Times New Roman" w:cs="Times New Roman"/>
          <w:sz w:val="24"/>
          <w:szCs w:val="24"/>
        </w:rPr>
        <w:t xml:space="preserve"> 498</w:t>
      </w:r>
      <w:r>
        <w:fldChar w:fldCharType="begin"/>
      </w:r>
      <w:r>
        <w:instrText xml:space="preserve"> HYPERLINK "https://doi.org/10.1016/j.cej.2024.155741" </w:instrText>
      </w:r>
      <w:r>
        <w:fldChar w:fldCharType="separate"/>
      </w:r>
      <w:r>
        <w:rPr>
          <w:rStyle w:val="20"/>
          <w:rFonts w:ascii="Times New Roman" w:hAnsi="Times New Roman" w:cs="Times New Roman"/>
          <w:sz w:val="24"/>
          <w:szCs w:val="24"/>
        </w:rPr>
        <w:t>https://doi.org/10.1016/j.cej.2024.155741</w:t>
      </w:r>
      <w:r>
        <w:rPr>
          <w:rStyle w:val="20"/>
          <w:rFonts w:ascii="Times New Roman" w:hAnsi="Times New Roman" w:cs="Times New Roman"/>
          <w:sz w:val="24"/>
          <w:szCs w:val="24"/>
        </w:rPr>
        <w:fldChar w:fldCharType="end"/>
      </w:r>
    </w:p>
    <w:p w14:paraId="54428872">
      <w:pPr>
        <w:pStyle w:val="43"/>
        <w:ind w:left="720" w:hanging="720"/>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Pr>
          <w:rFonts w:ascii="Times New Roman" w:hAnsi="Times New Roman" w:cs="Times New Roman"/>
          <w:sz w:val="24"/>
          <w:szCs w:val="24"/>
        </w:rPr>
        <w:t xml:space="preserve">Tan HM, Pan CG, Yin C, Yu K. 2023. Toward systematic understanding of adsorptive removal of legacy and emerging per-and polyfluoroalkyl substances (PFASs) by various activated carbons (ACs). </w:t>
      </w:r>
      <w:r>
        <w:rPr>
          <w:rFonts w:ascii="Times New Roman" w:hAnsi="Times New Roman" w:cs="Times New Roman"/>
          <w:i/>
          <w:sz w:val="24"/>
          <w:szCs w:val="24"/>
        </w:rPr>
        <w:t>Environmental Research</w:t>
      </w:r>
      <w:r>
        <w:rPr>
          <w:rFonts w:ascii="Times New Roman" w:hAnsi="Times New Roman" w:cs="Times New Roman"/>
          <w:sz w:val="24"/>
          <w:szCs w:val="24"/>
        </w:rPr>
        <w:t xml:space="preserve"> 233:116495. </w:t>
      </w:r>
      <w:r>
        <w:fldChar w:fldCharType="begin"/>
      </w:r>
      <w:r>
        <w:instrText xml:space="preserve"> HYPERLINK "https://doi.org/10.1016/j.envres.2023.116495" </w:instrText>
      </w:r>
      <w:r>
        <w:fldChar w:fldCharType="separate"/>
      </w:r>
      <w:r>
        <w:rPr>
          <w:rStyle w:val="20"/>
          <w:rFonts w:ascii="Times New Roman" w:hAnsi="Times New Roman" w:cs="Times New Roman"/>
          <w:sz w:val="24"/>
          <w:szCs w:val="24"/>
        </w:rPr>
        <w:t>https://doi.org/10.1016/j.envres.2023.116495</w:t>
      </w:r>
      <w:r>
        <w:rPr>
          <w:rStyle w:val="20"/>
          <w:rFonts w:ascii="Times New Roman" w:hAnsi="Times New Roman" w:cs="Times New Roman"/>
          <w:sz w:val="24"/>
          <w:szCs w:val="24"/>
        </w:rPr>
        <w:fldChar w:fldCharType="end"/>
      </w:r>
    </w:p>
    <w:p w14:paraId="2019552F">
      <w:pPr>
        <w:pStyle w:val="43"/>
        <w:ind w:left="720" w:hanging="720"/>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r>
      <w:r>
        <w:rPr>
          <w:rFonts w:ascii="Times New Roman" w:hAnsi="Times New Roman" w:cs="Times New Roman"/>
          <w:sz w:val="24"/>
          <w:szCs w:val="24"/>
        </w:rPr>
        <w:t xml:space="preserve">Wang W, Maimaiti A, Shi H, Wu R, Wang R, et al. 2019. Adsorption behavior and mechanism of emerging perfluoro-2-propoxypropanoic acid (GenX) on activated carbons and resins. </w:t>
      </w:r>
      <w:r>
        <w:rPr>
          <w:rFonts w:ascii="Times New Roman" w:hAnsi="Times New Roman" w:cs="Times New Roman"/>
          <w:i/>
          <w:sz w:val="24"/>
          <w:szCs w:val="24"/>
        </w:rPr>
        <w:t>Chemical Engineering Journal</w:t>
      </w:r>
      <w:r>
        <w:rPr>
          <w:rFonts w:ascii="Times New Roman" w:hAnsi="Times New Roman" w:cs="Times New Roman"/>
          <w:sz w:val="24"/>
          <w:szCs w:val="24"/>
        </w:rPr>
        <w:t xml:space="preserve"> 364:132-138. </w:t>
      </w:r>
      <w:r>
        <w:fldChar w:fldCharType="begin"/>
      </w:r>
      <w:r>
        <w:instrText xml:space="preserve"> HYPERLINK "https://doi.org/10.1016/j.cej.2019.01.153" </w:instrText>
      </w:r>
      <w:r>
        <w:fldChar w:fldCharType="separate"/>
      </w:r>
      <w:r>
        <w:rPr>
          <w:rStyle w:val="20"/>
          <w:rFonts w:ascii="Times New Roman" w:hAnsi="Times New Roman" w:cs="Times New Roman"/>
          <w:sz w:val="24"/>
          <w:szCs w:val="24"/>
        </w:rPr>
        <w:t>https://doi.org/10.1016/j.cej.2019.01.153</w:t>
      </w:r>
      <w:r>
        <w:rPr>
          <w:rStyle w:val="20"/>
          <w:rFonts w:ascii="Times New Roman" w:hAnsi="Times New Roman" w:cs="Times New Roman"/>
          <w:sz w:val="24"/>
          <w:szCs w:val="24"/>
        </w:rPr>
        <w:fldChar w:fldCharType="end"/>
      </w:r>
    </w:p>
    <w:p w14:paraId="491174DE">
      <w:pPr>
        <w:pStyle w:val="43"/>
        <w:ind w:left="720" w:hanging="720"/>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r>
      <w:r>
        <w:rPr>
          <w:rFonts w:ascii="Times New Roman" w:hAnsi="Times New Roman" w:cs="Times New Roman"/>
          <w:sz w:val="24"/>
          <w:szCs w:val="24"/>
        </w:rPr>
        <w:t xml:space="preserve">Kumarasamy E, Manning IM, Collins LB, Coronell O, Leibfarth FA. 2020. Ionic Fluorogels for Remediation of Per- and Polyfluorinated Alkyl Substances from Water. </w:t>
      </w:r>
      <w:r>
        <w:rPr>
          <w:rFonts w:ascii="Times New Roman" w:hAnsi="Times New Roman" w:cs="Times New Roman"/>
          <w:i/>
          <w:sz w:val="24"/>
          <w:szCs w:val="24"/>
        </w:rPr>
        <w:t>ACS Central Science</w:t>
      </w:r>
      <w:r>
        <w:rPr>
          <w:rFonts w:ascii="Times New Roman" w:hAnsi="Times New Roman" w:cs="Times New Roman"/>
          <w:sz w:val="24"/>
          <w:szCs w:val="24"/>
        </w:rPr>
        <w:t xml:space="preserve"> 6:487-492. </w:t>
      </w:r>
      <w:r>
        <w:fldChar w:fldCharType="begin"/>
      </w:r>
      <w:r>
        <w:instrText xml:space="preserve"> HYPERLINK "https://doi.org/10.1021/acscentsci.9b01224" </w:instrText>
      </w:r>
      <w:r>
        <w:fldChar w:fldCharType="separate"/>
      </w:r>
      <w:r>
        <w:rPr>
          <w:rStyle w:val="20"/>
          <w:rFonts w:ascii="Times New Roman" w:hAnsi="Times New Roman" w:cs="Times New Roman"/>
          <w:sz w:val="24"/>
          <w:szCs w:val="24"/>
        </w:rPr>
        <w:t>https://doi.org/10.1021/acscentsci.9b01224</w:t>
      </w:r>
      <w:r>
        <w:rPr>
          <w:rStyle w:val="20"/>
          <w:rFonts w:ascii="Times New Roman" w:hAnsi="Times New Roman" w:cs="Times New Roman"/>
          <w:sz w:val="24"/>
          <w:szCs w:val="24"/>
        </w:rPr>
        <w:fldChar w:fldCharType="end"/>
      </w:r>
    </w:p>
    <w:p w14:paraId="4814BC27">
      <w:pPr>
        <w:pStyle w:val="43"/>
        <w:ind w:left="720" w:hanging="720"/>
        <w:rPr>
          <w:rFonts w:ascii="Times New Roman" w:hAnsi="Times New Roman" w:cs="Times New Roman"/>
          <w:sz w:val="24"/>
          <w:szCs w:val="24"/>
        </w:rPr>
      </w:pPr>
      <w:r>
        <w:rPr>
          <w:rFonts w:ascii="Times New Roman" w:hAnsi="Times New Roman" w:cs="Times New Roman"/>
          <w:sz w:val="24"/>
          <w:szCs w:val="24"/>
        </w:rPr>
        <w:t>[39]</w:t>
      </w:r>
      <w:r>
        <w:rPr>
          <w:rFonts w:ascii="Times New Roman" w:hAnsi="Times New Roman" w:cs="Times New Roman"/>
          <w:sz w:val="24"/>
          <w:szCs w:val="24"/>
        </w:rPr>
        <w:tab/>
      </w:r>
      <w:r>
        <w:rPr>
          <w:rFonts w:ascii="Times New Roman" w:hAnsi="Times New Roman" w:cs="Times New Roman"/>
          <w:sz w:val="24"/>
          <w:szCs w:val="24"/>
        </w:rPr>
        <w:t xml:space="preserve">Manning IM, Guan Pin Chew N, Macdonald HP, Miller KE, Strynar MJ, et al. 2022. Hydrolytically Stable Ionic Fluorogels for High-Performance Remediation of Per- and Polyfluoroalkyl Substances (PFAS) from Natural Water. </w:t>
      </w:r>
      <w:r>
        <w:rPr>
          <w:rFonts w:ascii="Times New Roman" w:hAnsi="Times New Roman" w:cs="Times New Roman"/>
          <w:i/>
          <w:sz w:val="24"/>
          <w:szCs w:val="24"/>
        </w:rPr>
        <w:t>Angewandte Chemie International Edition</w:t>
      </w:r>
      <w:r>
        <w:rPr>
          <w:rFonts w:ascii="Times New Roman" w:hAnsi="Times New Roman" w:cs="Times New Roman"/>
          <w:sz w:val="24"/>
          <w:szCs w:val="24"/>
        </w:rPr>
        <w:t xml:space="preserve"> 61:e202208150. </w:t>
      </w:r>
      <w:r>
        <w:fldChar w:fldCharType="begin"/>
      </w:r>
      <w:r>
        <w:instrText xml:space="preserve"> HYPERLINK "https://doi.org/10.1002/anie.202208150" </w:instrText>
      </w:r>
      <w:r>
        <w:fldChar w:fldCharType="separate"/>
      </w:r>
      <w:r>
        <w:rPr>
          <w:rStyle w:val="20"/>
          <w:rFonts w:ascii="Times New Roman" w:hAnsi="Times New Roman" w:cs="Times New Roman"/>
          <w:sz w:val="24"/>
          <w:szCs w:val="24"/>
        </w:rPr>
        <w:t>https://doi.org/10.1002/anie.202208150</w:t>
      </w:r>
      <w:r>
        <w:rPr>
          <w:rStyle w:val="20"/>
          <w:rFonts w:ascii="Times New Roman" w:hAnsi="Times New Roman" w:cs="Times New Roman"/>
          <w:sz w:val="24"/>
          <w:szCs w:val="24"/>
        </w:rPr>
        <w:fldChar w:fldCharType="end"/>
      </w:r>
    </w:p>
    <w:p w14:paraId="06EC3B1E">
      <w:pPr>
        <w:pStyle w:val="43"/>
        <w:ind w:left="720" w:hanging="720"/>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r>
      <w:r>
        <w:rPr>
          <w:rFonts w:ascii="Times New Roman" w:hAnsi="Times New Roman" w:cs="Times New Roman"/>
          <w:sz w:val="24"/>
          <w:szCs w:val="24"/>
        </w:rPr>
        <w:t xml:space="preserve">Baldaguez Medina P, Cotty S, Kim K, Elbert J, Su X. 2021. Emerging investigator series: electrochemically-mediated remediation of GenX using redox-copolymers. </w:t>
      </w:r>
      <w:r>
        <w:rPr>
          <w:rFonts w:ascii="Times New Roman" w:hAnsi="Times New Roman" w:cs="Times New Roman"/>
          <w:i/>
          <w:sz w:val="24"/>
          <w:szCs w:val="24"/>
        </w:rPr>
        <w:t>Environmental Science: Water Research &amp; Technology</w:t>
      </w:r>
      <w:r>
        <w:rPr>
          <w:rFonts w:ascii="Times New Roman" w:hAnsi="Times New Roman" w:cs="Times New Roman"/>
          <w:sz w:val="24"/>
          <w:szCs w:val="24"/>
        </w:rPr>
        <w:t xml:space="preserve"> 7:2231-2240. </w:t>
      </w:r>
      <w:r>
        <w:fldChar w:fldCharType="begin"/>
      </w:r>
      <w:r>
        <w:instrText xml:space="preserve"> HYPERLINK "https://doi.org/10.1039/d1ew00544h" </w:instrText>
      </w:r>
      <w:r>
        <w:fldChar w:fldCharType="separate"/>
      </w:r>
      <w:r>
        <w:rPr>
          <w:rStyle w:val="20"/>
          <w:rFonts w:ascii="Times New Roman" w:hAnsi="Times New Roman" w:cs="Times New Roman"/>
          <w:sz w:val="24"/>
          <w:szCs w:val="24"/>
        </w:rPr>
        <w:t>https://doi.org/10.1039/d1ew00544h</w:t>
      </w:r>
      <w:r>
        <w:rPr>
          <w:rStyle w:val="20"/>
          <w:rFonts w:ascii="Times New Roman" w:hAnsi="Times New Roman" w:cs="Times New Roman"/>
          <w:sz w:val="24"/>
          <w:szCs w:val="24"/>
        </w:rPr>
        <w:fldChar w:fldCharType="end"/>
      </w:r>
    </w:p>
    <w:p w14:paraId="7628A38F">
      <w:pPr>
        <w:pStyle w:val="43"/>
        <w:ind w:left="720" w:hanging="720"/>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Pr>
          <w:rFonts w:ascii="Times New Roman" w:hAnsi="Times New Roman" w:cs="Times New Roman"/>
          <w:sz w:val="24"/>
          <w:szCs w:val="24"/>
        </w:rPr>
        <w:t xml:space="preserve">Shi Y, Mu H, You J, Han C, Cheng H, et al. 2023. Confined water-encapsulated activated carbon for capturing short-chain perfluoroalkyl and polyfluoroalkyl substances from drinking water. </w:t>
      </w:r>
      <w:r>
        <w:rPr>
          <w:rFonts w:ascii="Times New Roman" w:hAnsi="Times New Roman" w:cs="Times New Roman"/>
          <w:i/>
          <w:sz w:val="24"/>
          <w:szCs w:val="24"/>
        </w:rPr>
        <w:t>Proc Natl Acad Sci U S A</w:t>
      </w:r>
      <w:r>
        <w:rPr>
          <w:rFonts w:ascii="Times New Roman" w:hAnsi="Times New Roman" w:cs="Times New Roman"/>
          <w:sz w:val="24"/>
          <w:szCs w:val="24"/>
        </w:rPr>
        <w:t xml:space="preserve"> 120:e2219179120. </w:t>
      </w:r>
      <w:r>
        <w:fldChar w:fldCharType="begin"/>
      </w:r>
      <w:r>
        <w:instrText xml:space="preserve"> HYPERLINK "https://doi.org/10.1073/pnas.2219179120" </w:instrText>
      </w:r>
      <w:r>
        <w:fldChar w:fldCharType="separate"/>
      </w:r>
      <w:r>
        <w:rPr>
          <w:rStyle w:val="20"/>
          <w:rFonts w:ascii="Times New Roman" w:hAnsi="Times New Roman" w:cs="Times New Roman"/>
          <w:sz w:val="24"/>
          <w:szCs w:val="24"/>
        </w:rPr>
        <w:t>https://doi.org/10.1073/pnas.2219179120</w:t>
      </w:r>
      <w:r>
        <w:rPr>
          <w:rStyle w:val="20"/>
          <w:rFonts w:ascii="Times New Roman" w:hAnsi="Times New Roman" w:cs="Times New Roman"/>
          <w:sz w:val="24"/>
          <w:szCs w:val="24"/>
        </w:rPr>
        <w:fldChar w:fldCharType="end"/>
      </w:r>
    </w:p>
    <w:p w14:paraId="234D7204">
      <w:pPr>
        <w:pStyle w:val="43"/>
        <w:ind w:left="720" w:hanging="720"/>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Pr>
          <w:rFonts w:ascii="Times New Roman" w:hAnsi="Times New Roman" w:cs="Times New Roman"/>
          <w:sz w:val="24"/>
          <w:szCs w:val="24"/>
        </w:rPr>
        <w:t xml:space="preserve">Wang W, Shao H, Zhou S, Zhu D, Jiang X, et al. 2021. Rapid Removal of Perfluoroalkanesulfonates from Water by beta-Cyclodextrin Covalent Organic Frameworks. </w:t>
      </w:r>
      <w:r>
        <w:rPr>
          <w:rFonts w:ascii="Times New Roman" w:hAnsi="Times New Roman" w:cs="Times New Roman"/>
          <w:i/>
          <w:sz w:val="24"/>
          <w:szCs w:val="24"/>
        </w:rPr>
        <w:t>ACS Appl Mater Interfaces</w:t>
      </w:r>
      <w:r>
        <w:rPr>
          <w:rFonts w:ascii="Times New Roman" w:hAnsi="Times New Roman" w:cs="Times New Roman"/>
          <w:sz w:val="24"/>
          <w:szCs w:val="24"/>
        </w:rPr>
        <w:t xml:space="preserve"> 13:48700-48708. </w:t>
      </w:r>
      <w:r>
        <w:fldChar w:fldCharType="begin"/>
      </w:r>
      <w:r>
        <w:instrText xml:space="preserve"> HYPERLINK "https://doi.org/10.1021/acsami.1c14043" </w:instrText>
      </w:r>
      <w:r>
        <w:fldChar w:fldCharType="separate"/>
      </w:r>
      <w:r>
        <w:rPr>
          <w:rStyle w:val="20"/>
          <w:rFonts w:ascii="Times New Roman" w:hAnsi="Times New Roman" w:cs="Times New Roman"/>
          <w:sz w:val="24"/>
          <w:szCs w:val="24"/>
        </w:rPr>
        <w:t>https://doi.org/10.1021/acsami.1c14043</w:t>
      </w:r>
      <w:r>
        <w:rPr>
          <w:rStyle w:val="20"/>
          <w:rFonts w:ascii="Times New Roman" w:hAnsi="Times New Roman" w:cs="Times New Roman"/>
          <w:sz w:val="24"/>
          <w:szCs w:val="24"/>
        </w:rPr>
        <w:fldChar w:fldCharType="end"/>
      </w:r>
    </w:p>
    <w:p w14:paraId="5688C337">
      <w:pPr>
        <w:pStyle w:val="43"/>
        <w:ind w:left="720" w:hanging="720"/>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Pr>
          <w:rFonts w:ascii="Times New Roman" w:hAnsi="Times New Roman" w:cs="Times New Roman"/>
          <w:sz w:val="24"/>
          <w:szCs w:val="24"/>
        </w:rPr>
        <w:t xml:space="preserve">Kim N, Elbert J, Shchukina E, Su X. 2024. Integrating redox-electrodialysis and electrosorption for the removal of ultra-short- to long-chain PFAS. </w:t>
      </w:r>
      <w:r>
        <w:rPr>
          <w:rFonts w:ascii="Times New Roman" w:hAnsi="Times New Roman" w:cs="Times New Roman"/>
          <w:i/>
          <w:sz w:val="24"/>
          <w:szCs w:val="24"/>
        </w:rPr>
        <w:t>Nature Communications</w:t>
      </w:r>
      <w:r>
        <w:rPr>
          <w:rFonts w:ascii="Times New Roman" w:hAnsi="Times New Roman" w:cs="Times New Roman"/>
          <w:sz w:val="24"/>
          <w:szCs w:val="24"/>
        </w:rPr>
        <w:t xml:space="preserve"> 15:8321. </w:t>
      </w:r>
      <w:r>
        <w:fldChar w:fldCharType="begin"/>
      </w:r>
      <w:r>
        <w:instrText xml:space="preserve"> HYPERLINK "https://doi.org/10.1038/s41467-024-52630-w" </w:instrText>
      </w:r>
      <w:r>
        <w:fldChar w:fldCharType="separate"/>
      </w:r>
      <w:r>
        <w:rPr>
          <w:rStyle w:val="20"/>
          <w:rFonts w:ascii="Times New Roman" w:hAnsi="Times New Roman" w:cs="Times New Roman"/>
          <w:sz w:val="24"/>
          <w:szCs w:val="24"/>
        </w:rPr>
        <w:t>https://doi.org/10.1038/s41467-024-52630-w</w:t>
      </w:r>
      <w:r>
        <w:rPr>
          <w:rStyle w:val="20"/>
          <w:rFonts w:ascii="Times New Roman" w:hAnsi="Times New Roman" w:cs="Times New Roman"/>
          <w:sz w:val="24"/>
          <w:szCs w:val="24"/>
        </w:rPr>
        <w:fldChar w:fldCharType="end"/>
      </w:r>
    </w:p>
    <w:p w14:paraId="3950F0F1">
      <w:pPr>
        <w:pStyle w:val="43"/>
        <w:ind w:left="720" w:hanging="720"/>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r>
      <w:r>
        <w:rPr>
          <w:rFonts w:ascii="Times New Roman" w:hAnsi="Times New Roman" w:cs="Times New Roman"/>
          <w:sz w:val="24"/>
          <w:szCs w:val="24"/>
        </w:rPr>
        <w:t xml:space="preserve">Roman Santiago A, Yin S, Elbert J, Lee J, Shukla D, Su X. 2023. Imparting Selective Fluorophilic Interactions in Redox Copolymers for the Electrochemically Mediated Capture of Short-Chain Perfluoroalkyl Substances. </w:t>
      </w:r>
      <w:r>
        <w:rPr>
          <w:rFonts w:ascii="Times New Roman" w:hAnsi="Times New Roman" w:cs="Times New Roman"/>
          <w:i/>
          <w:sz w:val="24"/>
          <w:szCs w:val="24"/>
        </w:rPr>
        <w:t>Journal of the American Chemical Society</w:t>
      </w:r>
      <w:r>
        <w:rPr>
          <w:rFonts w:ascii="Times New Roman" w:hAnsi="Times New Roman" w:cs="Times New Roman"/>
          <w:sz w:val="24"/>
          <w:szCs w:val="24"/>
        </w:rPr>
        <w:t xml:space="preserve"> 145:9508-9519. </w:t>
      </w:r>
      <w:r>
        <w:fldChar w:fldCharType="begin"/>
      </w:r>
      <w:r>
        <w:instrText xml:space="preserve"> HYPERLINK "https://doi.org/10.1021/jacs.2c10963" </w:instrText>
      </w:r>
      <w:r>
        <w:fldChar w:fldCharType="separate"/>
      </w:r>
      <w:r>
        <w:rPr>
          <w:rStyle w:val="20"/>
          <w:rFonts w:ascii="Times New Roman" w:hAnsi="Times New Roman" w:cs="Times New Roman"/>
          <w:sz w:val="24"/>
          <w:szCs w:val="24"/>
        </w:rPr>
        <w:t>https://doi.org/10.1021/jacs.2c10963</w:t>
      </w:r>
      <w:r>
        <w:rPr>
          <w:rStyle w:val="20"/>
          <w:rFonts w:ascii="Times New Roman" w:hAnsi="Times New Roman" w:cs="Times New Roman"/>
          <w:sz w:val="24"/>
          <w:szCs w:val="24"/>
        </w:rPr>
        <w:fldChar w:fldCharType="end"/>
      </w:r>
    </w:p>
    <w:p w14:paraId="36B70D5B">
      <w:pPr>
        <w:pStyle w:val="43"/>
        <w:ind w:left="720" w:hanging="720"/>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r>
      <w:r>
        <w:rPr>
          <w:rFonts w:ascii="Times New Roman" w:hAnsi="Times New Roman" w:cs="Times New Roman"/>
          <w:sz w:val="24"/>
          <w:szCs w:val="24"/>
        </w:rPr>
        <w:t xml:space="preserve">Zu D, Liu J, Wei H, Yang K, Tian H, et al. 2025. Comparative life cycle assessment of Fenton-like systems: Insights into the environmental benefits of reductant-driven strategies. </w:t>
      </w:r>
      <w:r>
        <w:rPr>
          <w:rFonts w:ascii="Times New Roman" w:hAnsi="Times New Roman" w:cs="Times New Roman"/>
          <w:i/>
          <w:sz w:val="24"/>
          <w:szCs w:val="24"/>
        </w:rPr>
        <w:t>Water Research</w:t>
      </w:r>
      <w:r>
        <w:rPr>
          <w:rFonts w:ascii="Times New Roman" w:hAnsi="Times New Roman" w:cs="Times New Roman"/>
          <w:sz w:val="24"/>
          <w:szCs w:val="24"/>
        </w:rPr>
        <w:t xml:space="preserve"> 279:123489. </w:t>
      </w:r>
      <w:r>
        <w:fldChar w:fldCharType="begin"/>
      </w:r>
      <w:r>
        <w:instrText xml:space="preserve"> HYPERLINK "https://doi.org/10.1016/j.watres.2025.123489" </w:instrText>
      </w:r>
      <w:r>
        <w:fldChar w:fldCharType="separate"/>
      </w:r>
      <w:r>
        <w:rPr>
          <w:rStyle w:val="20"/>
          <w:rFonts w:ascii="Times New Roman" w:hAnsi="Times New Roman" w:cs="Times New Roman"/>
          <w:sz w:val="24"/>
          <w:szCs w:val="24"/>
        </w:rPr>
        <w:t>https://doi.org/10.1016/j.watres.2025.123489</w:t>
      </w:r>
      <w:r>
        <w:rPr>
          <w:rStyle w:val="20"/>
          <w:rFonts w:ascii="Times New Roman" w:hAnsi="Times New Roman" w:cs="Times New Roman"/>
          <w:sz w:val="24"/>
          <w:szCs w:val="24"/>
        </w:rPr>
        <w:fldChar w:fldCharType="end"/>
      </w:r>
    </w:p>
    <w:p w14:paraId="2ED9321E">
      <w:pPr>
        <w:pStyle w:val="43"/>
        <w:ind w:left="720" w:hanging="720"/>
        <w:rPr>
          <w:rFonts w:ascii="Times New Roman" w:hAnsi="Times New Roman" w:cs="Times New Roman"/>
          <w:sz w:val="24"/>
          <w:szCs w:val="24"/>
        </w:rPr>
      </w:pPr>
      <w:r>
        <w:rPr>
          <w:rFonts w:ascii="Times New Roman" w:hAnsi="Times New Roman" w:cs="Times New Roman"/>
          <w:sz w:val="24"/>
          <w:szCs w:val="24"/>
        </w:rPr>
        <w:t>[46]</w:t>
      </w:r>
      <w:r>
        <w:rPr>
          <w:rFonts w:ascii="Times New Roman" w:hAnsi="Times New Roman" w:cs="Times New Roman"/>
          <w:sz w:val="24"/>
          <w:szCs w:val="24"/>
        </w:rPr>
        <w:tab/>
      </w:r>
      <w:r>
        <w:rPr>
          <w:rFonts w:ascii="Times New Roman" w:hAnsi="Times New Roman" w:cs="Times New Roman"/>
          <w:sz w:val="24"/>
          <w:szCs w:val="24"/>
        </w:rPr>
        <w:t xml:space="preserve">Tokyo Chemical Industry Co L. 2025. 2,2,6,6-Tetramethyl-4-piperidyl methacrylate (TMPM) – product specifications. </w:t>
      </w:r>
    </w:p>
    <w:p w14:paraId="5FA487F6">
      <w:pPr>
        <w:pStyle w:val="43"/>
        <w:ind w:left="720" w:hanging="720"/>
        <w:rPr>
          <w:rFonts w:ascii="Times New Roman" w:hAnsi="Times New Roman" w:cs="Times New Roman"/>
          <w:sz w:val="24"/>
          <w:szCs w:val="24"/>
        </w:rPr>
      </w:pPr>
      <w:r>
        <w:rPr>
          <w:rFonts w:ascii="Times New Roman" w:hAnsi="Times New Roman" w:cs="Times New Roman"/>
          <w:sz w:val="24"/>
          <w:szCs w:val="24"/>
        </w:rPr>
        <w:t>[47]</w:t>
      </w:r>
      <w:r>
        <w:rPr>
          <w:rFonts w:ascii="Times New Roman" w:hAnsi="Times New Roman" w:cs="Times New Roman"/>
          <w:sz w:val="24"/>
          <w:szCs w:val="24"/>
        </w:rPr>
        <w:tab/>
      </w:r>
      <w:r>
        <w:rPr>
          <w:rFonts w:ascii="Times New Roman" w:hAnsi="Times New Roman" w:cs="Times New Roman"/>
          <w:sz w:val="24"/>
          <w:szCs w:val="24"/>
        </w:rPr>
        <w:t xml:space="preserve">Tian J, Chen L, Zhang C, Yan X, Li Y. 2014. Continuous synthesis of triacetonamine over sulfonic acid-functionalized mesoporous silicas. </w:t>
      </w:r>
      <w:r>
        <w:rPr>
          <w:rFonts w:ascii="Times New Roman" w:hAnsi="Times New Roman" w:cs="Times New Roman"/>
          <w:i/>
          <w:sz w:val="24"/>
          <w:szCs w:val="24"/>
        </w:rPr>
        <w:t>RSC Advances</w:t>
      </w:r>
      <w:r>
        <w:rPr>
          <w:rFonts w:ascii="Times New Roman" w:hAnsi="Times New Roman" w:cs="Times New Roman"/>
          <w:sz w:val="24"/>
          <w:szCs w:val="24"/>
        </w:rPr>
        <w:t xml:space="preserve"> 4:17860-17865. </w:t>
      </w:r>
      <w:r>
        <w:fldChar w:fldCharType="begin"/>
      </w:r>
      <w:r>
        <w:instrText xml:space="preserve"> HYPERLINK "https://doi.org/10.1039/C4RA00648H" </w:instrText>
      </w:r>
      <w:r>
        <w:fldChar w:fldCharType="separate"/>
      </w:r>
      <w:r>
        <w:rPr>
          <w:rStyle w:val="20"/>
          <w:rFonts w:ascii="Times New Roman" w:hAnsi="Times New Roman" w:cs="Times New Roman"/>
          <w:sz w:val="24"/>
          <w:szCs w:val="24"/>
        </w:rPr>
        <w:t>https://doi.org/10.1039/C4RA00648H</w:t>
      </w:r>
      <w:r>
        <w:rPr>
          <w:rStyle w:val="20"/>
          <w:rFonts w:ascii="Times New Roman" w:hAnsi="Times New Roman" w:cs="Times New Roman"/>
          <w:sz w:val="24"/>
          <w:szCs w:val="24"/>
        </w:rPr>
        <w:fldChar w:fldCharType="end"/>
      </w:r>
    </w:p>
    <w:p w14:paraId="287D2207">
      <w:pPr>
        <w:pStyle w:val="43"/>
        <w:ind w:left="720" w:hanging="720"/>
        <w:rPr>
          <w:rFonts w:ascii="Times New Roman" w:hAnsi="Times New Roman" w:cs="Times New Roman"/>
          <w:sz w:val="24"/>
          <w:szCs w:val="24"/>
        </w:rPr>
      </w:pPr>
      <w:r>
        <w:rPr>
          <w:rFonts w:ascii="Times New Roman" w:hAnsi="Times New Roman" w:cs="Times New Roman"/>
          <w:sz w:val="24"/>
          <w:szCs w:val="24"/>
        </w:rPr>
        <w:t>[48]</w:t>
      </w:r>
      <w:r>
        <w:rPr>
          <w:rFonts w:ascii="Times New Roman" w:hAnsi="Times New Roman" w:cs="Times New Roman"/>
          <w:sz w:val="24"/>
          <w:szCs w:val="24"/>
        </w:rPr>
        <w:tab/>
      </w:r>
      <w:r>
        <w:rPr>
          <w:rFonts w:ascii="Times New Roman" w:hAnsi="Times New Roman" w:cs="Times New Roman"/>
          <w:sz w:val="24"/>
          <w:szCs w:val="24"/>
        </w:rPr>
        <w:t xml:space="preserve">Thermo Fisher S. 2024. Methacryloyl chloride Safety Data Sheet. </w:t>
      </w:r>
    </w:p>
    <w:p w14:paraId="02CB089D">
      <w:pPr>
        <w:pStyle w:val="43"/>
        <w:ind w:left="720" w:hanging="720"/>
        <w:rPr>
          <w:rFonts w:ascii="Times New Roman" w:hAnsi="Times New Roman" w:cs="Times New Roman"/>
          <w:sz w:val="24"/>
          <w:szCs w:val="24"/>
        </w:rPr>
      </w:pPr>
      <w:r>
        <w:rPr>
          <w:rFonts w:ascii="Times New Roman" w:hAnsi="Times New Roman" w:cs="Times New Roman"/>
          <w:sz w:val="24"/>
          <w:szCs w:val="24"/>
        </w:rPr>
        <w:t>[49]</w:t>
      </w:r>
      <w:r>
        <w:rPr>
          <w:rFonts w:ascii="Times New Roman" w:hAnsi="Times New Roman" w:cs="Times New Roman"/>
          <w:sz w:val="24"/>
          <w:szCs w:val="24"/>
        </w:rPr>
        <w:tab/>
      </w:r>
      <w:r>
        <w:rPr>
          <w:rFonts w:ascii="Times New Roman" w:hAnsi="Times New Roman" w:cs="Times New Roman"/>
          <w:sz w:val="24"/>
          <w:szCs w:val="24"/>
        </w:rPr>
        <w:t xml:space="preserve">ScienceDirect T. 2025. Schotten–Baumann Reaction – overview. </w:t>
      </w:r>
    </w:p>
    <w:p w14:paraId="682AF6C2">
      <w:pPr>
        <w:pStyle w:val="43"/>
        <w:ind w:left="720" w:hanging="720"/>
        <w:rPr>
          <w:rFonts w:ascii="Times New Roman" w:hAnsi="Times New Roman" w:cs="Times New Roman"/>
          <w:sz w:val="24"/>
          <w:szCs w:val="24"/>
        </w:rPr>
      </w:pPr>
      <w:r>
        <w:rPr>
          <w:rFonts w:ascii="Times New Roman" w:hAnsi="Times New Roman" w:cs="Times New Roman"/>
          <w:sz w:val="24"/>
          <w:szCs w:val="24"/>
        </w:rPr>
        <w:t>[50]</w:t>
      </w:r>
      <w:r>
        <w:rPr>
          <w:rFonts w:ascii="Times New Roman" w:hAnsi="Times New Roman" w:cs="Times New Roman"/>
          <w:sz w:val="24"/>
          <w:szCs w:val="24"/>
        </w:rPr>
        <w:tab/>
      </w:r>
      <w:r>
        <w:rPr>
          <w:rFonts w:ascii="Times New Roman" w:hAnsi="Times New Roman" w:cs="Times New Roman"/>
          <w:sz w:val="24"/>
          <w:szCs w:val="24"/>
        </w:rPr>
        <w:t xml:space="preserve">Sarkar S, Malik P, Rout CK. 2023. Continuous production of 2,2,6,6-tetramethyl-4-piperidinol via catalytic hydrogenation of triacetoneamine. </w:t>
      </w:r>
      <w:r>
        <w:rPr>
          <w:rFonts w:ascii="Times New Roman" w:hAnsi="Times New Roman" w:cs="Times New Roman"/>
          <w:i/>
          <w:sz w:val="24"/>
          <w:szCs w:val="24"/>
        </w:rPr>
        <w:t>RSC Advances</w:t>
      </w:r>
      <w:r>
        <w:rPr>
          <w:rFonts w:ascii="Times New Roman" w:hAnsi="Times New Roman" w:cs="Times New Roman"/>
          <w:sz w:val="24"/>
          <w:szCs w:val="24"/>
        </w:rPr>
        <w:t xml:space="preserve"> 13:5047-5054. </w:t>
      </w:r>
      <w:r>
        <w:fldChar w:fldCharType="begin"/>
      </w:r>
      <w:r>
        <w:instrText xml:space="preserve"> HYPERLINK "https://doi.org/10.1039/D2RA08306J" </w:instrText>
      </w:r>
      <w:r>
        <w:fldChar w:fldCharType="separate"/>
      </w:r>
      <w:r>
        <w:rPr>
          <w:rStyle w:val="20"/>
          <w:rFonts w:ascii="Times New Roman" w:hAnsi="Times New Roman" w:cs="Times New Roman"/>
          <w:sz w:val="24"/>
          <w:szCs w:val="24"/>
        </w:rPr>
        <w:t>https://doi.org/10.1039/D2RA08306J</w:t>
      </w:r>
      <w:r>
        <w:rPr>
          <w:rStyle w:val="20"/>
          <w:rFonts w:ascii="Times New Roman" w:hAnsi="Times New Roman" w:cs="Times New Roman"/>
          <w:sz w:val="24"/>
          <w:szCs w:val="24"/>
        </w:rPr>
        <w:fldChar w:fldCharType="end"/>
      </w:r>
    </w:p>
    <w:p w14:paraId="15EC8F4A">
      <w:pPr>
        <w:pStyle w:val="43"/>
        <w:ind w:left="720" w:hanging="720"/>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Pr>
          <w:rFonts w:ascii="Times New Roman" w:hAnsi="Times New Roman" w:cs="Times New Roman"/>
          <w:sz w:val="24"/>
          <w:szCs w:val="24"/>
        </w:rPr>
        <w:t xml:space="preserve">Sahoo J, Panda J, Mandal S, Sahoo G. 2024. Factors Governing Chemoselectivity in Alkanolamines: A Panoramic Overview. </w:t>
      </w:r>
      <w:r>
        <w:rPr>
          <w:rFonts w:ascii="Times New Roman" w:hAnsi="Times New Roman" w:cs="Times New Roman"/>
          <w:i/>
          <w:sz w:val="24"/>
          <w:szCs w:val="24"/>
        </w:rPr>
        <w:t>European Journal of Organic Chemistry</w:t>
      </w:r>
      <w:r>
        <w:rPr>
          <w:rFonts w:ascii="Times New Roman" w:hAnsi="Times New Roman" w:cs="Times New Roman"/>
          <w:sz w:val="24"/>
          <w:szCs w:val="24"/>
        </w:rPr>
        <w:t xml:space="preserve"> </w:t>
      </w:r>
      <w:r>
        <w:fldChar w:fldCharType="begin"/>
      </w:r>
      <w:r>
        <w:instrText xml:space="preserve"> HYPERLINK "https://doi.org/10.1002/ejoc.202400160" </w:instrText>
      </w:r>
      <w:r>
        <w:fldChar w:fldCharType="separate"/>
      </w:r>
      <w:r>
        <w:rPr>
          <w:rStyle w:val="20"/>
          <w:rFonts w:ascii="Times New Roman" w:hAnsi="Times New Roman" w:cs="Times New Roman"/>
          <w:sz w:val="24"/>
          <w:szCs w:val="24"/>
        </w:rPr>
        <w:t>https://doi.org/10.1002/ejoc.202400160</w:t>
      </w:r>
      <w:r>
        <w:rPr>
          <w:rStyle w:val="20"/>
          <w:rFonts w:ascii="Times New Roman" w:hAnsi="Times New Roman" w:cs="Times New Roman"/>
          <w:sz w:val="24"/>
          <w:szCs w:val="24"/>
        </w:rPr>
        <w:fldChar w:fldCharType="end"/>
      </w:r>
    </w:p>
    <w:p w14:paraId="2E31340D">
      <w:pPr>
        <w:pStyle w:val="43"/>
        <w:ind w:left="720" w:hanging="720"/>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Pr>
          <w:rFonts w:ascii="Times New Roman" w:hAnsi="Times New Roman" w:cs="Times New Roman"/>
          <w:sz w:val="24"/>
          <w:szCs w:val="24"/>
        </w:rPr>
        <w:t xml:space="preserve">Merck K. 2025. Methacryloyl chloride, contains MEHQ as stabilizer – product information. </w:t>
      </w:r>
    </w:p>
    <w:p w14:paraId="037D50C2">
      <w:pPr>
        <w:pStyle w:val="43"/>
        <w:ind w:left="720" w:hanging="720"/>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Pr>
          <w:rFonts w:ascii="Times New Roman" w:hAnsi="Times New Roman" w:cs="Times New Roman"/>
          <w:sz w:val="24"/>
          <w:szCs w:val="24"/>
        </w:rPr>
        <w:t xml:space="preserve">Kristensen TE, Vestli K, Jakobsen CM, Hansen TV. 2015. Chemoselective O-acylation of alcohols in the presence of amines. </w:t>
      </w:r>
      <w:r>
        <w:rPr>
          <w:rFonts w:ascii="Times New Roman" w:hAnsi="Times New Roman" w:cs="Times New Roman"/>
          <w:i/>
          <w:sz w:val="24"/>
          <w:szCs w:val="24"/>
        </w:rPr>
        <w:t>Beilstein Journal of Organic Chemistry</w:t>
      </w:r>
      <w:r>
        <w:rPr>
          <w:rFonts w:ascii="Times New Roman" w:hAnsi="Times New Roman" w:cs="Times New Roman"/>
          <w:sz w:val="24"/>
          <w:szCs w:val="24"/>
        </w:rPr>
        <w:t xml:space="preserve"> 11:1364-1395. </w:t>
      </w:r>
      <w:r>
        <w:fldChar w:fldCharType="begin"/>
      </w:r>
      <w:r>
        <w:instrText xml:space="preserve"> HYPERLINK "https://doi.org/10.3762/bjoc.11.151" </w:instrText>
      </w:r>
      <w:r>
        <w:fldChar w:fldCharType="separate"/>
      </w:r>
      <w:r>
        <w:rPr>
          <w:rStyle w:val="20"/>
          <w:rFonts w:ascii="Times New Roman" w:hAnsi="Times New Roman" w:cs="Times New Roman"/>
          <w:sz w:val="24"/>
          <w:szCs w:val="24"/>
        </w:rPr>
        <w:t>https://doi.org/10.3762/bjoc.11.151</w:t>
      </w:r>
      <w:r>
        <w:rPr>
          <w:rStyle w:val="20"/>
          <w:rFonts w:ascii="Times New Roman" w:hAnsi="Times New Roman" w:cs="Times New Roman"/>
          <w:sz w:val="24"/>
          <w:szCs w:val="24"/>
        </w:rPr>
        <w:fldChar w:fldCharType="end"/>
      </w:r>
    </w:p>
    <w:p w14:paraId="5889F08E">
      <w:pPr>
        <w:pStyle w:val="43"/>
        <w:ind w:left="720" w:hanging="720"/>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r>
      <w:r>
        <w:rPr>
          <w:rFonts w:ascii="Times New Roman" w:hAnsi="Times New Roman" w:cs="Times New Roman"/>
          <w:sz w:val="24"/>
          <w:szCs w:val="24"/>
        </w:rPr>
        <w:t xml:space="preserve">Debsharma T, Purwanto NS, Fenimore LM, Mitchell S, Kennedy J, Torkelson JM. 2024. BiTEMPS methacrylate dynamic covalent cross-linker providing rapid reprocessability and extrudability of covalent adaptable networks: high-yield synthesis with strong selectivity for disulfide linkages. </w:t>
      </w:r>
      <w:r>
        <w:rPr>
          <w:rFonts w:ascii="Times New Roman" w:hAnsi="Times New Roman" w:cs="Times New Roman"/>
          <w:i/>
          <w:sz w:val="24"/>
          <w:szCs w:val="24"/>
        </w:rPr>
        <w:t>Polymer Chemistry</w:t>
      </w:r>
      <w:r>
        <w:rPr>
          <w:rFonts w:ascii="Times New Roman" w:hAnsi="Times New Roman" w:cs="Times New Roman"/>
          <w:sz w:val="24"/>
          <w:szCs w:val="24"/>
        </w:rPr>
        <w:t xml:space="preserve"> 15:2167-2176. </w:t>
      </w:r>
      <w:r>
        <w:fldChar w:fldCharType="begin"/>
      </w:r>
      <w:r>
        <w:instrText xml:space="preserve"> HYPERLINK "https://doi.org/10.1039/D4PY00160E" </w:instrText>
      </w:r>
      <w:r>
        <w:fldChar w:fldCharType="separate"/>
      </w:r>
      <w:r>
        <w:rPr>
          <w:rStyle w:val="20"/>
          <w:rFonts w:ascii="Times New Roman" w:hAnsi="Times New Roman" w:cs="Times New Roman"/>
          <w:sz w:val="24"/>
          <w:szCs w:val="24"/>
        </w:rPr>
        <w:t>https://doi.org/10.1039/D4PY00160E</w:t>
      </w:r>
      <w:r>
        <w:rPr>
          <w:rStyle w:val="20"/>
          <w:rFonts w:ascii="Times New Roman" w:hAnsi="Times New Roman" w:cs="Times New Roman"/>
          <w:sz w:val="24"/>
          <w:szCs w:val="24"/>
        </w:rPr>
        <w:fldChar w:fldCharType="end"/>
      </w:r>
    </w:p>
    <w:p w14:paraId="516C5634">
      <w:pPr>
        <w:pStyle w:val="43"/>
        <w:ind w:left="720" w:hanging="720"/>
        <w:rPr>
          <w:rFonts w:ascii="Times New Roman" w:hAnsi="Times New Roman" w:cs="Times New Roman"/>
          <w:sz w:val="24"/>
          <w:szCs w:val="24"/>
        </w:rPr>
      </w:pPr>
      <w:r>
        <w:rPr>
          <w:rFonts w:ascii="Times New Roman" w:hAnsi="Times New Roman" w:cs="Times New Roman"/>
          <w:sz w:val="24"/>
          <w:szCs w:val="24"/>
        </w:rPr>
        <w:t>[55]</w:t>
      </w:r>
      <w:r>
        <w:rPr>
          <w:rFonts w:ascii="Times New Roman" w:hAnsi="Times New Roman" w:cs="Times New Roman"/>
          <w:sz w:val="24"/>
          <w:szCs w:val="24"/>
        </w:rPr>
        <w:tab/>
      </w:r>
      <w:r>
        <w:rPr>
          <w:rFonts w:ascii="Times New Roman" w:hAnsi="Times New Roman" w:cs="Times New Roman"/>
          <w:sz w:val="24"/>
          <w:szCs w:val="24"/>
        </w:rPr>
        <w:t xml:space="preserve">Liu F, Pignatello JJ, Sun R, Guan X, Xiao F. 2024. A Comprehensive Review of Novel Adsorbents for Per- and Polyfluoroalkyl Substances in Water. </w:t>
      </w:r>
      <w:r>
        <w:rPr>
          <w:rFonts w:ascii="Times New Roman" w:hAnsi="Times New Roman" w:cs="Times New Roman"/>
          <w:i/>
          <w:sz w:val="24"/>
          <w:szCs w:val="24"/>
        </w:rPr>
        <w:t>ACS ES&amp;T Water</w:t>
      </w:r>
      <w:r>
        <w:rPr>
          <w:rFonts w:ascii="Times New Roman" w:hAnsi="Times New Roman" w:cs="Times New Roman"/>
          <w:sz w:val="24"/>
          <w:szCs w:val="24"/>
        </w:rPr>
        <w:t xml:space="preserve"> 4:1191-1205. </w:t>
      </w:r>
      <w:r>
        <w:fldChar w:fldCharType="begin"/>
      </w:r>
      <w:r>
        <w:instrText xml:space="preserve"> HYPERLINK "https://doi.org/10.1021/acsestwater.3c00569" </w:instrText>
      </w:r>
      <w:r>
        <w:fldChar w:fldCharType="separate"/>
      </w:r>
      <w:r>
        <w:rPr>
          <w:rStyle w:val="20"/>
          <w:rFonts w:ascii="Times New Roman" w:hAnsi="Times New Roman" w:cs="Times New Roman"/>
          <w:sz w:val="24"/>
          <w:szCs w:val="24"/>
        </w:rPr>
        <w:t>https://doi.org/10.1021/acsestwater.3c00569</w:t>
      </w:r>
      <w:r>
        <w:rPr>
          <w:rStyle w:val="20"/>
          <w:rFonts w:ascii="Times New Roman" w:hAnsi="Times New Roman" w:cs="Times New Roman"/>
          <w:sz w:val="24"/>
          <w:szCs w:val="24"/>
        </w:rPr>
        <w:fldChar w:fldCharType="end"/>
      </w:r>
    </w:p>
    <w:p w14:paraId="0F87F4A5">
      <w:pPr>
        <w:rPr>
          <w:rFonts w:ascii="Times New Roman" w:hAnsi="Times New Roman" w:cs="Times New Roman"/>
          <w:sz w:val="24"/>
          <w:szCs w:val="24"/>
        </w:rPr>
      </w:pPr>
      <w:r>
        <w:rPr>
          <w:rFonts w:ascii="Times New Roman" w:hAnsi="Times New Roman" w:cs="Times New Roman"/>
          <w:sz w:val="24"/>
          <w:szCs w:val="24"/>
        </w:rPr>
        <w:fldChar w:fldCharType="end"/>
      </w:r>
    </w:p>
    <w:sectPr>
      <w:pgSz w:w="11906" w:h="16838"/>
      <w:pgMar w:top="720" w:right="720" w:bottom="720" w:left="72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晨曦" w:date="2026-01-06T13:08:00Z" w:initials="">
    <w:p w14:paraId="465001F4">
      <w:pPr>
        <w:pStyle w:val="11"/>
        <w:rPr>
          <w:rFonts w:hint="eastAsia"/>
        </w:rPr>
      </w:pPr>
      <w:r>
        <w:rPr>
          <w:rFonts w:hint="eastAsia"/>
        </w:rPr>
        <w:t>无2.2.2，此编号无必要</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65001F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4982873"/>
    </w:sdtPr>
    <w:sdtEndPr>
      <w:rPr>
        <w:rFonts w:cs="Arial"/>
        <w:sz w:val="22"/>
        <w:szCs w:val="22"/>
      </w:rPr>
    </w:sdtEndPr>
    <w:sdtContent>
      <w:p w14:paraId="17546AC7">
        <w:pPr>
          <w:pStyle w:val="12"/>
          <w:ind w:firstLine="360"/>
          <w:jc w:val="center"/>
          <w:rPr>
            <w:rFonts w:hint="eastAsia" w:cs="Arial"/>
            <w:sz w:val="22"/>
            <w:szCs w:val="22"/>
          </w:rPr>
        </w:pPr>
        <w:r>
          <w:rPr>
            <w:rFonts w:cs="Arial"/>
            <w:sz w:val="22"/>
            <w:szCs w:val="22"/>
          </w:rPr>
          <w:fldChar w:fldCharType="begin"/>
        </w:r>
        <w:r>
          <w:rPr>
            <w:rFonts w:cs="Arial"/>
            <w:sz w:val="22"/>
            <w:szCs w:val="22"/>
          </w:rPr>
          <w:instrText xml:space="preserve">PAGE   \* MERGEFORMAT</w:instrText>
        </w:r>
        <w:r>
          <w:rPr>
            <w:rFonts w:cs="Arial"/>
            <w:sz w:val="22"/>
            <w:szCs w:val="22"/>
          </w:rPr>
          <w:fldChar w:fldCharType="separate"/>
        </w:r>
        <w:r>
          <w:rPr>
            <w:rFonts w:cs="Arial"/>
            <w:sz w:val="22"/>
            <w:szCs w:val="22"/>
            <w:lang w:val="zh-CN"/>
          </w:rPr>
          <w:t>2</w:t>
        </w:r>
        <w:r>
          <w:rPr>
            <w:rFonts w:cs="Arial"/>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1C301">
    <w:pPr>
      <w:pStyle w:val="12"/>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FE132">
    <w:pPr>
      <w:pStyle w:val="12"/>
      <w:ind w:firstLine="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FBA5D">
    <w:pPr>
      <w:pStyle w:val="13"/>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E0FA8">
    <w:pPr>
      <w:pStyle w:val="13"/>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BFF53">
    <w:pPr>
      <w:pStyle w:val="13"/>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813C02"/>
    <w:multiLevelType w:val="multilevel"/>
    <w:tmpl w:val="11813C02"/>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晨曦">
    <w15:presenceInfo w15:providerId="None" w15:userId="晨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MAP_Endnote_style_file&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C36A1D"/>
    <w:rsid w:val="0000029D"/>
    <w:rsid w:val="0002196E"/>
    <w:rsid w:val="0002376A"/>
    <w:rsid w:val="000249B3"/>
    <w:rsid w:val="000306F3"/>
    <w:rsid w:val="0003192F"/>
    <w:rsid w:val="000625EE"/>
    <w:rsid w:val="00067595"/>
    <w:rsid w:val="0008003F"/>
    <w:rsid w:val="000856C9"/>
    <w:rsid w:val="000A18E7"/>
    <w:rsid w:val="000A3A8A"/>
    <w:rsid w:val="000A488D"/>
    <w:rsid w:val="000B04F5"/>
    <w:rsid w:val="000B58DD"/>
    <w:rsid w:val="000C2367"/>
    <w:rsid w:val="000D539F"/>
    <w:rsid w:val="000E43F9"/>
    <w:rsid w:val="000F01AD"/>
    <w:rsid w:val="000F049A"/>
    <w:rsid w:val="000F32DF"/>
    <w:rsid w:val="00106556"/>
    <w:rsid w:val="001106BD"/>
    <w:rsid w:val="00121A6D"/>
    <w:rsid w:val="00121FF4"/>
    <w:rsid w:val="00125672"/>
    <w:rsid w:val="0013501B"/>
    <w:rsid w:val="00137AD7"/>
    <w:rsid w:val="0014042F"/>
    <w:rsid w:val="0015468D"/>
    <w:rsid w:val="00162691"/>
    <w:rsid w:val="00177F6E"/>
    <w:rsid w:val="00187FC8"/>
    <w:rsid w:val="001A0222"/>
    <w:rsid w:val="001A543A"/>
    <w:rsid w:val="001A5A1F"/>
    <w:rsid w:val="001A68E3"/>
    <w:rsid w:val="001B4165"/>
    <w:rsid w:val="001B5B38"/>
    <w:rsid w:val="001C10AA"/>
    <w:rsid w:val="001C4E4B"/>
    <w:rsid w:val="001C530D"/>
    <w:rsid w:val="001C6BB6"/>
    <w:rsid w:val="001D12D4"/>
    <w:rsid w:val="001D3222"/>
    <w:rsid w:val="001D3D9C"/>
    <w:rsid w:val="001D655E"/>
    <w:rsid w:val="001E4F48"/>
    <w:rsid w:val="001E5EFB"/>
    <w:rsid w:val="001F5DB4"/>
    <w:rsid w:val="001F76C7"/>
    <w:rsid w:val="0020140A"/>
    <w:rsid w:val="00207A79"/>
    <w:rsid w:val="00222701"/>
    <w:rsid w:val="00223533"/>
    <w:rsid w:val="00225779"/>
    <w:rsid w:val="00230DFF"/>
    <w:rsid w:val="00233A42"/>
    <w:rsid w:val="00235C48"/>
    <w:rsid w:val="002365A9"/>
    <w:rsid w:val="00241800"/>
    <w:rsid w:val="00245DB1"/>
    <w:rsid w:val="00247972"/>
    <w:rsid w:val="0026470F"/>
    <w:rsid w:val="002658E5"/>
    <w:rsid w:val="00265A74"/>
    <w:rsid w:val="00270B94"/>
    <w:rsid w:val="00283014"/>
    <w:rsid w:val="0029666C"/>
    <w:rsid w:val="002A4E63"/>
    <w:rsid w:val="002B2486"/>
    <w:rsid w:val="002C1A4D"/>
    <w:rsid w:val="002E272D"/>
    <w:rsid w:val="002E6F42"/>
    <w:rsid w:val="002F054B"/>
    <w:rsid w:val="002F140F"/>
    <w:rsid w:val="00315ECD"/>
    <w:rsid w:val="003218B8"/>
    <w:rsid w:val="00326F27"/>
    <w:rsid w:val="00334808"/>
    <w:rsid w:val="003364ED"/>
    <w:rsid w:val="00355EB3"/>
    <w:rsid w:val="00375962"/>
    <w:rsid w:val="003760B8"/>
    <w:rsid w:val="00380DB1"/>
    <w:rsid w:val="003908BB"/>
    <w:rsid w:val="00397BD4"/>
    <w:rsid w:val="003A2337"/>
    <w:rsid w:val="003B1B27"/>
    <w:rsid w:val="003C5440"/>
    <w:rsid w:val="003C7B68"/>
    <w:rsid w:val="003D3D82"/>
    <w:rsid w:val="003E2101"/>
    <w:rsid w:val="00400D82"/>
    <w:rsid w:val="004073C6"/>
    <w:rsid w:val="00421215"/>
    <w:rsid w:val="0042559D"/>
    <w:rsid w:val="0042754D"/>
    <w:rsid w:val="00440E67"/>
    <w:rsid w:val="00446144"/>
    <w:rsid w:val="004507E5"/>
    <w:rsid w:val="00452FD8"/>
    <w:rsid w:val="00460FAB"/>
    <w:rsid w:val="004621E6"/>
    <w:rsid w:val="00462BD8"/>
    <w:rsid w:val="00480713"/>
    <w:rsid w:val="004850B8"/>
    <w:rsid w:val="00494063"/>
    <w:rsid w:val="004B2930"/>
    <w:rsid w:val="004B36CA"/>
    <w:rsid w:val="004B5E13"/>
    <w:rsid w:val="004C2871"/>
    <w:rsid w:val="004C4CC6"/>
    <w:rsid w:val="004C6DE9"/>
    <w:rsid w:val="004D3792"/>
    <w:rsid w:val="004E4CFE"/>
    <w:rsid w:val="004E632F"/>
    <w:rsid w:val="004F1C18"/>
    <w:rsid w:val="004F2D37"/>
    <w:rsid w:val="004F7A15"/>
    <w:rsid w:val="00506C01"/>
    <w:rsid w:val="00507483"/>
    <w:rsid w:val="00520F9C"/>
    <w:rsid w:val="00530659"/>
    <w:rsid w:val="00532430"/>
    <w:rsid w:val="005478CE"/>
    <w:rsid w:val="00556D44"/>
    <w:rsid w:val="00575004"/>
    <w:rsid w:val="00575C51"/>
    <w:rsid w:val="00581396"/>
    <w:rsid w:val="005941B2"/>
    <w:rsid w:val="005B755F"/>
    <w:rsid w:val="005B7CDF"/>
    <w:rsid w:val="005C0BFD"/>
    <w:rsid w:val="005C2AB7"/>
    <w:rsid w:val="005C6281"/>
    <w:rsid w:val="005D30EE"/>
    <w:rsid w:val="005D6F1E"/>
    <w:rsid w:val="005E6F70"/>
    <w:rsid w:val="0061018E"/>
    <w:rsid w:val="00610B29"/>
    <w:rsid w:val="00613EDE"/>
    <w:rsid w:val="00643535"/>
    <w:rsid w:val="00651CB3"/>
    <w:rsid w:val="00652F19"/>
    <w:rsid w:val="0066011F"/>
    <w:rsid w:val="00660D92"/>
    <w:rsid w:val="006636C7"/>
    <w:rsid w:val="00667A74"/>
    <w:rsid w:val="00674E18"/>
    <w:rsid w:val="00680021"/>
    <w:rsid w:val="006843A1"/>
    <w:rsid w:val="006928D7"/>
    <w:rsid w:val="006941C4"/>
    <w:rsid w:val="006961A8"/>
    <w:rsid w:val="006C2BF8"/>
    <w:rsid w:val="006D6A7A"/>
    <w:rsid w:val="006E0407"/>
    <w:rsid w:val="006E34E7"/>
    <w:rsid w:val="007066F8"/>
    <w:rsid w:val="00710DFE"/>
    <w:rsid w:val="0072016C"/>
    <w:rsid w:val="00720F46"/>
    <w:rsid w:val="00727B81"/>
    <w:rsid w:val="00735574"/>
    <w:rsid w:val="007611BE"/>
    <w:rsid w:val="00762E23"/>
    <w:rsid w:val="007839D2"/>
    <w:rsid w:val="00793D0F"/>
    <w:rsid w:val="007A0C37"/>
    <w:rsid w:val="007A3EDB"/>
    <w:rsid w:val="007A4081"/>
    <w:rsid w:val="007B033E"/>
    <w:rsid w:val="007B4563"/>
    <w:rsid w:val="007C43AE"/>
    <w:rsid w:val="007C4BCD"/>
    <w:rsid w:val="007C4F50"/>
    <w:rsid w:val="007D698A"/>
    <w:rsid w:val="007D7833"/>
    <w:rsid w:val="007F1E8B"/>
    <w:rsid w:val="007F5C79"/>
    <w:rsid w:val="00800BC9"/>
    <w:rsid w:val="00804945"/>
    <w:rsid w:val="00814437"/>
    <w:rsid w:val="00816AB1"/>
    <w:rsid w:val="00834468"/>
    <w:rsid w:val="00852E70"/>
    <w:rsid w:val="008574E0"/>
    <w:rsid w:val="008712BD"/>
    <w:rsid w:val="00877018"/>
    <w:rsid w:val="00882C72"/>
    <w:rsid w:val="008A0631"/>
    <w:rsid w:val="008C1BDF"/>
    <w:rsid w:val="008C68A2"/>
    <w:rsid w:val="008D44F2"/>
    <w:rsid w:val="008D626E"/>
    <w:rsid w:val="008E21A3"/>
    <w:rsid w:val="008E3D75"/>
    <w:rsid w:val="00925708"/>
    <w:rsid w:val="00927901"/>
    <w:rsid w:val="00933EED"/>
    <w:rsid w:val="00943065"/>
    <w:rsid w:val="009522A2"/>
    <w:rsid w:val="00957867"/>
    <w:rsid w:val="00963B87"/>
    <w:rsid w:val="0098046A"/>
    <w:rsid w:val="00985E08"/>
    <w:rsid w:val="00993199"/>
    <w:rsid w:val="009A7471"/>
    <w:rsid w:val="009B0273"/>
    <w:rsid w:val="009B1320"/>
    <w:rsid w:val="009B2BC5"/>
    <w:rsid w:val="009B57B8"/>
    <w:rsid w:val="009D0366"/>
    <w:rsid w:val="009E0F56"/>
    <w:rsid w:val="009E718E"/>
    <w:rsid w:val="009F143B"/>
    <w:rsid w:val="009F3D30"/>
    <w:rsid w:val="009F4D80"/>
    <w:rsid w:val="009F552F"/>
    <w:rsid w:val="00A0134C"/>
    <w:rsid w:val="00A047B0"/>
    <w:rsid w:val="00A06C66"/>
    <w:rsid w:val="00A274DA"/>
    <w:rsid w:val="00A50D7B"/>
    <w:rsid w:val="00A57EA4"/>
    <w:rsid w:val="00A66996"/>
    <w:rsid w:val="00A7063A"/>
    <w:rsid w:val="00A73C7E"/>
    <w:rsid w:val="00A762C4"/>
    <w:rsid w:val="00A82962"/>
    <w:rsid w:val="00A92EC6"/>
    <w:rsid w:val="00AA1690"/>
    <w:rsid w:val="00AC0438"/>
    <w:rsid w:val="00AC5D53"/>
    <w:rsid w:val="00AE034B"/>
    <w:rsid w:val="00AE4437"/>
    <w:rsid w:val="00AE67DB"/>
    <w:rsid w:val="00AF22B0"/>
    <w:rsid w:val="00AF4010"/>
    <w:rsid w:val="00AF5A6E"/>
    <w:rsid w:val="00AF6181"/>
    <w:rsid w:val="00AF7618"/>
    <w:rsid w:val="00B052F6"/>
    <w:rsid w:val="00B1426B"/>
    <w:rsid w:val="00B2182A"/>
    <w:rsid w:val="00B22E03"/>
    <w:rsid w:val="00B23AFB"/>
    <w:rsid w:val="00B25B4E"/>
    <w:rsid w:val="00B364CC"/>
    <w:rsid w:val="00B372E3"/>
    <w:rsid w:val="00B47A10"/>
    <w:rsid w:val="00B55BE3"/>
    <w:rsid w:val="00B55CEA"/>
    <w:rsid w:val="00B709A4"/>
    <w:rsid w:val="00B75072"/>
    <w:rsid w:val="00B952AB"/>
    <w:rsid w:val="00BA04C8"/>
    <w:rsid w:val="00BA31EA"/>
    <w:rsid w:val="00BB042A"/>
    <w:rsid w:val="00BB0915"/>
    <w:rsid w:val="00BB3CB0"/>
    <w:rsid w:val="00BD5528"/>
    <w:rsid w:val="00BD5D12"/>
    <w:rsid w:val="00BE3B1D"/>
    <w:rsid w:val="00BE4118"/>
    <w:rsid w:val="00BE7E3C"/>
    <w:rsid w:val="00BF649D"/>
    <w:rsid w:val="00C16DAC"/>
    <w:rsid w:val="00C204C0"/>
    <w:rsid w:val="00C21787"/>
    <w:rsid w:val="00C24446"/>
    <w:rsid w:val="00C24F1C"/>
    <w:rsid w:val="00C36A1D"/>
    <w:rsid w:val="00C43644"/>
    <w:rsid w:val="00C43F58"/>
    <w:rsid w:val="00C655BA"/>
    <w:rsid w:val="00C9096C"/>
    <w:rsid w:val="00C91D11"/>
    <w:rsid w:val="00C94134"/>
    <w:rsid w:val="00C95C06"/>
    <w:rsid w:val="00C9620B"/>
    <w:rsid w:val="00CB166E"/>
    <w:rsid w:val="00CB349D"/>
    <w:rsid w:val="00CD2AAD"/>
    <w:rsid w:val="00CD464C"/>
    <w:rsid w:val="00CD764B"/>
    <w:rsid w:val="00CE073E"/>
    <w:rsid w:val="00CE393A"/>
    <w:rsid w:val="00D00C5E"/>
    <w:rsid w:val="00D16E2B"/>
    <w:rsid w:val="00D217B6"/>
    <w:rsid w:val="00D25169"/>
    <w:rsid w:val="00D30DB6"/>
    <w:rsid w:val="00D3341E"/>
    <w:rsid w:val="00D35402"/>
    <w:rsid w:val="00D36C35"/>
    <w:rsid w:val="00D36F85"/>
    <w:rsid w:val="00D44C6E"/>
    <w:rsid w:val="00D50E37"/>
    <w:rsid w:val="00D53516"/>
    <w:rsid w:val="00D625F7"/>
    <w:rsid w:val="00D64912"/>
    <w:rsid w:val="00D849A0"/>
    <w:rsid w:val="00D86C2E"/>
    <w:rsid w:val="00D92B7B"/>
    <w:rsid w:val="00D92C73"/>
    <w:rsid w:val="00D94119"/>
    <w:rsid w:val="00DA3CFC"/>
    <w:rsid w:val="00DA5536"/>
    <w:rsid w:val="00DB61F5"/>
    <w:rsid w:val="00DC0104"/>
    <w:rsid w:val="00DC28CA"/>
    <w:rsid w:val="00DC7BAD"/>
    <w:rsid w:val="00DD2488"/>
    <w:rsid w:val="00DD358B"/>
    <w:rsid w:val="00DD3AE4"/>
    <w:rsid w:val="00E006DC"/>
    <w:rsid w:val="00E07CE1"/>
    <w:rsid w:val="00E11D63"/>
    <w:rsid w:val="00E13800"/>
    <w:rsid w:val="00E170FE"/>
    <w:rsid w:val="00E20F70"/>
    <w:rsid w:val="00E27C38"/>
    <w:rsid w:val="00E33D9E"/>
    <w:rsid w:val="00E4567C"/>
    <w:rsid w:val="00E711D0"/>
    <w:rsid w:val="00E736F6"/>
    <w:rsid w:val="00E76021"/>
    <w:rsid w:val="00E8408F"/>
    <w:rsid w:val="00E87A6C"/>
    <w:rsid w:val="00E9374F"/>
    <w:rsid w:val="00E947E3"/>
    <w:rsid w:val="00EA0E6C"/>
    <w:rsid w:val="00EB1B2A"/>
    <w:rsid w:val="00EB4EE8"/>
    <w:rsid w:val="00EC1922"/>
    <w:rsid w:val="00EC4C55"/>
    <w:rsid w:val="00ED6B59"/>
    <w:rsid w:val="00EE02C4"/>
    <w:rsid w:val="00EE6223"/>
    <w:rsid w:val="00EE7F9B"/>
    <w:rsid w:val="00F05A64"/>
    <w:rsid w:val="00F06BED"/>
    <w:rsid w:val="00F17BD0"/>
    <w:rsid w:val="00F255AA"/>
    <w:rsid w:val="00F25DA8"/>
    <w:rsid w:val="00F30569"/>
    <w:rsid w:val="00F31EF9"/>
    <w:rsid w:val="00F34FBF"/>
    <w:rsid w:val="00F55336"/>
    <w:rsid w:val="00F6639B"/>
    <w:rsid w:val="00F67056"/>
    <w:rsid w:val="00F70A44"/>
    <w:rsid w:val="00F76552"/>
    <w:rsid w:val="00F8048F"/>
    <w:rsid w:val="00F8327D"/>
    <w:rsid w:val="00FA734D"/>
    <w:rsid w:val="00FC49FF"/>
    <w:rsid w:val="00FC5DFA"/>
    <w:rsid w:val="00FC6890"/>
    <w:rsid w:val="00FD249A"/>
    <w:rsid w:val="00FD4B8E"/>
    <w:rsid w:val="00FF2E1F"/>
    <w:rsid w:val="00FF44AB"/>
    <w:rsid w:val="00FF464C"/>
    <w:rsid w:val="06FA6647"/>
    <w:rsid w:val="3CEF24AB"/>
    <w:rsid w:val="4CCF74FC"/>
    <w:rsid w:val="5DFF34C4"/>
    <w:rsid w:val="696D3286"/>
    <w:rsid w:val="6BC2104B"/>
    <w:rsid w:val="70246F99"/>
    <w:rsid w:val="7DA33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3"/>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4"/>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5"/>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6"/>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7"/>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8"/>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0"/>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annotation text"/>
    <w:basedOn w:val="1"/>
    <w:semiHidden/>
    <w:unhideWhenUsed/>
    <w:qFormat/>
    <w:uiPriority w:val="99"/>
    <w:pPr>
      <w:jc w:val="left"/>
    </w:pPr>
  </w:style>
  <w:style w:type="paragraph" w:styleId="12">
    <w:name w:val="footer"/>
    <w:basedOn w:val="1"/>
    <w:link w:val="45"/>
    <w:semiHidden/>
    <w:unhideWhenUsed/>
    <w:qFormat/>
    <w:uiPriority w:val="99"/>
    <w:pPr>
      <w:tabs>
        <w:tab w:val="center" w:pos="4153"/>
        <w:tab w:val="right" w:pos="8306"/>
      </w:tabs>
      <w:snapToGrid w:val="0"/>
      <w:jc w:val="left"/>
    </w:pPr>
    <w:rPr>
      <w:sz w:val="18"/>
      <w:szCs w:val="18"/>
    </w:rPr>
  </w:style>
  <w:style w:type="paragraph" w:styleId="13">
    <w:name w:val="header"/>
    <w:basedOn w:val="1"/>
    <w:link w:val="46"/>
    <w:semiHidden/>
    <w:unhideWhenUsed/>
    <w:qFormat/>
    <w:uiPriority w:val="99"/>
    <w:pPr>
      <w:tabs>
        <w:tab w:val="center" w:pos="4153"/>
        <w:tab w:val="right" w:pos="8306"/>
      </w:tabs>
      <w:snapToGrid w:val="0"/>
      <w:jc w:val="center"/>
    </w:pPr>
    <w:rPr>
      <w:sz w:val="18"/>
      <w:szCs w:val="18"/>
    </w:rPr>
  </w:style>
  <w:style w:type="paragraph" w:styleId="14">
    <w:name w:val="Subtitle"/>
    <w:basedOn w:val="1"/>
    <w:next w:val="1"/>
    <w:link w:val="32"/>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31"/>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semiHidden/>
    <w:unhideWhenUsed/>
    <w:qFormat/>
    <w:uiPriority w:val="99"/>
    <w:rPr>
      <w:color w:val="96607D" w:themeColor="followedHyperlink"/>
      <w:u w:val="single"/>
      <w14:textFill>
        <w14:solidFill>
          <w14:schemeClr w14:val="folHlink"/>
        </w14:solidFill>
      </w14:textFill>
    </w:rPr>
  </w:style>
  <w:style w:type="character" w:styleId="20">
    <w:name w:val="Hyperlink"/>
    <w:basedOn w:val="18"/>
    <w:unhideWhenUsed/>
    <w:qFormat/>
    <w:uiPriority w:val="99"/>
    <w:rPr>
      <w:color w:val="467886" w:themeColor="hyperlink"/>
      <w:u w:val="single"/>
      <w14:textFill>
        <w14:solidFill>
          <w14:schemeClr w14:val="hlink"/>
        </w14:solidFill>
      </w14:textFill>
    </w:rPr>
  </w:style>
  <w:style w:type="character" w:styleId="21">
    <w:name w:val="annotation reference"/>
    <w:basedOn w:val="18"/>
    <w:semiHidden/>
    <w:unhideWhenUsed/>
    <w:uiPriority w:val="99"/>
    <w:rPr>
      <w:sz w:val="21"/>
      <w:szCs w:val="21"/>
    </w:rPr>
  </w:style>
  <w:style w:type="character" w:customStyle="1" w:styleId="22">
    <w:name w:val="标题 1 字符"/>
    <w:basedOn w:val="18"/>
    <w:link w:val="2"/>
    <w:qFormat/>
    <w:uiPriority w:val="9"/>
    <w:rPr>
      <w:rFonts w:asciiTheme="majorHAnsi" w:hAnsiTheme="majorHAnsi" w:eastAsiaTheme="majorEastAsia" w:cstheme="majorBidi"/>
      <w:color w:val="104862" w:themeColor="accent1" w:themeShade="BF"/>
      <w:sz w:val="48"/>
      <w:szCs w:val="48"/>
    </w:rPr>
  </w:style>
  <w:style w:type="character" w:customStyle="1" w:styleId="23">
    <w:name w:val="标题 2 字符"/>
    <w:basedOn w:val="18"/>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4">
    <w:name w:val="标题 3 字符"/>
    <w:basedOn w:val="18"/>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5">
    <w:name w:val="标题 4 字符"/>
    <w:basedOn w:val="18"/>
    <w:link w:val="5"/>
    <w:semiHidden/>
    <w:qFormat/>
    <w:uiPriority w:val="9"/>
    <w:rPr>
      <w:rFonts w:cstheme="majorBidi"/>
      <w:color w:val="104862" w:themeColor="accent1" w:themeShade="BF"/>
      <w:sz w:val="28"/>
      <w:szCs w:val="28"/>
    </w:rPr>
  </w:style>
  <w:style w:type="character" w:customStyle="1" w:styleId="26">
    <w:name w:val="标题 5 字符"/>
    <w:basedOn w:val="18"/>
    <w:link w:val="6"/>
    <w:semiHidden/>
    <w:qFormat/>
    <w:uiPriority w:val="9"/>
    <w:rPr>
      <w:rFonts w:cstheme="majorBidi"/>
      <w:color w:val="104862" w:themeColor="accent1" w:themeShade="BF"/>
      <w:sz w:val="24"/>
      <w:szCs w:val="24"/>
    </w:rPr>
  </w:style>
  <w:style w:type="character" w:customStyle="1" w:styleId="27">
    <w:name w:val="标题 6 字符"/>
    <w:basedOn w:val="18"/>
    <w:link w:val="7"/>
    <w:semiHidden/>
    <w:qFormat/>
    <w:uiPriority w:val="9"/>
    <w:rPr>
      <w:rFonts w:cstheme="majorBidi"/>
      <w:b/>
      <w:bCs/>
      <w:color w:val="104862" w:themeColor="accent1" w:themeShade="BF"/>
    </w:rPr>
  </w:style>
  <w:style w:type="character" w:customStyle="1" w:styleId="28">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9">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0">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32">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字符"/>
    <w:basedOn w:val="18"/>
    <w:link w:val="33"/>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明显强调1"/>
    <w:basedOn w:val="18"/>
    <w:qFormat/>
    <w:uiPriority w:val="21"/>
    <w:rPr>
      <w:i/>
      <w:iCs/>
      <w:color w:val="104862" w:themeColor="accent1" w:themeShade="BF"/>
    </w:rPr>
  </w:style>
  <w:style w:type="paragraph" w:styleId="37">
    <w:name w:val="Intense Quote"/>
    <w:basedOn w:val="1"/>
    <w:next w:val="1"/>
    <w:link w:val="3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8">
    <w:name w:val="明显引用 字符"/>
    <w:basedOn w:val="18"/>
    <w:link w:val="37"/>
    <w:qFormat/>
    <w:uiPriority w:val="30"/>
    <w:rPr>
      <w:i/>
      <w:iCs/>
      <w:color w:val="104862" w:themeColor="accent1" w:themeShade="BF"/>
    </w:rPr>
  </w:style>
  <w:style w:type="character" w:customStyle="1" w:styleId="39">
    <w:name w:val="明显参考1"/>
    <w:basedOn w:val="18"/>
    <w:qFormat/>
    <w:uiPriority w:val="32"/>
    <w:rPr>
      <w:b/>
      <w:bCs/>
      <w:smallCaps/>
      <w:color w:val="104862" w:themeColor="accent1" w:themeShade="BF"/>
      <w:spacing w:val="5"/>
    </w:rPr>
  </w:style>
  <w:style w:type="character" w:customStyle="1" w:styleId="40">
    <w:name w:val="未处理的提及1"/>
    <w:basedOn w:val="18"/>
    <w:semiHidden/>
    <w:unhideWhenUsed/>
    <w:qFormat/>
    <w:uiPriority w:val="99"/>
    <w:rPr>
      <w:color w:val="605E5C"/>
      <w:shd w:val="clear" w:color="auto" w:fill="E1DFDD"/>
    </w:rPr>
  </w:style>
  <w:style w:type="paragraph" w:customStyle="1" w:styleId="41">
    <w:name w:val="EndNote Bibliography Title"/>
    <w:basedOn w:val="1"/>
    <w:link w:val="42"/>
    <w:qFormat/>
    <w:uiPriority w:val="0"/>
    <w:pPr>
      <w:jc w:val="center"/>
    </w:pPr>
    <w:rPr>
      <w:rFonts w:ascii="等线" w:hAnsi="等线" w:eastAsia="等线"/>
      <w:sz w:val="20"/>
    </w:rPr>
  </w:style>
  <w:style w:type="character" w:customStyle="1" w:styleId="42">
    <w:name w:val="EndNote Bibliography Title 字符"/>
    <w:basedOn w:val="18"/>
    <w:link w:val="41"/>
    <w:qFormat/>
    <w:uiPriority w:val="0"/>
    <w:rPr>
      <w:rFonts w:ascii="等线" w:hAnsi="等线" w:eastAsia="等线"/>
      <w:kern w:val="2"/>
      <w:szCs w:val="22"/>
    </w:rPr>
  </w:style>
  <w:style w:type="paragraph" w:customStyle="1" w:styleId="43">
    <w:name w:val="EndNote Bibliography"/>
    <w:basedOn w:val="1"/>
    <w:link w:val="44"/>
    <w:qFormat/>
    <w:uiPriority w:val="0"/>
    <w:rPr>
      <w:rFonts w:ascii="等线" w:hAnsi="等线" w:eastAsia="等线"/>
      <w:sz w:val="20"/>
    </w:rPr>
  </w:style>
  <w:style w:type="character" w:customStyle="1" w:styleId="44">
    <w:name w:val="EndNote Bibliography 字符"/>
    <w:basedOn w:val="18"/>
    <w:link w:val="43"/>
    <w:qFormat/>
    <w:uiPriority w:val="0"/>
    <w:rPr>
      <w:rFonts w:ascii="等线" w:hAnsi="等线" w:eastAsia="等线"/>
      <w:kern w:val="2"/>
      <w:szCs w:val="22"/>
    </w:rPr>
  </w:style>
  <w:style w:type="character" w:customStyle="1" w:styleId="45">
    <w:name w:val="页脚 字符"/>
    <w:basedOn w:val="18"/>
    <w:link w:val="12"/>
    <w:semiHidden/>
    <w:qFormat/>
    <w:uiPriority w:val="99"/>
    <w:rPr>
      <w:sz w:val="18"/>
      <w:szCs w:val="18"/>
    </w:rPr>
  </w:style>
  <w:style w:type="character" w:customStyle="1" w:styleId="46">
    <w:name w:val="页眉 字符"/>
    <w:basedOn w:val="18"/>
    <w:link w:val="13"/>
    <w:semiHidden/>
    <w:qFormat/>
    <w:uiPriority w:val="99"/>
    <w:rPr>
      <w:sz w:val="18"/>
      <w:szCs w:val="18"/>
    </w:rPr>
  </w:style>
  <w:style w:type="table" w:customStyle="1" w:styleId="47">
    <w:name w:val="网格型1"/>
    <w:basedOn w:val="16"/>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8">
    <w:name w:val="未处理的提及2"/>
    <w:basedOn w:val="18"/>
    <w:semiHidden/>
    <w:unhideWhenUsed/>
    <w:qFormat/>
    <w:uiPriority w:val="99"/>
    <w:rPr>
      <w:color w:val="605E5C"/>
      <w:shd w:val="clear" w:color="auto" w:fill="E1DFDD"/>
    </w:rPr>
  </w:style>
  <w:style w:type="table" w:customStyle="1" w:styleId="49">
    <w:name w:val="三线表"/>
    <w:basedOn w:val="16"/>
    <w:qFormat/>
    <w:uiPriority w:val="99"/>
    <w:rPr>
      <w:rFonts w:eastAsia="Times New Roman"/>
      <w:sz w:val="21"/>
    </w:rPr>
    <w:tblPr>
      <w:tblBorders>
        <w:top w:val="single" w:color="auto" w:sz="12" w:space="0"/>
        <w:bottom w:val="single" w:color="auto" w:sz="12" w:space="0"/>
      </w:tblBorders>
    </w:tblPr>
    <w:tblStylePr w:type="firstRow">
      <w:tcPr>
        <w:tcBorders>
          <w:top w:val="single" w:color="auto" w:sz="12" w:space="0"/>
          <w:left w:val="nil"/>
          <w:bottom w:val="single" w:color="auto" w:sz="6" w:space="0"/>
          <w:right w:val="nil"/>
          <w:insideH w:val="nil"/>
          <w:insideV w:val="nil"/>
          <w:tl2br w:val="nil"/>
          <w:tr2bl w:val="nil"/>
        </w:tcBorders>
      </w:tcPr>
    </w:tblStylePr>
  </w:style>
  <w:style w:type="paragraph" w:customStyle="1" w:styleId="50">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0d4a89cd-46f3-4198-9012-3050b992299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文档" ma:contentTypeID="0x010100E24ED0D3C8AD594AB660DB7D4B031485" ma:contentTypeVersion="16" ma:contentTypeDescription="新建文档。" ma:contentTypeScope="" ma:versionID="662c89e40ef12dfc663e246a8c2b1aba">
  <xsd:schema xmlns:xsd="http://www.w3.org/2001/XMLSchema" xmlns:xs="http://www.w3.org/2001/XMLSchema" xmlns:p="http://schemas.microsoft.com/office/2006/metadata/properties" xmlns:ns3="0d4a89cd-46f3-4198-9012-3050b9922996" targetNamespace="http://schemas.microsoft.com/office/2006/metadata/properties" ma:root="true" ma:fieldsID="b6a52cae698e7a8ceb7d34ac8157cc7d" ns3:_="">
    <xsd:import namespace="0d4a89cd-46f3-4198-9012-3050b992299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a89cd-46f3-4198-9012-3050b99229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1609FE-6707-4B01-9419-DE1D04E7FBAF}">
  <ds:schemaRefs/>
</ds:datastoreItem>
</file>

<file path=customXml/itemProps2.xml><?xml version="1.0" encoding="utf-8"?>
<ds:datastoreItem xmlns:ds="http://schemas.openxmlformats.org/officeDocument/2006/customXml" ds:itemID="{82C033F4-6C54-4180-8165-F51C9E68F288}">
  <ds:schemaRefs/>
</ds:datastoreItem>
</file>

<file path=customXml/itemProps3.xml><?xml version="1.0" encoding="utf-8"?>
<ds:datastoreItem xmlns:ds="http://schemas.openxmlformats.org/officeDocument/2006/customXml" ds:itemID="{17C21647-50AD-4714-BA7B-546BCC5DAEA6}">
  <ds:schemaRefs/>
</ds:datastoreItem>
</file>

<file path=customXml/itemProps4.xml><?xml version="1.0" encoding="utf-8"?>
<ds:datastoreItem xmlns:ds="http://schemas.openxmlformats.org/officeDocument/2006/customXml" ds:itemID="{1CE001D0-5310-4053-AC08-900671193BDA}">
  <ds:schemaRefs/>
</ds:datastoreItem>
</file>

<file path=docProps/app.xml><?xml version="1.0" encoding="utf-8"?>
<Properties xmlns="http://schemas.openxmlformats.org/officeDocument/2006/extended-properties" xmlns:vt="http://schemas.openxmlformats.org/officeDocument/2006/docPropsVTypes">
  <Template>Normal</Template>
  <Pages>12</Pages>
  <Words>1664</Words>
  <Characters>9505</Characters>
  <Lines>584</Lines>
  <Paragraphs>164</Paragraphs>
  <TotalTime>3</TotalTime>
  <ScaleCrop>false</ScaleCrop>
  <LinksUpToDate>false</LinksUpToDate>
  <CharactersWithSpaces>10750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2025-12-18T06:44:00Z</dcterms:created>
  <dc:creator>YWJ</dc:creator>
  <cp:lastModifiedBy>@ 华@</cp:lastModifiedBy>
  <dcterms:modified xsi:type="dcterms:W3CDTF">2026-02-12T09:55:14Z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0x010100E24ED0D3C8AD594AB660DB7D4B031485</vt:lpwstr>
  </property>
  <property fmtid="{D5CDD505-2E9C-101B-9397-08002B2CF9AE}" pid="3" name="GrammarlyDocumentId">
    <vt:lpwstr>2061f5f9-6e6f-4506-bf3a-b02abdd0c75f</vt:lpwstr>
  </property>
  <property fmtid="{D5CDD505-2E9C-101B-9397-08002B2CF9AE}" pid="4" name="KSOTemplateDocerSaveRecord">
    <vt:lpwstr>eyJoZGlkIjoiYTU1NWFjODI5NzUxNzg3NDcyNmZiNDllZmY1Mzg0ZWEiLCJ1c2VySWQiOiI1NDYwODA1MjMifQ==</vt:lpwstr>
  </property>
  <property fmtid="{D5CDD505-2E9C-101B-9397-08002B2CF9AE}" pid="5" name="KSOProductBuildVer">
    <vt:lpwstr>2052-12.1.0.25225</vt:lpwstr>
  </property>
  <property fmtid="{D5CDD505-2E9C-101B-9397-08002B2CF9AE}" pid="6" name="ICV">
    <vt:lpwstr>D6E045B428744476904E13519FF785E8_13</vt:lpwstr>
  </property>
</Properties>
</file>