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26D76">
      <w:pPr>
        <w:jc w:val="center"/>
        <w:rPr>
          <w:rFonts w:ascii="Times New Roman" w:hAnsi="Times New Roman" w:eastAsia="宋体" w:cs="Times New Roman"/>
          <w:sz w:val="24"/>
        </w:rPr>
      </w:pPr>
      <w:bookmarkStart w:id="0" w:name="_GoBack"/>
      <w:r>
        <w:rPr>
          <w:rFonts w:ascii="Times New Roman" w:hAnsi="Times New Roman" w:eastAsia="宋体" w:cs="Times New Roman"/>
          <w:sz w:val="24"/>
        </w:rPr>
        <w:drawing>
          <wp:inline distT="0" distB="0" distL="114300" distR="114300">
            <wp:extent cx="8046720" cy="3956050"/>
            <wp:effectExtent l="0" t="0" r="5080" b="6350"/>
            <wp:docPr id="2" name="图片 2" descr="E:/CAAS/230814加工实验/20240608V/XTM-V3.tifXTM-V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/CAAS/230814加工实验/20240608V/XTM-V3.tifXTM-V3"/>
                    <pic:cNvPicPr>
                      <a:picLocks noChangeAspect="1"/>
                    </pic:cNvPicPr>
                  </pic:nvPicPr>
                  <pic:blipFill>
                    <a:blip r:embed="rId4"/>
                    <a:srcRect l="2393" t="5456" r="7350" b="13365"/>
                    <a:stretch>
                      <a:fillRect/>
                    </a:stretch>
                  </pic:blipFill>
                  <pic:spPr>
                    <a:xfrm>
                      <a:off x="0" y="0"/>
                      <a:ext cx="804672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2D491A44">
      <w:pPr>
        <w:spacing w:line="480" w:lineRule="auto"/>
        <w:rPr>
          <w:rFonts w:hint="eastAsia" w:ascii="Times New Roman" w:hAnsi="Times New Roman" w:eastAsia="宋体" w:cs="Times New Roman"/>
          <w:sz w:val="24"/>
        </w:rPr>
      </w:pPr>
      <w:r>
        <w:rPr>
          <w:rFonts w:hint="eastAsia" w:ascii="Times New Roman" w:hAnsi="Times New Roman" w:cs="Times New Roman"/>
          <w:b/>
          <w:bCs/>
          <w:sz w:val="24"/>
          <w:lang w:val="en-US" w:eastAsia="zh-CN"/>
        </w:rPr>
        <w:t xml:space="preserve">Supplementary </w:t>
      </w:r>
      <w:r>
        <w:rPr>
          <w:rFonts w:ascii="Times New Roman" w:hAnsi="Times New Roman" w:eastAsia="宋体" w:cs="Times New Roman"/>
          <w:b/>
          <w:bCs/>
          <w:sz w:val="24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sz w:val="24"/>
        </w:rPr>
        <w:t>S2</w:t>
      </w:r>
      <w:r>
        <w:rPr>
          <w:rFonts w:hint="eastAsia" w:ascii="Times New Roman" w:hAnsi="Times New Roman" w:eastAsia="宋体" w:cs="Times New Roman"/>
          <w:sz w:val="24"/>
        </w:rPr>
        <w:t xml:space="preserve"> Multivariate statistical analysis of AF samples with different fixation temperatures. </w:t>
      </w:r>
    </w:p>
    <w:p w14:paraId="457E82ED">
      <w:pPr>
        <w:spacing w:line="480" w:lineRule="auto"/>
      </w:pPr>
      <w:r>
        <w:rPr>
          <w:rFonts w:hint="eastAsia" w:ascii="Times New Roman" w:hAnsi="Times New Roman" w:eastAsia="宋体" w:cs="Times New Roman"/>
          <w:sz w:val="24"/>
        </w:rPr>
        <w:t xml:space="preserve">(A) </w:t>
      </w:r>
      <w:r>
        <w:rPr>
          <w:rFonts w:ascii="Times New Roman" w:hAnsi="Times New Roman" w:eastAsia="宋体" w:cs="Times New Roman"/>
          <w:sz w:val="24"/>
        </w:rPr>
        <w:t>The score plot of</w:t>
      </w:r>
      <w:r>
        <w:rPr>
          <w:rFonts w:hint="eastAsia" w:ascii="Times New Roman" w:hAnsi="Times New Roman" w:eastAsia="宋体" w:cs="Times New Roman"/>
          <w:sz w:val="24"/>
        </w:rPr>
        <w:t xml:space="preserve"> PLS-DA analysis between FL and AF group. (B) Permutation test of FL and AF group. (C) The score plot of PLS-DA analysis of AF group. (D) Permutation test of AF group. (E) Changes in the contents of volatile components.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E1A"/>
    <w:rsid w:val="00066593"/>
    <w:rsid w:val="0013564A"/>
    <w:rsid w:val="00166B78"/>
    <w:rsid w:val="001A028B"/>
    <w:rsid w:val="001E5172"/>
    <w:rsid w:val="002E4C7D"/>
    <w:rsid w:val="003239D1"/>
    <w:rsid w:val="003710A8"/>
    <w:rsid w:val="003965EC"/>
    <w:rsid w:val="00435AC1"/>
    <w:rsid w:val="00481590"/>
    <w:rsid w:val="00540D56"/>
    <w:rsid w:val="005800AB"/>
    <w:rsid w:val="005E182A"/>
    <w:rsid w:val="00647382"/>
    <w:rsid w:val="006755D2"/>
    <w:rsid w:val="007B7379"/>
    <w:rsid w:val="00846455"/>
    <w:rsid w:val="00847A0A"/>
    <w:rsid w:val="008B0169"/>
    <w:rsid w:val="008C0BC2"/>
    <w:rsid w:val="00937674"/>
    <w:rsid w:val="009B3F48"/>
    <w:rsid w:val="00A51344"/>
    <w:rsid w:val="00AC0400"/>
    <w:rsid w:val="00AE119E"/>
    <w:rsid w:val="00B324E6"/>
    <w:rsid w:val="00CC5F7E"/>
    <w:rsid w:val="00CE131C"/>
    <w:rsid w:val="00CF7114"/>
    <w:rsid w:val="00D22F43"/>
    <w:rsid w:val="00D3515E"/>
    <w:rsid w:val="00D443B5"/>
    <w:rsid w:val="00D9389E"/>
    <w:rsid w:val="00DD305F"/>
    <w:rsid w:val="00DE0208"/>
    <w:rsid w:val="00DF13BA"/>
    <w:rsid w:val="00E35BB2"/>
    <w:rsid w:val="00E53A2E"/>
    <w:rsid w:val="00EA59AE"/>
    <w:rsid w:val="00EC6E1A"/>
    <w:rsid w:val="00F66E2A"/>
    <w:rsid w:val="00FE6BF7"/>
    <w:rsid w:val="0BB05D31"/>
    <w:rsid w:val="17345E0B"/>
    <w:rsid w:val="585C2ED5"/>
    <w:rsid w:val="7FC9AA5E"/>
    <w:rsid w:val="BBF9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4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58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59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13">
    <w:name w:val="Subtitle"/>
    <w:basedOn w:val="1"/>
    <w:next w:val="1"/>
    <w:link w:val="33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32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5">
    <w:name w:val="annotation subject"/>
    <w:basedOn w:val="11"/>
    <w:next w:val="11"/>
    <w:link w:val="46"/>
    <w:semiHidden/>
    <w:unhideWhenUsed/>
    <w:qFormat/>
    <w:uiPriority w:val="0"/>
    <w:rPr>
      <w:rFonts w:ascii="Times New Roman" w:hAnsi="Times New Roman" w:eastAsia="宋体" w:cs="Times New Roman"/>
      <w:b/>
      <w:bCs/>
      <w:sz w:val="24"/>
    </w:rPr>
  </w:style>
  <w:style w:type="table" w:styleId="17">
    <w:name w:val="Table Grid"/>
    <w:basedOn w:val="1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FollowedHyperlink"/>
    <w:basedOn w:val="18"/>
    <w:unhideWhenUsed/>
    <w:qFormat/>
    <w:uiPriority w:val="99"/>
    <w:rPr>
      <w:color w:val="96607D"/>
      <w:u w:val="single"/>
    </w:rPr>
  </w:style>
  <w:style w:type="character" w:styleId="21">
    <w:name w:val="Hyperlink"/>
    <w:basedOn w:val="18"/>
    <w:qFormat/>
    <w:uiPriority w:val="99"/>
    <w:rPr>
      <w:color w:val="0000FF"/>
      <w:u w:val="single"/>
    </w:rPr>
  </w:style>
  <w:style w:type="character" w:styleId="22">
    <w:name w:val="annotation reference"/>
    <w:basedOn w:val="18"/>
    <w:qFormat/>
    <w:uiPriority w:val="0"/>
    <w:rPr>
      <w:sz w:val="21"/>
      <w:szCs w:val="21"/>
    </w:rPr>
  </w:style>
  <w:style w:type="character" w:customStyle="1" w:styleId="23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4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5">
    <w:name w:val="标题 3 字符"/>
    <w:basedOn w:val="18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6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7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8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9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字符"/>
    <w:basedOn w:val="18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3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4">
    <w:name w:val="Quote"/>
    <w:basedOn w:val="1"/>
    <w:next w:val="1"/>
    <w:link w:val="3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18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9">
    <w:name w:val="明显引用 字符"/>
    <w:basedOn w:val="18"/>
    <w:link w:val="38"/>
    <w:qFormat/>
    <w:uiPriority w:val="30"/>
    <w:rPr>
      <w:i/>
      <w:iCs/>
      <w:color w:val="104862" w:themeColor="accent1" w:themeShade="BF"/>
    </w:rPr>
  </w:style>
  <w:style w:type="character" w:customStyle="1" w:styleId="40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41">
    <w:name w:val="批注文字1"/>
    <w:basedOn w:val="1"/>
    <w:next w:val="11"/>
    <w:link w:val="42"/>
    <w:qFormat/>
    <w:uiPriority w:val="0"/>
    <w:pPr>
      <w:jc w:val="left"/>
    </w:pPr>
    <w:rPr>
      <w:rFonts w:ascii="Times New Roman" w:hAnsi="Times New Roman" w:eastAsia="宋体" w:cs="Times New Roman"/>
      <w:sz w:val="24"/>
    </w:rPr>
  </w:style>
  <w:style w:type="character" w:customStyle="1" w:styleId="42">
    <w:name w:val="批注文字 字符"/>
    <w:basedOn w:val="18"/>
    <w:link w:val="41"/>
    <w:qFormat/>
    <w:uiPriority w:val="0"/>
    <w:rPr>
      <w:rFonts w:eastAsia="宋体" w:cs="Times New Roman"/>
      <w:kern w:val="2"/>
      <w:sz w:val="24"/>
      <w:szCs w:val="24"/>
    </w:rPr>
  </w:style>
  <w:style w:type="paragraph" w:customStyle="1" w:styleId="43">
    <w:name w:val="批注框文本1"/>
    <w:basedOn w:val="1"/>
    <w:next w:val="12"/>
    <w:link w:val="4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44">
    <w:name w:val="批注框文本 字符"/>
    <w:basedOn w:val="18"/>
    <w:link w:val="43"/>
    <w:qFormat/>
    <w:uiPriority w:val="0"/>
    <w:rPr>
      <w:rFonts w:eastAsia="宋体" w:cs="Times New Roman"/>
      <w:kern w:val="2"/>
      <w:sz w:val="18"/>
      <w:szCs w:val="18"/>
    </w:rPr>
  </w:style>
  <w:style w:type="paragraph" w:customStyle="1" w:styleId="45">
    <w:name w:val="批注主题1"/>
    <w:basedOn w:val="11"/>
    <w:next w:val="11"/>
    <w:qFormat/>
    <w:uiPriority w:val="0"/>
    <w:rPr>
      <w:rFonts w:ascii="Times New Roman" w:hAnsi="Times New Roman"/>
      <w:b/>
      <w:bCs/>
      <w:sz w:val="24"/>
    </w:rPr>
  </w:style>
  <w:style w:type="character" w:customStyle="1" w:styleId="46">
    <w:name w:val="批注主题 字符"/>
    <w:basedOn w:val="42"/>
    <w:link w:val="15"/>
    <w:qFormat/>
    <w:uiPriority w:val="0"/>
    <w:rPr>
      <w:rFonts w:eastAsia="宋体" w:cs="Times New Roman"/>
      <w:b/>
      <w:bCs/>
      <w:kern w:val="2"/>
      <w:sz w:val="24"/>
      <w:szCs w:val="24"/>
    </w:rPr>
  </w:style>
  <w:style w:type="character" w:customStyle="1" w:styleId="47">
    <w:name w:val="font21"/>
    <w:basedOn w:val="1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48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49">
    <w:name w:val="xl63"/>
    <w:basedOn w:val="1"/>
    <w:qFormat/>
    <w:uiPriority w:val="0"/>
    <w:pPr>
      <w:widowControl/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0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1">
    <w:name w:val="xl65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2">
    <w:name w:val="xl66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3">
    <w:name w:val="xl67"/>
    <w:basedOn w:val="1"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4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5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Cs w:val="21"/>
    </w:rPr>
  </w:style>
  <w:style w:type="paragraph" w:customStyle="1" w:styleId="56">
    <w:name w:val="xl70"/>
    <w:basedOn w:val="1"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</w:pPr>
    <w:rPr>
      <w:rFonts w:ascii="Times New Roman" w:hAnsi="Times New Roman" w:eastAsia="宋体" w:cs="Times New Roman"/>
      <w:kern w:val="0"/>
      <w:szCs w:val="21"/>
    </w:rPr>
  </w:style>
  <w:style w:type="paragraph" w:customStyle="1" w:styleId="57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58">
    <w:name w:val="批注文字 字符1"/>
    <w:basedOn w:val="18"/>
    <w:link w:val="11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59">
    <w:name w:val="批注框文本 字符1"/>
    <w:basedOn w:val="18"/>
    <w:link w:val="12"/>
    <w:semiHidden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60">
    <w:name w:val="批注主题 字符1"/>
    <w:basedOn w:val="5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Version="6" SelectedStyle="/APASixthEditionOfficeOnline.xsl" StyleName="APA"/>
</file>

<file path=customXml/itemProps1.xml><?xml version="1.0" encoding="utf-8"?>
<ds:datastoreItem xmlns:ds="http://schemas.openxmlformats.org/officeDocument/2006/customXml" ds:itemID="{F48B94AB-DB89-C840-A683-71A0901E33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3643</Characters>
  <Lines>160</Lines>
  <Paragraphs>45</Paragraphs>
  <TotalTime>2</TotalTime>
  <ScaleCrop>false</ScaleCrop>
  <LinksUpToDate>false</LinksUpToDate>
  <CharactersWithSpaces>4017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2024-12-08T21:02:00Z</dcterms:created>
  <dc:creator>Ysansui</dc:creator>
  <cp:lastModifiedBy>Dong</cp:lastModifiedBy>
  <dcterms:modified xsi:type="dcterms:W3CDTF">2025-12-10T02:40:14Z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DF66826CD0B0CC76F1C490685D769808_42</vt:lpwstr>
  </property>
  <property fmtid="{D5CDD505-2E9C-101B-9397-08002B2CF9AE}" pid="4" name="KSOTemplateDocerSaveRecord">
    <vt:lpwstr>eyJoZGlkIjoiN2M4YzNiMGEwNmIwNGYwMDBhMDZiNTIxOWIyYWE2MGMiLCJ1c2VySWQiOiI0MTIxMDk1MTgifQ==</vt:lpwstr>
  </property>
</Properties>
</file>