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3" w:rsidRDefault="003D3E73" w:rsidP="003D3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29DD80" wp14:editId="07235C82">
            <wp:extent cx="4361815" cy="5274310"/>
            <wp:effectExtent l="0" t="0" r="635" b="2540"/>
            <wp:docPr id="15562685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268532" name="图片 15562685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73" w:rsidRDefault="003D3E73" w:rsidP="003D3E73">
      <w:pPr>
        <w:spacing w:after="360" w:line="480" w:lineRule="auto"/>
        <w:rPr>
          <w:rFonts w:ascii="Times New Roman" w:hAnsi="Times New Roman" w:cs="Times New Roman"/>
          <w:color w:val="000000"/>
          <w:szCs w:val="21"/>
        </w:rPr>
      </w:pPr>
      <w:proofErr w:type="gramStart"/>
      <w:r w:rsidRPr="00832754">
        <w:rPr>
          <w:rFonts w:ascii="Times New Roman" w:hAnsi="Times New Roman" w:cs="Times New Roman"/>
          <w:b/>
          <w:bCs/>
          <w:color w:val="000000"/>
          <w:szCs w:val="21"/>
        </w:rPr>
        <w:t>Fig.</w:t>
      </w:r>
      <w:proofErr w:type="gramEnd"/>
      <w:r w:rsidRPr="00832754">
        <w:rPr>
          <w:rFonts w:ascii="Times New Roman" w:hAnsi="Times New Roman" w:cs="Times New Roman"/>
          <w:b/>
          <w:bCs/>
          <w:color w:val="000000"/>
          <w:szCs w:val="21"/>
        </w:rPr>
        <w:t xml:space="preserve"> S1. </w:t>
      </w:r>
      <w:proofErr w:type="gramStart"/>
      <w:r w:rsidRPr="00832754">
        <w:rPr>
          <w:rFonts w:ascii="Times New Roman" w:hAnsi="Times New Roman" w:cs="Times New Roman"/>
          <w:color w:val="000000"/>
          <w:szCs w:val="21"/>
        </w:rPr>
        <w:t xml:space="preserve">Clustering </w:t>
      </w:r>
      <w:proofErr w:type="spellStart"/>
      <w:r w:rsidRPr="00832754">
        <w:rPr>
          <w:rFonts w:ascii="Times New Roman" w:hAnsi="Times New Roman" w:cs="Times New Roman"/>
          <w:color w:val="000000"/>
          <w:szCs w:val="21"/>
        </w:rPr>
        <w:t>dendrograms</w:t>
      </w:r>
      <w:proofErr w:type="spellEnd"/>
      <w:r w:rsidRPr="00832754">
        <w:rPr>
          <w:rFonts w:ascii="Times New Roman" w:hAnsi="Times New Roman" w:cs="Times New Roman"/>
          <w:color w:val="000000"/>
          <w:szCs w:val="21"/>
        </w:rPr>
        <w:t xml:space="preserve"> of genes and module division.</w:t>
      </w:r>
      <w:proofErr w:type="gramEnd"/>
      <w:r w:rsidRPr="00832754">
        <w:rPr>
          <w:rFonts w:ascii="Times New Roman" w:hAnsi="Times New Roman" w:cs="Times New Roman"/>
          <w:color w:val="000000"/>
          <w:szCs w:val="21"/>
        </w:rPr>
        <w:t xml:space="preserve"> (A) Analysis of network topology for various soft-</w:t>
      </w:r>
      <w:proofErr w:type="spellStart"/>
      <w:r w:rsidRPr="00832754">
        <w:rPr>
          <w:rFonts w:ascii="Times New Roman" w:hAnsi="Times New Roman" w:cs="Times New Roman"/>
          <w:color w:val="000000"/>
          <w:szCs w:val="21"/>
        </w:rPr>
        <w:t>thresholding</w:t>
      </w:r>
      <w:proofErr w:type="spellEnd"/>
      <w:r w:rsidRPr="00832754">
        <w:rPr>
          <w:rFonts w:ascii="Times New Roman" w:hAnsi="Times New Roman" w:cs="Times New Roman"/>
          <w:color w:val="000000"/>
          <w:szCs w:val="21"/>
        </w:rPr>
        <w:t xml:space="preserve"> powers. The scale-free fit index (y-axis) as a function of the soft-</w:t>
      </w:r>
      <w:proofErr w:type="spellStart"/>
      <w:r w:rsidRPr="00832754">
        <w:rPr>
          <w:rFonts w:ascii="Times New Roman" w:hAnsi="Times New Roman" w:cs="Times New Roman"/>
          <w:color w:val="000000"/>
          <w:szCs w:val="21"/>
        </w:rPr>
        <w:t>thresholding</w:t>
      </w:r>
      <w:proofErr w:type="spellEnd"/>
      <w:r w:rsidRPr="00832754">
        <w:rPr>
          <w:rFonts w:ascii="Times New Roman" w:hAnsi="Times New Roman" w:cs="Times New Roman"/>
          <w:color w:val="000000"/>
          <w:szCs w:val="21"/>
        </w:rPr>
        <w:t xml:space="preserve"> power (x-axis) (a), and the mean connectivity (degree, y-axis) as a function of the soft-</w:t>
      </w:r>
      <w:proofErr w:type="spellStart"/>
      <w:r w:rsidRPr="00832754">
        <w:rPr>
          <w:rFonts w:ascii="Times New Roman" w:hAnsi="Times New Roman" w:cs="Times New Roman"/>
          <w:color w:val="000000"/>
          <w:szCs w:val="21"/>
        </w:rPr>
        <w:t>thresholding</w:t>
      </w:r>
      <w:proofErr w:type="spellEnd"/>
      <w:r w:rsidRPr="00832754">
        <w:rPr>
          <w:rFonts w:ascii="Times New Roman" w:hAnsi="Times New Roman" w:cs="Times New Roman"/>
          <w:color w:val="000000"/>
          <w:szCs w:val="21"/>
        </w:rPr>
        <w:t xml:space="preserve"> power (x-axis) (b). (B) Protein clustering on TOM-based dissimilarity, module division by dynamic tree cut and different colors represent different modules.</w:t>
      </w:r>
    </w:p>
    <w:p w:rsidR="00047401" w:rsidRPr="003D3E73" w:rsidRDefault="00047401">
      <w:bookmarkStart w:id="0" w:name="_GoBack"/>
      <w:bookmarkEnd w:id="0"/>
    </w:p>
    <w:sectPr w:rsidR="00047401" w:rsidRPr="003D3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3"/>
    <w:rsid w:val="00047401"/>
    <w:rsid w:val="003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2023-08-29T23:46:00Z</dcterms:created>
  <dcterms:modified xsi:type="dcterms:W3CDTF">2023-08-29T23:46:00Z</dcterms:modified>
</cp:coreProperties>
</file>